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9AF" w:rsidRDefault="00BE79AF">
      <w:pPr>
        <w:pStyle w:val="ConsPlusTitlePage"/>
      </w:pPr>
      <w:r>
        <w:t xml:space="preserve">Документ предоставлен </w:t>
      </w:r>
      <w:hyperlink r:id="rId5" w:history="1">
        <w:r>
          <w:rPr>
            <w:color w:val="0000FF"/>
          </w:rPr>
          <w:t>КонсультантПлюс</w:t>
        </w:r>
      </w:hyperlink>
      <w:r>
        <w:br/>
      </w:r>
    </w:p>
    <w:p w:rsidR="00BE79AF" w:rsidRDefault="00BE79AF">
      <w:pPr>
        <w:pStyle w:val="ConsPlusNormal"/>
        <w:outlineLvl w:val="0"/>
      </w:pPr>
    </w:p>
    <w:p w:rsidR="00BE79AF" w:rsidRDefault="00BE79AF">
      <w:pPr>
        <w:pStyle w:val="ConsPlusTitle"/>
        <w:jc w:val="center"/>
        <w:outlineLvl w:val="0"/>
      </w:pPr>
      <w:r>
        <w:t>ПРАВИТЕЛЬСТВО АМУРСКОЙ ОБЛАСТИ</w:t>
      </w:r>
    </w:p>
    <w:p w:rsidR="00BE79AF" w:rsidRDefault="00BE79AF">
      <w:pPr>
        <w:pStyle w:val="ConsPlusTitle"/>
        <w:jc w:val="center"/>
      </w:pPr>
    </w:p>
    <w:p w:rsidR="00BE79AF" w:rsidRDefault="00BE79AF">
      <w:pPr>
        <w:pStyle w:val="ConsPlusTitle"/>
        <w:jc w:val="center"/>
      </w:pPr>
      <w:r>
        <w:t>ПОСТАНОВЛЕНИЕ</w:t>
      </w:r>
    </w:p>
    <w:p w:rsidR="00BE79AF" w:rsidRDefault="00BE79AF">
      <w:pPr>
        <w:pStyle w:val="ConsPlusTitle"/>
        <w:jc w:val="center"/>
      </w:pPr>
      <w:r>
        <w:t>от 8 апреля 2016 г. N 125</w:t>
      </w:r>
    </w:p>
    <w:p w:rsidR="00BE79AF" w:rsidRDefault="00BE79AF">
      <w:pPr>
        <w:pStyle w:val="ConsPlusTitle"/>
        <w:jc w:val="center"/>
      </w:pPr>
    </w:p>
    <w:p w:rsidR="00BE79AF" w:rsidRDefault="00BE79AF">
      <w:pPr>
        <w:pStyle w:val="ConsPlusTitle"/>
        <w:jc w:val="center"/>
      </w:pPr>
      <w:r>
        <w:t>ОБ УТВЕРЖДЕНИИ ПРАВИЛ ПРЕДОСТАВЛЕНИЯ СУБСИДИЙ</w:t>
      </w:r>
    </w:p>
    <w:p w:rsidR="00BE79AF" w:rsidRDefault="00BE79AF">
      <w:pPr>
        <w:pStyle w:val="ConsPlusTitle"/>
        <w:jc w:val="center"/>
      </w:pPr>
      <w:r>
        <w:t>ПО ГОСУДАРСТВЕННОЙ ПРОГРАММЕ "РАЗВИТИЕ СЕЛЬСКОГО</w:t>
      </w:r>
    </w:p>
    <w:p w:rsidR="00BE79AF" w:rsidRDefault="00BE79AF">
      <w:pPr>
        <w:pStyle w:val="ConsPlusTitle"/>
        <w:jc w:val="center"/>
      </w:pPr>
      <w:r>
        <w:t>ХОЗЯЙСТВА И РЕГУЛИРОВАНИЕ РЫНКОВ СЕЛЬСКОХОЗЯЙСТВЕННОЙ</w:t>
      </w:r>
    </w:p>
    <w:p w:rsidR="00BE79AF" w:rsidRDefault="00BE79AF">
      <w:pPr>
        <w:pStyle w:val="ConsPlusTitle"/>
        <w:jc w:val="center"/>
      </w:pPr>
      <w:r>
        <w:t>ПРОДУКЦИИ, СЫРЬЯ И ПРОДОВОЛЬСТВИЯ АМУРСКОЙ</w:t>
      </w:r>
    </w:p>
    <w:p w:rsidR="00BE79AF" w:rsidRDefault="00BE79AF">
      <w:pPr>
        <w:pStyle w:val="ConsPlusTitle"/>
        <w:jc w:val="center"/>
      </w:pPr>
      <w:r>
        <w:t>ОБЛАСТИ НА 2014 - 2020 ГОДЫ"</w:t>
      </w:r>
    </w:p>
    <w:p w:rsidR="00BE79AF" w:rsidRDefault="00BE79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 ред. постановлений Правительства Амурской области</w:t>
            </w:r>
          </w:p>
          <w:p w:rsidR="00BE79AF" w:rsidRDefault="00BE79AF">
            <w:pPr>
              <w:pStyle w:val="ConsPlusNormal"/>
              <w:jc w:val="center"/>
            </w:pPr>
            <w:r>
              <w:rPr>
                <w:color w:val="392C69"/>
              </w:rPr>
              <w:t xml:space="preserve">от 29.06.2016 </w:t>
            </w:r>
            <w:hyperlink r:id="rId6" w:history="1">
              <w:r>
                <w:rPr>
                  <w:color w:val="0000FF"/>
                </w:rPr>
                <w:t>N 280</w:t>
              </w:r>
            </w:hyperlink>
            <w:r>
              <w:rPr>
                <w:color w:val="392C69"/>
              </w:rPr>
              <w:t xml:space="preserve">, от 28.03.2017 </w:t>
            </w:r>
            <w:hyperlink r:id="rId7" w:history="1">
              <w:r>
                <w:rPr>
                  <w:color w:val="0000FF"/>
                </w:rPr>
                <w:t>N 134</w:t>
              </w:r>
            </w:hyperlink>
            <w:r>
              <w:rPr>
                <w:color w:val="392C69"/>
              </w:rPr>
              <w:t>,</w:t>
            </w:r>
          </w:p>
          <w:p w:rsidR="00BE79AF" w:rsidRDefault="00BE79AF">
            <w:pPr>
              <w:pStyle w:val="ConsPlusNormal"/>
              <w:jc w:val="center"/>
            </w:pPr>
            <w:r>
              <w:rPr>
                <w:color w:val="392C69"/>
              </w:rPr>
              <w:t xml:space="preserve">от 31.07.2017 </w:t>
            </w:r>
            <w:hyperlink r:id="rId8" w:history="1">
              <w:r>
                <w:rPr>
                  <w:color w:val="0000FF"/>
                </w:rPr>
                <w:t>N 355</w:t>
              </w:r>
            </w:hyperlink>
            <w:r>
              <w:rPr>
                <w:color w:val="392C69"/>
              </w:rPr>
              <w:t xml:space="preserve">, от 28.08.2017 </w:t>
            </w:r>
            <w:hyperlink r:id="rId9" w:history="1">
              <w:r>
                <w:rPr>
                  <w:color w:val="0000FF"/>
                </w:rPr>
                <w:t>N 412</w:t>
              </w:r>
            </w:hyperlink>
            <w:r>
              <w:rPr>
                <w:color w:val="392C69"/>
              </w:rPr>
              <w:t>,</w:t>
            </w:r>
          </w:p>
          <w:p w:rsidR="00BE79AF" w:rsidRDefault="00BE79AF">
            <w:pPr>
              <w:pStyle w:val="ConsPlusNormal"/>
              <w:jc w:val="center"/>
            </w:pPr>
            <w:r>
              <w:rPr>
                <w:color w:val="392C69"/>
              </w:rPr>
              <w:t xml:space="preserve">от 13.09.2017 </w:t>
            </w:r>
            <w:hyperlink r:id="rId10" w:history="1">
              <w:r>
                <w:rPr>
                  <w:color w:val="0000FF"/>
                </w:rPr>
                <w:t>N 432</w:t>
              </w:r>
            </w:hyperlink>
            <w:r>
              <w:rPr>
                <w:color w:val="392C69"/>
              </w:rPr>
              <w:t xml:space="preserve">, от 28.09.2017 </w:t>
            </w:r>
            <w:hyperlink r:id="rId11" w:history="1">
              <w:r>
                <w:rPr>
                  <w:color w:val="0000FF"/>
                </w:rPr>
                <w:t>N 468</w:t>
              </w:r>
            </w:hyperlink>
            <w:r>
              <w:rPr>
                <w:color w:val="392C69"/>
              </w:rPr>
              <w:t>,</w:t>
            </w:r>
          </w:p>
          <w:p w:rsidR="00BE79AF" w:rsidRDefault="00BE79AF">
            <w:pPr>
              <w:pStyle w:val="ConsPlusNormal"/>
              <w:jc w:val="center"/>
            </w:pPr>
            <w:r>
              <w:rPr>
                <w:color w:val="392C69"/>
              </w:rPr>
              <w:t xml:space="preserve">от 15.11.2017 </w:t>
            </w:r>
            <w:hyperlink r:id="rId12" w:history="1">
              <w:r>
                <w:rPr>
                  <w:color w:val="0000FF"/>
                </w:rPr>
                <w:t>N 534</w:t>
              </w:r>
            </w:hyperlink>
            <w:r>
              <w:rPr>
                <w:color w:val="392C69"/>
              </w:rPr>
              <w:t xml:space="preserve">, от 12.12.2017 </w:t>
            </w:r>
            <w:hyperlink r:id="rId13" w:history="1">
              <w:r>
                <w:rPr>
                  <w:color w:val="0000FF"/>
                </w:rPr>
                <w:t>N 593</w:t>
              </w:r>
            </w:hyperlink>
            <w:r>
              <w:rPr>
                <w:color w:val="392C69"/>
              </w:rPr>
              <w:t>,</w:t>
            </w:r>
          </w:p>
          <w:p w:rsidR="00BE79AF" w:rsidRDefault="00BE79AF">
            <w:pPr>
              <w:pStyle w:val="ConsPlusNormal"/>
              <w:jc w:val="center"/>
            </w:pPr>
            <w:r>
              <w:rPr>
                <w:color w:val="392C69"/>
              </w:rPr>
              <w:t xml:space="preserve">от 05.03.2018 </w:t>
            </w:r>
            <w:hyperlink r:id="rId14" w:history="1">
              <w:r>
                <w:rPr>
                  <w:color w:val="0000FF"/>
                </w:rPr>
                <w:t>N 94</w:t>
              </w:r>
            </w:hyperlink>
            <w:r>
              <w:rPr>
                <w:color w:val="392C69"/>
              </w:rPr>
              <w:t xml:space="preserve">, от 06.06.2018 </w:t>
            </w:r>
            <w:hyperlink r:id="rId15" w:history="1">
              <w:r>
                <w:rPr>
                  <w:color w:val="0000FF"/>
                </w:rPr>
                <w:t>N 255</w:t>
              </w:r>
            </w:hyperlink>
            <w:r>
              <w:rPr>
                <w:color w:val="392C69"/>
              </w:rPr>
              <w:t>)</w:t>
            </w:r>
          </w:p>
        </w:tc>
      </w:tr>
    </w:tbl>
    <w:p w:rsidR="00BE79AF" w:rsidRDefault="00BE79AF">
      <w:pPr>
        <w:pStyle w:val="ConsPlusNormal"/>
        <w:jc w:val="center"/>
      </w:pPr>
    </w:p>
    <w:p w:rsidR="00BE79AF" w:rsidRDefault="00BE79AF">
      <w:pPr>
        <w:pStyle w:val="ConsPlusNormal"/>
        <w:ind w:firstLine="540"/>
        <w:jc w:val="both"/>
      </w:pPr>
      <w:r>
        <w:t xml:space="preserve">В соответствии с </w:t>
      </w:r>
      <w:hyperlink r:id="rId16" w:history="1">
        <w:r>
          <w:rPr>
            <w:color w:val="0000FF"/>
          </w:rPr>
          <w:t>постановлением</w:t>
        </w:r>
      </w:hyperlink>
      <w:r>
        <w:t xml:space="preserve"> Правительства Амурской области от 25 сентября 2013 г. N 447 "Об утверждении государственной программы "Развитие сельского хозяйства и регулирование рынков сельскохозяйственной продукции, сырья и продовольствия Амурской области на 2014 - 2020 годы" Правительство Амурской области постановляет:</w:t>
      </w:r>
    </w:p>
    <w:p w:rsidR="00BE79AF" w:rsidRDefault="00BE79AF">
      <w:pPr>
        <w:pStyle w:val="ConsPlusNormal"/>
        <w:spacing w:before="220"/>
        <w:ind w:firstLine="540"/>
        <w:jc w:val="both"/>
      </w:pPr>
      <w:r>
        <w:t>1. Утвердить:</w:t>
      </w:r>
    </w:p>
    <w:p w:rsidR="00BE79AF" w:rsidRDefault="00BE79AF">
      <w:pPr>
        <w:pStyle w:val="ConsPlusNormal"/>
        <w:spacing w:before="220"/>
        <w:ind w:firstLine="540"/>
        <w:jc w:val="both"/>
      </w:pPr>
      <w:hyperlink w:anchor="P45" w:history="1">
        <w:r>
          <w:rPr>
            <w:color w:val="0000FF"/>
          </w:rPr>
          <w:t>Правила</w:t>
        </w:r>
      </w:hyperlink>
      <w:r>
        <w:t xml:space="preserve"> предоставления субсидии на содействие достижению целевых показателей региональных программ развития агропромышленного комплекса (в части поддержки племенного животноводства) (приложение N 1);</w:t>
      </w:r>
    </w:p>
    <w:p w:rsidR="00BE79AF" w:rsidRDefault="00BE79AF">
      <w:pPr>
        <w:pStyle w:val="ConsPlusNormal"/>
        <w:spacing w:before="220"/>
        <w:ind w:firstLine="540"/>
        <w:jc w:val="both"/>
      </w:pPr>
      <w:hyperlink w:anchor="P602" w:history="1">
        <w:r>
          <w:rPr>
            <w:color w:val="0000FF"/>
          </w:rPr>
          <w:t>Правила</w:t>
        </w:r>
      </w:hyperlink>
      <w:r>
        <w:t xml:space="preserve"> предоставления субсидии на содействие достижению целевых показателей региональных программ развития агропромышленного комплекса (в части поддержки племенного крупного рогатого скота мясного направления) (приложение N 2);</w:t>
      </w:r>
    </w:p>
    <w:p w:rsidR="00BE79AF" w:rsidRDefault="00BE79AF">
      <w:pPr>
        <w:pStyle w:val="ConsPlusNormal"/>
        <w:spacing w:before="220"/>
        <w:ind w:firstLine="540"/>
        <w:jc w:val="both"/>
      </w:pPr>
      <w:hyperlink w:anchor="P1198" w:history="1">
        <w:r>
          <w:rPr>
            <w:color w:val="0000FF"/>
          </w:rPr>
          <w:t>Правила</w:t>
        </w:r>
      </w:hyperlink>
      <w:r>
        <w:t xml:space="preserve"> предоставления субсидии на содействие достижению целевых показателей региональных программ развития агропромышленного комплекса (в части поддержки племенного крупного рогатого скота молочного направления) (приложение N 3);</w:t>
      </w:r>
    </w:p>
    <w:p w:rsidR="00BE79AF" w:rsidRDefault="00BE79AF">
      <w:pPr>
        <w:pStyle w:val="ConsPlusNormal"/>
        <w:spacing w:before="220"/>
        <w:ind w:firstLine="540"/>
        <w:jc w:val="both"/>
      </w:pPr>
      <w:hyperlink w:anchor="P1724" w:history="1">
        <w:r>
          <w:rPr>
            <w:color w:val="0000FF"/>
          </w:rPr>
          <w:t>Правила</w:t>
        </w:r>
      </w:hyperlink>
      <w:r>
        <w:t xml:space="preserve"> предоставления субсидии на поддержку на организацию и проведение искусственного осеменения крупного рогатого скота молочного и мясного направлений (приложение N 4).</w:t>
      </w:r>
    </w:p>
    <w:p w:rsidR="00BE79AF" w:rsidRDefault="00BE79AF">
      <w:pPr>
        <w:pStyle w:val="ConsPlusNormal"/>
        <w:spacing w:before="220"/>
        <w:ind w:firstLine="540"/>
        <w:jc w:val="both"/>
      </w:pPr>
      <w:hyperlink w:anchor="P2072" w:history="1">
        <w:r>
          <w:rPr>
            <w:color w:val="0000FF"/>
          </w:rPr>
          <w:t>Правила</w:t>
        </w:r>
      </w:hyperlink>
      <w:r>
        <w:t xml:space="preserve"> предоставления субсидии на финансовое обеспечение затрат на развитие регионального информационно-селекционного центра (приложение N 5).</w:t>
      </w:r>
    </w:p>
    <w:p w:rsidR="00BE79AF" w:rsidRDefault="00BE79AF">
      <w:pPr>
        <w:pStyle w:val="ConsPlusNormal"/>
        <w:jc w:val="both"/>
      </w:pPr>
      <w:r>
        <w:t xml:space="preserve">(абзац введен постановлением Правительства Амурской области от 28.09.2017 </w:t>
      </w:r>
      <w:hyperlink r:id="rId17" w:history="1">
        <w:r>
          <w:rPr>
            <w:color w:val="0000FF"/>
          </w:rPr>
          <w:t>N 468</w:t>
        </w:r>
      </w:hyperlink>
      <w:r>
        <w:t>)</w:t>
      </w:r>
    </w:p>
    <w:p w:rsidR="00BE79AF" w:rsidRDefault="00BE79AF">
      <w:pPr>
        <w:pStyle w:val="ConsPlusNormal"/>
        <w:jc w:val="both"/>
      </w:pPr>
      <w:r>
        <w:t xml:space="preserve">(п. 1 в ред. постановления Правительства Амурской области от 28.03.2017 </w:t>
      </w:r>
      <w:hyperlink r:id="rId18" w:history="1">
        <w:r>
          <w:rPr>
            <w:color w:val="0000FF"/>
          </w:rPr>
          <w:t>N 134</w:t>
        </w:r>
      </w:hyperlink>
      <w:r>
        <w:t>)</w:t>
      </w:r>
    </w:p>
    <w:p w:rsidR="00BE79AF" w:rsidRDefault="00BE79AF">
      <w:pPr>
        <w:pStyle w:val="ConsPlusNormal"/>
        <w:spacing w:before="220"/>
        <w:ind w:firstLine="540"/>
        <w:jc w:val="both"/>
      </w:pPr>
      <w:r>
        <w:t xml:space="preserve">2. Внести в постановление Правительства Амурской области от 5 марта 2014 г. N 118 "Об утверждении Правил предоставления субсидии по государственной программе "Развитие сельского хозяйства и регулирование рынков сельскохозяйственной продукции, сырья и продовольствия Амурской области на 2014 - 2020 годы" (в редакции постановления </w:t>
      </w:r>
      <w:r>
        <w:lastRenderedPageBreak/>
        <w:t xml:space="preserve">Правительства Амурской области от 8 мая 2015 г. N 221) изменение, признав утратившим силу </w:t>
      </w:r>
      <w:hyperlink r:id="rId19" w:history="1">
        <w:r>
          <w:rPr>
            <w:color w:val="0000FF"/>
          </w:rPr>
          <w:t>абзац третий пункта 1</w:t>
        </w:r>
      </w:hyperlink>
      <w:r>
        <w:t xml:space="preserve"> постановления.</w:t>
      </w:r>
    </w:p>
    <w:p w:rsidR="00BE79AF" w:rsidRDefault="00BE79AF">
      <w:pPr>
        <w:pStyle w:val="ConsPlusNormal"/>
        <w:spacing w:before="220"/>
        <w:ind w:firstLine="540"/>
        <w:jc w:val="both"/>
      </w:pPr>
      <w:r>
        <w:t>3. Контроль за исполнением настоящего постановления возложить на заместителя председателя Правительства Амурской области В.В.Бакуменко.</w:t>
      </w:r>
    </w:p>
    <w:p w:rsidR="00BE79AF" w:rsidRDefault="00BE79AF">
      <w:pPr>
        <w:pStyle w:val="ConsPlusNormal"/>
        <w:ind w:firstLine="540"/>
        <w:jc w:val="both"/>
      </w:pPr>
    </w:p>
    <w:p w:rsidR="00BE79AF" w:rsidRDefault="00BE79AF">
      <w:pPr>
        <w:pStyle w:val="ConsPlusNormal"/>
        <w:jc w:val="right"/>
      </w:pPr>
      <w:r>
        <w:t>Губернатор</w:t>
      </w:r>
    </w:p>
    <w:p w:rsidR="00BE79AF" w:rsidRDefault="00BE79AF">
      <w:pPr>
        <w:pStyle w:val="ConsPlusNormal"/>
        <w:jc w:val="right"/>
      </w:pPr>
      <w:r>
        <w:t>Амурской области</w:t>
      </w:r>
    </w:p>
    <w:p w:rsidR="00BE79AF" w:rsidRDefault="00BE79AF">
      <w:pPr>
        <w:pStyle w:val="ConsPlusNormal"/>
        <w:jc w:val="right"/>
      </w:pPr>
      <w:r>
        <w:t>А.А.КОЗЛОВ</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0"/>
      </w:pPr>
      <w:r>
        <w:t>Приложение N 1</w:t>
      </w:r>
    </w:p>
    <w:p w:rsidR="00BE79AF" w:rsidRDefault="00BE79AF">
      <w:pPr>
        <w:pStyle w:val="ConsPlusNormal"/>
        <w:jc w:val="right"/>
      </w:pPr>
      <w:r>
        <w:t>к постановлению</w:t>
      </w:r>
    </w:p>
    <w:p w:rsidR="00BE79AF" w:rsidRDefault="00BE79AF">
      <w:pPr>
        <w:pStyle w:val="ConsPlusNormal"/>
        <w:jc w:val="right"/>
      </w:pPr>
      <w:r>
        <w:t>Правительства</w:t>
      </w:r>
    </w:p>
    <w:p w:rsidR="00BE79AF" w:rsidRDefault="00BE79AF">
      <w:pPr>
        <w:pStyle w:val="ConsPlusNormal"/>
        <w:jc w:val="right"/>
      </w:pPr>
      <w:r>
        <w:t>Амурской области</w:t>
      </w:r>
    </w:p>
    <w:p w:rsidR="00BE79AF" w:rsidRDefault="00BE79AF">
      <w:pPr>
        <w:pStyle w:val="ConsPlusNormal"/>
        <w:jc w:val="right"/>
      </w:pPr>
      <w:r>
        <w:t>от 8 апреля 2016 г. N 125</w:t>
      </w:r>
    </w:p>
    <w:p w:rsidR="00BE79AF" w:rsidRDefault="00BE79AF">
      <w:pPr>
        <w:pStyle w:val="ConsPlusNormal"/>
        <w:ind w:firstLine="540"/>
        <w:jc w:val="both"/>
      </w:pPr>
    </w:p>
    <w:p w:rsidR="00BE79AF" w:rsidRDefault="00BE79AF">
      <w:pPr>
        <w:pStyle w:val="ConsPlusTitle"/>
        <w:jc w:val="center"/>
      </w:pPr>
      <w:bookmarkStart w:id="0" w:name="P45"/>
      <w:bookmarkEnd w:id="0"/>
      <w:r>
        <w:t>ПРАВИЛА</w:t>
      </w:r>
    </w:p>
    <w:p w:rsidR="00BE79AF" w:rsidRDefault="00BE79AF">
      <w:pPr>
        <w:pStyle w:val="ConsPlusTitle"/>
        <w:jc w:val="center"/>
      </w:pPr>
      <w:r>
        <w:t>ПРЕДОСТАВЛЕНИЯ СУБСИДИИ НА СОДЕЙСТВИЕ ДОСТИЖЕНИЮ ЦЕЛЕВЫХ</w:t>
      </w:r>
    </w:p>
    <w:p w:rsidR="00BE79AF" w:rsidRDefault="00BE79AF">
      <w:pPr>
        <w:pStyle w:val="ConsPlusTitle"/>
        <w:jc w:val="center"/>
      </w:pPr>
      <w:r>
        <w:t>ПОКАЗАТЕЛЕЙ РЕГИОНАЛЬНЫХ ПРОГРАММ РАЗВИТИЯ АГРОПРОМЫШЛЕННОГО</w:t>
      </w:r>
    </w:p>
    <w:p w:rsidR="00BE79AF" w:rsidRDefault="00BE79AF">
      <w:pPr>
        <w:pStyle w:val="ConsPlusTitle"/>
        <w:jc w:val="center"/>
      </w:pPr>
      <w:r>
        <w:t>КОМПЛЕКСА (В ЧАСТИ ПОДДЕРЖКИ ПЛЕМЕННОГО ЖИВОТНОВОДСТВА)</w:t>
      </w:r>
    </w:p>
    <w:p w:rsidR="00BE79AF" w:rsidRDefault="00BE79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 ред. постановлений Правительства Амурской области</w:t>
            </w:r>
          </w:p>
          <w:p w:rsidR="00BE79AF" w:rsidRDefault="00BE79AF">
            <w:pPr>
              <w:pStyle w:val="ConsPlusNormal"/>
              <w:jc w:val="center"/>
            </w:pPr>
            <w:r>
              <w:rPr>
                <w:color w:val="392C69"/>
              </w:rPr>
              <w:t xml:space="preserve">от 12.12.2017 </w:t>
            </w:r>
            <w:hyperlink r:id="rId20" w:history="1">
              <w:r>
                <w:rPr>
                  <w:color w:val="0000FF"/>
                </w:rPr>
                <w:t>N 593</w:t>
              </w:r>
            </w:hyperlink>
            <w:r>
              <w:rPr>
                <w:color w:val="392C69"/>
              </w:rPr>
              <w:t xml:space="preserve">, от 06.06.2018 </w:t>
            </w:r>
            <w:hyperlink r:id="rId21" w:history="1">
              <w:r>
                <w:rPr>
                  <w:color w:val="0000FF"/>
                </w:rPr>
                <w:t>N 255</w:t>
              </w:r>
            </w:hyperlink>
            <w:r>
              <w:rPr>
                <w:color w:val="392C69"/>
              </w:rPr>
              <w:t>)</w:t>
            </w:r>
          </w:p>
        </w:tc>
      </w:tr>
    </w:tbl>
    <w:p w:rsidR="00BE79AF" w:rsidRDefault="00BE79AF">
      <w:pPr>
        <w:pStyle w:val="ConsPlusNormal"/>
        <w:jc w:val="center"/>
      </w:pPr>
    </w:p>
    <w:p w:rsidR="00BE79AF" w:rsidRDefault="00BE79AF">
      <w:pPr>
        <w:pStyle w:val="ConsPlusNormal"/>
        <w:jc w:val="center"/>
        <w:outlineLvl w:val="1"/>
      </w:pPr>
      <w:r>
        <w:t>I. Общие положения</w:t>
      </w:r>
    </w:p>
    <w:p w:rsidR="00BE79AF" w:rsidRDefault="00BE79AF">
      <w:pPr>
        <w:pStyle w:val="ConsPlusNormal"/>
        <w:jc w:val="center"/>
      </w:pPr>
    </w:p>
    <w:p w:rsidR="00BE79AF" w:rsidRDefault="00BE79AF">
      <w:pPr>
        <w:pStyle w:val="ConsPlusNormal"/>
        <w:ind w:firstLine="540"/>
        <w:jc w:val="both"/>
      </w:pPr>
      <w:r>
        <w:t>1.1. Настоящие Правила устанавливают цели, условия и порядок предоставления субсидии на содействие достижению целевых показателей региональных программ развития агропромышленного комплекса (в части поддержки племенного животноводства).</w:t>
      </w:r>
    </w:p>
    <w:p w:rsidR="00BE79AF" w:rsidRDefault="00BE79AF">
      <w:pPr>
        <w:pStyle w:val="ConsPlusNormal"/>
        <w:spacing w:before="220"/>
        <w:ind w:firstLine="540"/>
        <w:jc w:val="both"/>
      </w:pPr>
      <w:r>
        <w:t xml:space="preserve">1.2. Субсидия на содействие достижению целевых показателей региональных программ развития агропромышленного комплекса (в части поддержки племенного животноводства) (далее - субсидия) предоставляется в соответствии с </w:t>
      </w:r>
      <w:hyperlink r:id="rId22" w:history="1">
        <w:r>
          <w:rPr>
            <w:color w:val="0000FF"/>
          </w:rPr>
          <w:t>постановлением</w:t>
        </w:r>
      </w:hyperlink>
      <w:r>
        <w:t xml:space="preserve"> Правительства Амурской области от 25 сентября 2013 г. N 447 "Об утверждении государственной программы "Развитие сельского хозяйства и регулирование рынков сельскохозяйственной продукции, сырья и продовольствия Амурской области на 2014 - 2020 годы".</w:t>
      </w:r>
    </w:p>
    <w:p w:rsidR="00BE79AF" w:rsidRDefault="00BE79AF">
      <w:pPr>
        <w:pStyle w:val="ConsPlusNormal"/>
        <w:spacing w:before="220"/>
        <w:ind w:firstLine="540"/>
        <w:jc w:val="both"/>
      </w:pPr>
      <w:bookmarkStart w:id="1" w:name="P57"/>
      <w:bookmarkEnd w:id="1"/>
      <w:r>
        <w:t>1.3. Субсидия предоставляется в целях сохранения племенной базы, обеспечивающей потребность отечественных сельскохозяйственных товаропроизводителей в племенной продукции (материале):</w:t>
      </w:r>
    </w:p>
    <w:p w:rsidR="00BE79AF" w:rsidRDefault="00BE79AF">
      <w:pPr>
        <w:pStyle w:val="ConsPlusNormal"/>
        <w:spacing w:before="220"/>
        <w:ind w:firstLine="540"/>
        <w:jc w:val="both"/>
      </w:pPr>
      <w:r>
        <w:t>на возмещение затрат на содержание племенного маточного поголовья сельскохозяйственных животных, кроме племенного крупного рогатого скота молочного и мясного направлений;</w:t>
      </w:r>
    </w:p>
    <w:p w:rsidR="00BE79AF" w:rsidRDefault="00BE79AF">
      <w:pPr>
        <w:pStyle w:val="ConsPlusNormal"/>
        <w:jc w:val="both"/>
      </w:pPr>
      <w:r>
        <w:t xml:space="preserve">(в ред. постановления Правительства Амурской области от 06.06.2018 </w:t>
      </w:r>
      <w:hyperlink r:id="rId23" w:history="1">
        <w:r>
          <w:rPr>
            <w:color w:val="0000FF"/>
          </w:rPr>
          <w:t>N 255</w:t>
        </w:r>
      </w:hyperlink>
      <w:r>
        <w:t>)</w:t>
      </w:r>
    </w:p>
    <w:p w:rsidR="00BE79AF" w:rsidRDefault="00BE79AF">
      <w:pPr>
        <w:pStyle w:val="ConsPlusNormal"/>
        <w:spacing w:before="220"/>
        <w:ind w:firstLine="540"/>
        <w:jc w:val="both"/>
      </w:pPr>
      <w:r>
        <w:t>на возмещение затрат на приобретение племенного молодняка птицы (кроме приобретенного по импорту).</w:t>
      </w:r>
    </w:p>
    <w:p w:rsidR="00BE79AF" w:rsidRDefault="00BE79AF">
      <w:pPr>
        <w:pStyle w:val="ConsPlusNormal"/>
        <w:spacing w:before="220"/>
        <w:ind w:firstLine="540"/>
        <w:jc w:val="both"/>
      </w:pPr>
      <w:r>
        <w:lastRenderedPageBreak/>
        <w:t>1.4. Главным распорядителем средств областного бюджета, осуществляющим предоставление субсидий в пределах бюджетных ассигнований, предусмотренных в законе об областном бюджете на текущий финансовый год и плановый период, и лимитов бюджетных обязательств, утвержденных в установленном порядке на предоставление субсидии, является управление ветеринарии и племенного животноводства области (далее - управление).</w:t>
      </w:r>
    </w:p>
    <w:p w:rsidR="00BE79AF" w:rsidRDefault="00BE79AF">
      <w:pPr>
        <w:pStyle w:val="ConsPlusNormal"/>
        <w:spacing w:before="220"/>
        <w:ind w:firstLine="540"/>
        <w:jc w:val="both"/>
      </w:pPr>
      <w:bookmarkStart w:id="2" w:name="P62"/>
      <w:bookmarkEnd w:id="2"/>
      <w:r>
        <w:t>1.5. К категории лиц, имеющих право на получение субсидии на возмещение затрат на содержание племенного маточного поголовья сельскохозяйственных животных, кроме племенного крупного рогатого скота молочного и мясного направлений, относятся получатели из числа сельскохозяйственных товаропроизводителей, за исключением граждан, ведущих личное подсобное хозяйство, включенных в перечень сельскохозяйственных организаций и крестьянских фермерских хозяйств для предоставления субсидии из федерального бюджета бюджетам субъектов Российской Федерации на поддержку племенного животноводства,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w:t>
      </w:r>
    </w:p>
    <w:p w:rsidR="00BE79AF" w:rsidRDefault="00BE79AF">
      <w:pPr>
        <w:pStyle w:val="ConsPlusNormal"/>
        <w:jc w:val="both"/>
      </w:pPr>
      <w:r>
        <w:t xml:space="preserve">(в ред. постановления Правительства Амурской области от 06.06.2018 </w:t>
      </w:r>
      <w:hyperlink r:id="rId24" w:history="1">
        <w:r>
          <w:rPr>
            <w:color w:val="0000FF"/>
          </w:rPr>
          <w:t>N 255</w:t>
        </w:r>
      </w:hyperlink>
      <w:r>
        <w:t>)</w:t>
      </w:r>
    </w:p>
    <w:p w:rsidR="00BE79AF" w:rsidRDefault="00BE79AF">
      <w:pPr>
        <w:pStyle w:val="ConsPlusNormal"/>
        <w:spacing w:before="220"/>
        <w:ind w:firstLine="540"/>
        <w:jc w:val="both"/>
      </w:pPr>
      <w:bookmarkStart w:id="3" w:name="P64"/>
      <w:bookmarkEnd w:id="3"/>
      <w:r>
        <w:t>К категории лиц, имеющих право на получение субсидии на возмещение затрат на приобретение племенного молодняка птицы (кроме приобретенного по импорту), относятся получатели из числа сельскохозяйственных товаропроизводителей, за исключением граждан, ведущих личное подсобное хозяйство.</w:t>
      </w:r>
    </w:p>
    <w:p w:rsidR="00BE79AF" w:rsidRDefault="00BE79AF">
      <w:pPr>
        <w:pStyle w:val="ConsPlusNormal"/>
        <w:spacing w:before="220"/>
        <w:ind w:firstLine="540"/>
        <w:jc w:val="both"/>
      </w:pPr>
      <w:r>
        <w:t xml:space="preserve">Лица, указанные в </w:t>
      </w:r>
      <w:hyperlink w:anchor="P62" w:history="1">
        <w:r>
          <w:rPr>
            <w:color w:val="0000FF"/>
          </w:rPr>
          <w:t>абзацах первом</w:t>
        </w:r>
      </w:hyperlink>
      <w:r>
        <w:t xml:space="preserve"> и </w:t>
      </w:r>
      <w:hyperlink w:anchor="P64" w:history="1">
        <w:r>
          <w:rPr>
            <w:color w:val="0000FF"/>
          </w:rPr>
          <w:t>втором</w:t>
        </w:r>
      </w:hyperlink>
      <w:r>
        <w:t xml:space="preserve"> настоящего пункта, именуются в дальнейшем получатель.</w:t>
      </w:r>
    </w:p>
    <w:p w:rsidR="00BE79AF" w:rsidRDefault="00BE79AF">
      <w:pPr>
        <w:pStyle w:val="ConsPlusNormal"/>
        <w:spacing w:before="220"/>
        <w:ind w:firstLine="540"/>
        <w:jc w:val="both"/>
      </w:pPr>
      <w:r>
        <w:t>1.6. Источником финансового обеспечения субсидии являются средства федерального и областного бюджетов.</w:t>
      </w:r>
    </w:p>
    <w:p w:rsidR="00BE79AF" w:rsidRDefault="00BE79AF">
      <w:pPr>
        <w:pStyle w:val="ConsPlusNormal"/>
        <w:ind w:firstLine="540"/>
        <w:jc w:val="both"/>
      </w:pPr>
    </w:p>
    <w:p w:rsidR="00BE79AF" w:rsidRDefault="00BE79AF">
      <w:pPr>
        <w:pStyle w:val="ConsPlusNormal"/>
        <w:jc w:val="center"/>
        <w:outlineLvl w:val="1"/>
      </w:pPr>
      <w:bookmarkStart w:id="4" w:name="P68"/>
      <w:bookmarkEnd w:id="4"/>
      <w:r>
        <w:t>II. Условия и порядок предоставления субсидии на возмещение</w:t>
      </w:r>
    </w:p>
    <w:p w:rsidR="00BE79AF" w:rsidRDefault="00BE79AF">
      <w:pPr>
        <w:pStyle w:val="ConsPlusNormal"/>
        <w:jc w:val="center"/>
      </w:pPr>
      <w:r>
        <w:t>затрат на содержание племенного маточного поголовья</w:t>
      </w:r>
    </w:p>
    <w:p w:rsidR="00BE79AF" w:rsidRDefault="00BE79AF">
      <w:pPr>
        <w:pStyle w:val="ConsPlusNormal"/>
        <w:jc w:val="center"/>
      </w:pPr>
      <w:r>
        <w:t>сельскохозяйственных животных, кроме племенного</w:t>
      </w:r>
    </w:p>
    <w:p w:rsidR="00BE79AF" w:rsidRDefault="00BE79AF">
      <w:pPr>
        <w:pStyle w:val="ConsPlusNormal"/>
        <w:jc w:val="center"/>
      </w:pPr>
      <w:r>
        <w:t>крупного рогатого скота молочного</w:t>
      </w:r>
    </w:p>
    <w:p w:rsidR="00BE79AF" w:rsidRDefault="00BE79AF">
      <w:pPr>
        <w:pStyle w:val="ConsPlusNormal"/>
        <w:jc w:val="center"/>
      </w:pPr>
      <w:r>
        <w:t>и мясного направлений</w:t>
      </w:r>
    </w:p>
    <w:p w:rsidR="00BE79AF" w:rsidRDefault="00BE79AF">
      <w:pPr>
        <w:pStyle w:val="ConsPlusNormal"/>
        <w:jc w:val="center"/>
      </w:pPr>
      <w:r>
        <w:t>(в ред. постановления Правительства Амурской области</w:t>
      </w:r>
    </w:p>
    <w:p w:rsidR="00BE79AF" w:rsidRDefault="00BE79AF">
      <w:pPr>
        <w:pStyle w:val="ConsPlusNormal"/>
        <w:jc w:val="center"/>
      </w:pPr>
      <w:r>
        <w:t xml:space="preserve">от 06.06.2018 </w:t>
      </w:r>
      <w:hyperlink r:id="rId25" w:history="1">
        <w:r>
          <w:rPr>
            <w:color w:val="0000FF"/>
          </w:rPr>
          <w:t>N 255</w:t>
        </w:r>
      </w:hyperlink>
      <w:r>
        <w:t>)</w:t>
      </w:r>
    </w:p>
    <w:p w:rsidR="00BE79AF" w:rsidRDefault="00BE79AF">
      <w:pPr>
        <w:pStyle w:val="ConsPlusNormal"/>
        <w:jc w:val="center"/>
      </w:pPr>
    </w:p>
    <w:p w:rsidR="00BE79AF" w:rsidRDefault="00BE79AF">
      <w:pPr>
        <w:pStyle w:val="ConsPlusNormal"/>
        <w:ind w:firstLine="540"/>
        <w:jc w:val="both"/>
      </w:pPr>
      <w:r>
        <w:t>2.1. Условиями предоставления субсидии на возмещение затрат на содержание племенного маточного поголовья сельскохозяйственных животных, кроме племенного крупного рогатого скота молочного и мясного направлений, являются:</w:t>
      </w:r>
    </w:p>
    <w:p w:rsidR="00BE79AF" w:rsidRDefault="00BE79AF">
      <w:pPr>
        <w:pStyle w:val="ConsPlusNormal"/>
        <w:jc w:val="both"/>
      </w:pPr>
      <w:r>
        <w:t xml:space="preserve">(в ред. постановления Правительства Амурской области от 06.06.2018 </w:t>
      </w:r>
      <w:hyperlink r:id="rId26" w:history="1">
        <w:r>
          <w:rPr>
            <w:color w:val="0000FF"/>
          </w:rPr>
          <w:t>N 255</w:t>
        </w:r>
      </w:hyperlink>
      <w:r>
        <w:t>)</w:t>
      </w:r>
    </w:p>
    <w:p w:rsidR="00BE79AF" w:rsidRDefault="00BE79AF">
      <w:pPr>
        <w:pStyle w:val="ConsPlusNormal"/>
        <w:spacing w:before="220"/>
        <w:ind w:firstLine="540"/>
        <w:jc w:val="both"/>
      </w:pPr>
      <w:r>
        <w:t>1) сохранение либо увеличение численности племенного условного маточного поголовья сельскохозяйственных животных, кроме племенного крупного рогатого скота молочного и мясного направлений, на начало текущего года к началу предыдущего года;</w:t>
      </w:r>
    </w:p>
    <w:p w:rsidR="00BE79AF" w:rsidRDefault="00BE79AF">
      <w:pPr>
        <w:pStyle w:val="ConsPlusNormal"/>
        <w:spacing w:before="220"/>
        <w:ind w:firstLine="540"/>
        <w:jc w:val="both"/>
      </w:pPr>
      <w:bookmarkStart w:id="5" w:name="P79"/>
      <w:bookmarkEnd w:id="5"/>
      <w:r>
        <w:t xml:space="preserve">2) заключение с управлением соглашения о предоставлении субсидии на текущий год по типовой </w:t>
      </w:r>
      <w:hyperlink r:id="rId27" w:history="1">
        <w:r>
          <w:rPr>
            <w:color w:val="0000FF"/>
          </w:rPr>
          <w:t>форме</w:t>
        </w:r>
      </w:hyperlink>
      <w:r>
        <w:t>, утвержденной приказом министерства финансов Амурской области от 23 декабря 2016 г. N 308, размещенным на официальном сайте министерства финансов Амурской области в информационно-телекоммуникационной сети "Интернет" www.fin.amurobl.ru (далее - соглашение);</w:t>
      </w:r>
    </w:p>
    <w:p w:rsidR="00BE79AF" w:rsidRDefault="00BE79AF">
      <w:pPr>
        <w:pStyle w:val="ConsPlusNormal"/>
        <w:spacing w:before="220"/>
        <w:ind w:firstLine="540"/>
        <w:jc w:val="both"/>
      </w:pPr>
      <w:r>
        <w:t>3) выплата среднемесячной заработной платы в предыдущем году не ниже уровня среднемесячной заработной платы работников сельского хозяйства, сложившегося по области в году, предшествующем предыдущему году;</w:t>
      </w:r>
    </w:p>
    <w:p w:rsidR="00BE79AF" w:rsidRDefault="00BE79AF">
      <w:pPr>
        <w:pStyle w:val="ConsPlusNormal"/>
        <w:spacing w:before="220"/>
        <w:ind w:firstLine="540"/>
        <w:jc w:val="both"/>
      </w:pPr>
      <w:r>
        <w:lastRenderedPageBreak/>
        <w:t>4) соответствие получателя (на первое число месяца, предшествующего месяцу, в котором планируется заключение соглашения) следующим требованиям:</w:t>
      </w:r>
    </w:p>
    <w:p w:rsidR="00BE79AF" w:rsidRDefault="00BE79AF">
      <w:pPr>
        <w:pStyle w:val="ConsPlusNormal"/>
        <w:spacing w:before="220"/>
        <w:ind w:firstLine="540"/>
        <w:jc w:val="both"/>
      </w:pPr>
      <w:r>
        <w:t>у получателя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E79AF" w:rsidRDefault="00BE79AF">
      <w:pPr>
        <w:pStyle w:val="ConsPlusNormal"/>
        <w:spacing w:before="220"/>
        <w:ind w:firstLine="540"/>
        <w:jc w:val="both"/>
      </w:pPr>
      <w:r>
        <w:t>у получателя должна отсутствовать просроченная задолженность по возврату в областной бюджет субсидий, бюджетных инвестиций, предоставляемых в том числе с иными правовыми актами, и иная просроченная задолженность перед областным бюджетом;</w:t>
      </w:r>
    </w:p>
    <w:p w:rsidR="00BE79AF" w:rsidRDefault="00BE79AF">
      <w:pPr>
        <w:pStyle w:val="ConsPlusNormal"/>
        <w:spacing w:before="220"/>
        <w:ind w:firstLine="540"/>
        <w:jc w:val="both"/>
      </w:pPr>
      <w:r>
        <w:t>получатель - юридическое лицо не должен находиться в процессе реорганизации, ликвидации, банкротства, а получатель - индивидуальный предприниматель не должен прекратить деятельность в качестве индивидуального предпринимателя;</w:t>
      </w:r>
    </w:p>
    <w:p w:rsidR="00BE79AF" w:rsidRDefault="00BE79AF">
      <w:pPr>
        <w:pStyle w:val="ConsPlusNormal"/>
        <w:spacing w:before="220"/>
        <w:ind w:firstLine="540"/>
        <w:jc w:val="both"/>
      </w:pPr>
      <w:r>
        <w:t>получатель не должен являться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E79AF" w:rsidRDefault="00BE79AF">
      <w:pPr>
        <w:pStyle w:val="ConsPlusNormal"/>
        <w:spacing w:before="220"/>
        <w:ind w:firstLine="540"/>
        <w:jc w:val="both"/>
      </w:pPr>
      <w:r>
        <w:t xml:space="preserve">получатель не должен получать средства из областного бюджета в соответствии с настоящими Правилами на основании иных нормативных правовых актов на цели, указанные в </w:t>
      </w:r>
      <w:hyperlink w:anchor="P57" w:history="1">
        <w:r>
          <w:rPr>
            <w:color w:val="0000FF"/>
          </w:rPr>
          <w:t>пункте 1.3</w:t>
        </w:r>
      </w:hyperlink>
      <w:r>
        <w:t xml:space="preserve"> настоящих Правил.</w:t>
      </w:r>
    </w:p>
    <w:p w:rsidR="00BE79AF" w:rsidRDefault="00BE79AF">
      <w:pPr>
        <w:pStyle w:val="ConsPlusNormal"/>
        <w:spacing w:before="220"/>
        <w:ind w:firstLine="540"/>
        <w:jc w:val="both"/>
      </w:pPr>
      <w:r>
        <w:t>2.2. Средства субсидии расходуются на выплаты персоналу, закупку работ и услуг, закупку непроизводственных активов, нематериальных активов, материальных запасов и основных средств, уплату налогов, сборов и иных платежей в бюджеты бюджетной системы Российской Федерации.</w:t>
      </w:r>
    </w:p>
    <w:p w:rsidR="00BE79AF" w:rsidRDefault="00BE79AF">
      <w:pPr>
        <w:pStyle w:val="ConsPlusNormal"/>
        <w:spacing w:before="220"/>
        <w:ind w:firstLine="540"/>
        <w:jc w:val="both"/>
      </w:pPr>
      <w:r>
        <w:t xml:space="preserve">Абзац утратил силу. - Постановление Правительства Амурской области от 06.06.2018 </w:t>
      </w:r>
      <w:hyperlink r:id="rId28" w:history="1">
        <w:r>
          <w:rPr>
            <w:color w:val="0000FF"/>
          </w:rPr>
          <w:t>N 255</w:t>
        </w:r>
      </w:hyperlink>
      <w:r>
        <w:t>.</w:t>
      </w:r>
    </w:p>
    <w:p w:rsidR="00BE79AF" w:rsidRDefault="00BE79AF">
      <w:pPr>
        <w:pStyle w:val="ConsPlusNormal"/>
        <w:spacing w:before="220"/>
        <w:ind w:firstLine="540"/>
        <w:jc w:val="both"/>
      </w:pPr>
      <w:r>
        <w:t>2.3. Субсидия предоставляется на одну условную голову племенного маточного поголовья сельскохозяйственных животных, кроме племенного крупного рогатого скота молочного и мясного направлений, имеющуюся на начало текущего года, в следующих размерах:</w:t>
      </w:r>
    </w:p>
    <w:p w:rsidR="00BE79AF" w:rsidRDefault="00BE79AF">
      <w:pPr>
        <w:pStyle w:val="ConsPlusNormal"/>
        <w:spacing w:before="220"/>
        <w:ind w:firstLine="540"/>
        <w:jc w:val="both"/>
      </w:pPr>
      <w:r>
        <w:t>по ставке 10000 рублей в год на одну условную голову племенного маточного поголовья сельскохозяйственных животных, кроме племенного крупного рогатого скота молочного и мясного направлений, а также племенного маточного поголовья птицы;</w:t>
      </w:r>
    </w:p>
    <w:p w:rsidR="00BE79AF" w:rsidRDefault="00BE79AF">
      <w:pPr>
        <w:pStyle w:val="ConsPlusNormal"/>
        <w:spacing w:before="220"/>
        <w:ind w:firstLine="540"/>
        <w:jc w:val="both"/>
      </w:pPr>
      <w:r>
        <w:t>по ставке 2704,04 рубля в год на одну голову племенного маточного поголовья птицы.</w:t>
      </w:r>
    </w:p>
    <w:p w:rsidR="00BE79AF" w:rsidRDefault="00BE79AF">
      <w:pPr>
        <w:pStyle w:val="ConsPlusNormal"/>
        <w:spacing w:before="220"/>
        <w:ind w:firstLine="540"/>
        <w:jc w:val="both"/>
      </w:pPr>
      <w:r>
        <w:t xml:space="preserve">Коэффициенты для перевода племенного поголовья сельскохозяйственных животных в условные головы утверждены </w:t>
      </w:r>
      <w:hyperlink r:id="rId29" w:history="1">
        <w:r>
          <w:rPr>
            <w:color w:val="0000FF"/>
          </w:rPr>
          <w:t>приказом</w:t>
        </w:r>
      </w:hyperlink>
      <w:r>
        <w:t xml:space="preserve"> Министерства сельского хозяйства Российской Федерации от 27 июля 2017 г. N 373.</w:t>
      </w:r>
    </w:p>
    <w:p w:rsidR="00BE79AF" w:rsidRDefault="00BE79AF">
      <w:pPr>
        <w:pStyle w:val="ConsPlusNormal"/>
        <w:jc w:val="both"/>
      </w:pPr>
      <w:r>
        <w:t xml:space="preserve">(п. 2.3 в ред. постановления Правительства Амурской области от 06.06.2018 </w:t>
      </w:r>
      <w:hyperlink r:id="rId30" w:history="1">
        <w:r>
          <w:rPr>
            <w:color w:val="0000FF"/>
          </w:rPr>
          <w:t>N 255</w:t>
        </w:r>
      </w:hyperlink>
      <w:r>
        <w:t>)</w:t>
      </w:r>
    </w:p>
    <w:p w:rsidR="00BE79AF" w:rsidRDefault="00BE79AF">
      <w:pPr>
        <w:pStyle w:val="ConsPlusNormal"/>
        <w:spacing w:before="220"/>
        <w:ind w:firstLine="540"/>
        <w:jc w:val="both"/>
      </w:pPr>
      <w:bookmarkStart w:id="6" w:name="P94"/>
      <w:bookmarkEnd w:id="6"/>
      <w:r>
        <w:t>2.4. Для получения субсидии получатель субсидии не позднее 25 декабря текущего года представляет в управление следующие документы:</w:t>
      </w:r>
    </w:p>
    <w:p w:rsidR="00BE79AF" w:rsidRDefault="00BE79AF">
      <w:pPr>
        <w:pStyle w:val="ConsPlusNormal"/>
        <w:spacing w:before="220"/>
        <w:ind w:firstLine="540"/>
        <w:jc w:val="both"/>
      </w:pPr>
      <w:bookmarkStart w:id="7" w:name="P95"/>
      <w:bookmarkEnd w:id="7"/>
      <w:r>
        <w:t xml:space="preserve">1) </w:t>
      </w:r>
      <w:hyperlink w:anchor="P219" w:history="1">
        <w:r>
          <w:rPr>
            <w:color w:val="0000FF"/>
          </w:rPr>
          <w:t>заявление</w:t>
        </w:r>
      </w:hyperlink>
      <w:r>
        <w:t xml:space="preserve"> о предоставлении субсидии по форме согласно приложению N 1 к настоящим Правилам;</w:t>
      </w:r>
    </w:p>
    <w:p w:rsidR="00BE79AF" w:rsidRDefault="00BE79AF">
      <w:pPr>
        <w:pStyle w:val="ConsPlusNormal"/>
        <w:spacing w:before="220"/>
        <w:ind w:firstLine="540"/>
        <w:jc w:val="both"/>
      </w:pPr>
      <w:r>
        <w:lastRenderedPageBreak/>
        <w:t xml:space="preserve">2) </w:t>
      </w:r>
      <w:hyperlink w:anchor="P267" w:history="1">
        <w:r>
          <w:rPr>
            <w:color w:val="0000FF"/>
          </w:rPr>
          <w:t>справку-расчет</w:t>
        </w:r>
      </w:hyperlink>
      <w:r>
        <w:t xml:space="preserve"> по форме согласно приложению N 2 к настоящим Правилам;</w:t>
      </w:r>
    </w:p>
    <w:p w:rsidR="00BE79AF" w:rsidRDefault="00BE79AF">
      <w:pPr>
        <w:pStyle w:val="ConsPlusNormal"/>
        <w:spacing w:before="220"/>
        <w:ind w:firstLine="540"/>
        <w:jc w:val="both"/>
      </w:pPr>
      <w:r>
        <w:t>3) заверенные получателем копии договоров, счетов-фактур, накладных, актов приема-передачи, документов, подтверждающих фактические затраты на содержание племенного маточного поголовья сельскохозяйственных животных, кроме племенного крупного рогатого скота молочного и мясного направлений;</w:t>
      </w:r>
    </w:p>
    <w:p w:rsidR="00BE79AF" w:rsidRDefault="00BE79AF">
      <w:pPr>
        <w:pStyle w:val="ConsPlusNormal"/>
        <w:spacing w:before="220"/>
        <w:ind w:firstLine="540"/>
        <w:jc w:val="both"/>
      </w:pPr>
      <w:r>
        <w:t xml:space="preserve">4) отчет о движении скота и птицы на ферме (типовая межотраслевая </w:t>
      </w:r>
      <w:hyperlink r:id="rId31" w:history="1">
        <w:r>
          <w:rPr>
            <w:color w:val="0000FF"/>
          </w:rPr>
          <w:t>форма N СП-51</w:t>
        </w:r>
      </w:hyperlink>
      <w:r>
        <w:t xml:space="preserve"> утверждена постановлением Госкомстата России от 29 сентября 1997 г. N 68) на начало текущего года к началу предыдущего года;</w:t>
      </w:r>
    </w:p>
    <w:p w:rsidR="00BE79AF" w:rsidRDefault="00BE79AF">
      <w:pPr>
        <w:pStyle w:val="ConsPlusNormal"/>
        <w:spacing w:before="220"/>
        <w:ind w:firstLine="540"/>
        <w:jc w:val="both"/>
      </w:pPr>
      <w:r>
        <w:t xml:space="preserve">5) бонитировочная </w:t>
      </w:r>
      <w:hyperlink w:anchor="P478" w:history="1">
        <w:r>
          <w:rPr>
            <w:color w:val="0000FF"/>
          </w:rPr>
          <w:t>ведомость</w:t>
        </w:r>
      </w:hyperlink>
      <w:r>
        <w:t xml:space="preserve"> о результатах племенной работы с сельскохозяйственными животными, кроме племенного крупного рогатого скота молочного и мясного направлений, согласно приложению N 7 к настоящим Правилам;</w:t>
      </w:r>
    </w:p>
    <w:p w:rsidR="00BE79AF" w:rsidRDefault="00BE79AF">
      <w:pPr>
        <w:pStyle w:val="ConsPlusNormal"/>
        <w:spacing w:before="220"/>
        <w:ind w:firstLine="540"/>
        <w:jc w:val="both"/>
      </w:pPr>
      <w:bookmarkStart w:id="8" w:name="P100"/>
      <w:bookmarkEnd w:id="8"/>
      <w:r>
        <w:t>6) заверенную получателем субсидии копию отчета о численности и заработной плате работников организации по форме N 5-АПК, утвержденной приказом Министерства сельского хозяйства Российской Федерации, за предыдущий год либо информации о наличии ресурсов в крестьянских (фермерских) хозяйствах по форме N 2-КФХ, утвержденной приказом Министерства сельского хозяйства Российской Федерации, за предыдущий год;</w:t>
      </w:r>
    </w:p>
    <w:p w:rsidR="00BE79AF" w:rsidRDefault="00BE79AF">
      <w:pPr>
        <w:pStyle w:val="ConsPlusNormal"/>
        <w:spacing w:before="220"/>
        <w:ind w:firstLine="540"/>
        <w:jc w:val="both"/>
      </w:pPr>
      <w:bookmarkStart w:id="9" w:name="P101"/>
      <w:bookmarkEnd w:id="9"/>
      <w:r>
        <w:t>7) заверенные получателем субсидии копии отчетов о производстве, себестоимости и реализации продукции животноводства по форме N 13-АПК, о наличии животных по форме N 15-АПК, утвержденным приказом Министерства сельского хозяйства Российской Федерации, за предыдущий год либо информации о производственной деятельности в крестьянских (фермерских) хозяйствах по форме N 1-КФХ, утвержденной приказом Министерства сельского хозяйства Российской Федерации, за предыдущий год.</w:t>
      </w:r>
    </w:p>
    <w:p w:rsidR="00BE79AF" w:rsidRDefault="00BE79AF">
      <w:pPr>
        <w:pStyle w:val="ConsPlusNormal"/>
        <w:jc w:val="both"/>
      </w:pPr>
      <w:r>
        <w:t xml:space="preserve">(п. 2.4 в ред. постановления Правительства Амурской области от 06.06.2018 </w:t>
      </w:r>
      <w:hyperlink r:id="rId32" w:history="1">
        <w:r>
          <w:rPr>
            <w:color w:val="0000FF"/>
          </w:rPr>
          <w:t>N 255</w:t>
        </w:r>
      </w:hyperlink>
      <w:r>
        <w:t>)</w:t>
      </w:r>
    </w:p>
    <w:p w:rsidR="00BE79AF" w:rsidRDefault="00BE79AF">
      <w:pPr>
        <w:pStyle w:val="ConsPlusNormal"/>
        <w:spacing w:before="220"/>
        <w:ind w:firstLine="540"/>
        <w:jc w:val="both"/>
      </w:pPr>
      <w:bookmarkStart w:id="10" w:name="P103"/>
      <w:bookmarkEnd w:id="10"/>
      <w:r>
        <w:t xml:space="preserve">2.5. Получатель субсидии вместе с документами, указанными в </w:t>
      </w:r>
      <w:hyperlink w:anchor="P94" w:history="1">
        <w:r>
          <w:rPr>
            <w:color w:val="0000FF"/>
          </w:rPr>
          <w:t>пункте 2.4</w:t>
        </w:r>
      </w:hyperlink>
      <w:r>
        <w:t xml:space="preserve"> настоящих Правил, вправе по собственной инициативе представить следующие документы:</w:t>
      </w:r>
    </w:p>
    <w:p w:rsidR="00BE79AF" w:rsidRDefault="00BE79AF">
      <w:pPr>
        <w:pStyle w:val="ConsPlusNormal"/>
        <w:spacing w:before="220"/>
        <w:ind w:firstLine="540"/>
        <w:jc w:val="both"/>
      </w:pPr>
      <w:r>
        <w:t>1)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w:t>
      </w:r>
    </w:p>
    <w:p w:rsidR="00BE79AF" w:rsidRDefault="00BE79AF">
      <w:pPr>
        <w:pStyle w:val="ConsPlusNormal"/>
        <w:spacing w:before="220"/>
        <w:ind w:firstLine="540"/>
        <w:jc w:val="both"/>
      </w:pPr>
      <w:r>
        <w:t>2) справки о состоянии расчетов по страховым взносам, пеням и штрафам, выданные государственными внебюджетными фондами;</w:t>
      </w:r>
    </w:p>
    <w:p w:rsidR="00BE79AF" w:rsidRDefault="00BE79AF">
      <w:pPr>
        <w:pStyle w:val="ConsPlusNormal"/>
        <w:spacing w:before="220"/>
        <w:ind w:firstLine="540"/>
        <w:jc w:val="both"/>
      </w:pPr>
      <w:r>
        <w:t>3) выписку из Единого государственного реестра юридических лиц или Единого государственного реестра индивидуальных предпринимателей.</w:t>
      </w:r>
    </w:p>
    <w:p w:rsidR="00BE79AF" w:rsidRDefault="00BE79AF">
      <w:pPr>
        <w:pStyle w:val="ConsPlusNormal"/>
        <w:spacing w:before="220"/>
        <w:ind w:firstLine="540"/>
        <w:jc w:val="both"/>
      </w:pPr>
      <w:r>
        <w:t xml:space="preserve">В случае если получатель субсидии не представил по собственной инициативе документы, указанные в настоящем пункте, управление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в течение 5 рабочих дней со дня поступления в управление документов, указанных в </w:t>
      </w:r>
      <w:hyperlink w:anchor="P94" w:history="1">
        <w:r>
          <w:rPr>
            <w:color w:val="0000FF"/>
          </w:rPr>
          <w:t>пункте 2.4</w:t>
        </w:r>
      </w:hyperlink>
      <w:r>
        <w:t xml:space="preserve"> настоящих Правил, соответствующие сведения в налоговом органе и в государственных внебюджетных фондах.</w:t>
      </w:r>
    </w:p>
    <w:p w:rsidR="00BE79AF" w:rsidRDefault="00BE79AF">
      <w:pPr>
        <w:pStyle w:val="ConsPlusNormal"/>
        <w:spacing w:before="220"/>
        <w:ind w:firstLine="540"/>
        <w:jc w:val="both"/>
      </w:pPr>
      <w:bookmarkStart w:id="11" w:name="P108"/>
      <w:bookmarkEnd w:id="11"/>
      <w:r>
        <w:t xml:space="preserve">2.6. Управление регистрирует представленные получателем субсидии документы, предусмотренные </w:t>
      </w:r>
      <w:hyperlink w:anchor="P94" w:history="1">
        <w:r>
          <w:rPr>
            <w:color w:val="0000FF"/>
          </w:rPr>
          <w:t>пунктами 2.4</w:t>
        </w:r>
      </w:hyperlink>
      <w:r>
        <w:t xml:space="preserve">, </w:t>
      </w:r>
      <w:hyperlink w:anchor="P103" w:history="1">
        <w:r>
          <w:rPr>
            <w:color w:val="0000FF"/>
          </w:rPr>
          <w:t>2.5</w:t>
        </w:r>
      </w:hyperlink>
      <w:r>
        <w:t xml:space="preserve"> настоящих Правил, в журнале регистрации документов в порядке очередности в день их представления, в течение 15 рабочих дней со дня регистрации принятых документов осуществляет проверку представленных документов и принимает в форме приказа решение о предоставлении субсидии или отказе в предоставлении субсидии.</w:t>
      </w:r>
    </w:p>
    <w:p w:rsidR="00BE79AF" w:rsidRDefault="00BE79AF">
      <w:pPr>
        <w:pStyle w:val="ConsPlusNormal"/>
        <w:spacing w:before="220"/>
        <w:ind w:firstLine="540"/>
        <w:jc w:val="both"/>
      </w:pPr>
      <w:bookmarkStart w:id="12" w:name="P109"/>
      <w:bookmarkEnd w:id="12"/>
      <w:r>
        <w:lastRenderedPageBreak/>
        <w:t>В случае наличия бюджетных ассигнований и лимитов бюджетных обязательств в размере, недостаточном для предоставления субсидии в полном объеме, управление принимает решение о предоставлении субсидии получателю в пределах остатка бюджетных ассигнований и лимитов бюджетных обязательств, предусмотренных управлению на предоставление субсидии на текущий год (при наличии в заявлении согласия получателя).</w:t>
      </w:r>
    </w:p>
    <w:p w:rsidR="00BE79AF" w:rsidRDefault="00BE79AF">
      <w:pPr>
        <w:pStyle w:val="ConsPlusNormal"/>
        <w:spacing w:before="220"/>
        <w:ind w:firstLine="540"/>
        <w:jc w:val="both"/>
      </w:pPr>
      <w:r>
        <w:t>В случае принятия решения об отказе в предоставлении субсидии управление в течение 5 рабочих дней со дня принятия решения направляет заявителю письменное уведомление о принятом решении с указанием основания отказа.</w:t>
      </w:r>
    </w:p>
    <w:p w:rsidR="00BE79AF" w:rsidRDefault="00BE79AF">
      <w:pPr>
        <w:pStyle w:val="ConsPlusNormal"/>
        <w:spacing w:before="220"/>
        <w:ind w:firstLine="540"/>
        <w:jc w:val="both"/>
      </w:pPr>
      <w:r>
        <w:t>До 15 и 30 числа каждого месяца управление размещает на своей странице в информационной системе "Портал Правительства Амурской области в информационно-телекоммуникационной сети "Интернет" перечень получателей субсидии, в отношении которых принято решение о предоставлении субсидии.</w:t>
      </w:r>
    </w:p>
    <w:p w:rsidR="00BE79AF" w:rsidRDefault="00BE79AF">
      <w:pPr>
        <w:pStyle w:val="ConsPlusNormal"/>
        <w:spacing w:before="220"/>
        <w:ind w:firstLine="540"/>
        <w:jc w:val="both"/>
      </w:pPr>
      <w:r>
        <w:t>2.7. Управление отказывает в предоставлении субсидии по следующим основаниям:</w:t>
      </w:r>
    </w:p>
    <w:p w:rsidR="00BE79AF" w:rsidRDefault="00BE79AF">
      <w:pPr>
        <w:pStyle w:val="ConsPlusNormal"/>
        <w:spacing w:before="220"/>
        <w:ind w:firstLine="540"/>
        <w:jc w:val="both"/>
      </w:pPr>
      <w:r>
        <w:t xml:space="preserve">1) несоответствие лица, претендующего на получение субсидии, категории лиц, указанных в </w:t>
      </w:r>
      <w:hyperlink w:anchor="P62" w:history="1">
        <w:r>
          <w:rPr>
            <w:color w:val="0000FF"/>
          </w:rPr>
          <w:t>пункте 1.5</w:t>
        </w:r>
      </w:hyperlink>
      <w:r>
        <w:t xml:space="preserve"> настоящих Правил;</w:t>
      </w:r>
    </w:p>
    <w:p w:rsidR="00BE79AF" w:rsidRDefault="00BE79AF">
      <w:pPr>
        <w:pStyle w:val="ConsPlusNormal"/>
        <w:spacing w:before="220"/>
        <w:ind w:firstLine="540"/>
        <w:jc w:val="both"/>
      </w:pPr>
      <w:r>
        <w:t xml:space="preserve">2) несоблюдение условий предоставления субсидии, за исключением условия, указанного в </w:t>
      </w:r>
      <w:hyperlink w:anchor="P79" w:history="1">
        <w:r>
          <w:rPr>
            <w:color w:val="0000FF"/>
          </w:rPr>
          <w:t>подпункте 2 пункта 2.1</w:t>
        </w:r>
      </w:hyperlink>
      <w:r>
        <w:t xml:space="preserve"> настоящих Правил;</w:t>
      </w:r>
    </w:p>
    <w:p w:rsidR="00BE79AF" w:rsidRDefault="00BE79AF">
      <w:pPr>
        <w:pStyle w:val="ConsPlusNormal"/>
        <w:spacing w:before="220"/>
        <w:ind w:firstLine="540"/>
        <w:jc w:val="both"/>
      </w:pPr>
      <w:r>
        <w:t xml:space="preserve">3) представление не всех документов, предусмотренных </w:t>
      </w:r>
      <w:hyperlink w:anchor="P94" w:history="1">
        <w:r>
          <w:rPr>
            <w:color w:val="0000FF"/>
          </w:rPr>
          <w:t>пунктом 2.4</w:t>
        </w:r>
      </w:hyperlink>
      <w:r>
        <w:t xml:space="preserve"> настоящих Правил, а также представление документов, не соответствующих установленной форме и (или) содержащих недостоверные сведения;</w:t>
      </w:r>
    </w:p>
    <w:p w:rsidR="00BE79AF" w:rsidRDefault="00BE79AF">
      <w:pPr>
        <w:pStyle w:val="ConsPlusNormal"/>
        <w:spacing w:before="220"/>
        <w:ind w:firstLine="540"/>
        <w:jc w:val="both"/>
      </w:pPr>
      <w:r>
        <w:t>4) нарушение срока представления документов для получения субсидии;</w:t>
      </w:r>
    </w:p>
    <w:p w:rsidR="00BE79AF" w:rsidRDefault="00BE79AF">
      <w:pPr>
        <w:pStyle w:val="ConsPlusNormal"/>
        <w:spacing w:before="220"/>
        <w:ind w:firstLine="540"/>
        <w:jc w:val="both"/>
      </w:pPr>
      <w:bookmarkStart w:id="13" w:name="P117"/>
      <w:bookmarkEnd w:id="13"/>
      <w:r>
        <w:t>5) недостаточность бюджетных ассигнований и лимитов бюджетных обязательств, предусмотренных управлению на предоставление субсидий на текущий финансовый год, и отсутствие согласия получателя на предоставление субсидии в пределах остатка бюджетных ассигнований и лимитов бюджетных обязательств, предусмотренных управлению на предоставление субсидии на текущий финансовый год.</w:t>
      </w:r>
    </w:p>
    <w:p w:rsidR="00BE79AF" w:rsidRDefault="00BE79AF">
      <w:pPr>
        <w:pStyle w:val="ConsPlusNormal"/>
        <w:spacing w:before="220"/>
        <w:ind w:firstLine="540"/>
        <w:jc w:val="both"/>
      </w:pPr>
      <w:bookmarkStart w:id="14" w:name="P118"/>
      <w:bookmarkEnd w:id="14"/>
      <w:r>
        <w:t xml:space="preserve">2.8. В течение трех рабочих дней со дня утверждения дополнительных бюджетных ассигнований и лимитов бюджетных обязательств на предоставление субсидии на текущий финансовый год управление уведомляет об этом получателей, которым ранее было отказано в предоставлении субсидии по основанию, указанному в </w:t>
      </w:r>
      <w:hyperlink w:anchor="P117" w:history="1">
        <w:r>
          <w:rPr>
            <w:color w:val="0000FF"/>
          </w:rPr>
          <w:t>подпункте 5 пункта 2.7</w:t>
        </w:r>
      </w:hyperlink>
      <w:r>
        <w:t xml:space="preserve"> настоящих Правил, а также получателей, которым была предоставлена субсидия в пределах остатка бюджетных ассигнований и лимитов бюджетных обязательств в соответствии с </w:t>
      </w:r>
      <w:hyperlink w:anchor="P109" w:history="1">
        <w:r>
          <w:rPr>
            <w:color w:val="0000FF"/>
          </w:rPr>
          <w:t>абзацем вторым пункта 2.6</w:t>
        </w:r>
      </w:hyperlink>
      <w:r>
        <w:t xml:space="preserve"> настоящих Правил, способом, позволяющим подтвердить факт получения уведомления.</w:t>
      </w:r>
    </w:p>
    <w:p w:rsidR="00BE79AF" w:rsidRDefault="00BE79AF">
      <w:pPr>
        <w:pStyle w:val="ConsPlusNormal"/>
        <w:spacing w:before="220"/>
        <w:ind w:firstLine="540"/>
        <w:jc w:val="both"/>
      </w:pPr>
      <w:r>
        <w:t xml:space="preserve">Получатели, указанные в </w:t>
      </w:r>
      <w:hyperlink w:anchor="P118" w:history="1">
        <w:r>
          <w:rPr>
            <w:color w:val="0000FF"/>
          </w:rPr>
          <w:t>абзаце первом</w:t>
        </w:r>
      </w:hyperlink>
      <w:r>
        <w:t xml:space="preserve"> настоящего пункта, вправе в срок, установленный </w:t>
      </w:r>
      <w:hyperlink w:anchor="P94" w:history="1">
        <w:r>
          <w:rPr>
            <w:color w:val="0000FF"/>
          </w:rPr>
          <w:t>пунктом 2.4</w:t>
        </w:r>
      </w:hyperlink>
      <w:r>
        <w:t xml:space="preserve"> настоящих Правил, повторно представить в управление документы, предусмотренные </w:t>
      </w:r>
      <w:hyperlink w:anchor="P95" w:history="1">
        <w:r>
          <w:rPr>
            <w:color w:val="0000FF"/>
          </w:rPr>
          <w:t>подпунктом 1 пункта 2.4</w:t>
        </w:r>
      </w:hyperlink>
      <w:r>
        <w:t xml:space="preserve"> и </w:t>
      </w:r>
      <w:hyperlink w:anchor="P103" w:history="1">
        <w:r>
          <w:rPr>
            <w:color w:val="0000FF"/>
          </w:rPr>
          <w:t>пунктом 2.5</w:t>
        </w:r>
      </w:hyperlink>
      <w:r>
        <w:t xml:space="preserve"> настоящих Правил.</w:t>
      </w:r>
    </w:p>
    <w:p w:rsidR="00BE79AF" w:rsidRDefault="00BE79AF">
      <w:pPr>
        <w:pStyle w:val="ConsPlusNormal"/>
        <w:spacing w:before="220"/>
        <w:ind w:firstLine="540"/>
        <w:jc w:val="both"/>
      </w:pPr>
      <w:r>
        <w:t xml:space="preserve">Управление регистрирует документы в журнале регистрации документов, проводит их проверку и принимает соответствующее решение в соответствии с </w:t>
      </w:r>
      <w:hyperlink w:anchor="P108" w:history="1">
        <w:r>
          <w:rPr>
            <w:color w:val="0000FF"/>
          </w:rPr>
          <w:t>пунктом 2.6</w:t>
        </w:r>
      </w:hyperlink>
      <w:r>
        <w:t xml:space="preserve"> настоящих Правил.</w:t>
      </w:r>
    </w:p>
    <w:p w:rsidR="00BE79AF" w:rsidRDefault="00BE79AF">
      <w:pPr>
        <w:pStyle w:val="ConsPlusNormal"/>
        <w:spacing w:before="220"/>
        <w:ind w:firstLine="540"/>
        <w:jc w:val="both"/>
      </w:pPr>
      <w:r>
        <w:t>2.9. Управление в течение трех рабочих дней со дня принятия решения о предоставлении субсидии (субсидии в пределах остатка) направляет для подписания получателю (способом, позволяющим подтвердить факт направления) в двух экземплярах проект соглашения (дополнительное соглашение в части изменения размера субсидии) с указанием сроков его представления в управление.</w:t>
      </w:r>
    </w:p>
    <w:p w:rsidR="00BE79AF" w:rsidRDefault="00BE79AF">
      <w:pPr>
        <w:pStyle w:val="ConsPlusNormal"/>
        <w:spacing w:before="220"/>
        <w:ind w:firstLine="540"/>
        <w:jc w:val="both"/>
      </w:pPr>
      <w:r>
        <w:lastRenderedPageBreak/>
        <w:t>Не позднее десятого рабочего дня со дня принятия решения о предоставлении субсидии (субсидии в пределах остатка) управление подписывает представленное и подписанное получателем соглашение (дополнительное соглашение в части изменения размера субсидии).</w:t>
      </w:r>
    </w:p>
    <w:p w:rsidR="00BE79AF" w:rsidRDefault="00BE79AF">
      <w:pPr>
        <w:pStyle w:val="ConsPlusNormal"/>
        <w:jc w:val="both"/>
      </w:pPr>
      <w:r>
        <w:t xml:space="preserve">(п. 2.9 в ред. постановления Правительства Амурской области от 06.06.2018 </w:t>
      </w:r>
      <w:hyperlink r:id="rId33" w:history="1">
        <w:r>
          <w:rPr>
            <w:color w:val="0000FF"/>
          </w:rPr>
          <w:t>N 255</w:t>
        </w:r>
      </w:hyperlink>
      <w:r>
        <w:t>)</w:t>
      </w:r>
    </w:p>
    <w:p w:rsidR="00BE79AF" w:rsidRDefault="00BE79AF">
      <w:pPr>
        <w:pStyle w:val="ConsPlusNormal"/>
        <w:spacing w:before="220"/>
        <w:ind w:firstLine="540"/>
        <w:jc w:val="both"/>
      </w:pPr>
      <w:bookmarkStart w:id="15" w:name="P124"/>
      <w:bookmarkEnd w:id="15"/>
      <w:r>
        <w:t>2.10. Показателями результативности являются:</w:t>
      </w:r>
    </w:p>
    <w:p w:rsidR="00BE79AF" w:rsidRDefault="00BE79AF">
      <w:pPr>
        <w:pStyle w:val="ConsPlusNormal"/>
        <w:spacing w:before="220"/>
        <w:ind w:firstLine="540"/>
        <w:jc w:val="both"/>
      </w:pPr>
      <w:r>
        <w:t>1) сохранение либо увеличение численности племенного условного маточного поголовья сельскохозяйственных животных, кроме племенного крупного рогатого скота молочного и мясного направлений к уровню предыдущего года.</w:t>
      </w:r>
    </w:p>
    <w:p w:rsidR="00BE79AF" w:rsidRDefault="00BE79AF">
      <w:pPr>
        <w:pStyle w:val="ConsPlusNormal"/>
        <w:spacing w:before="220"/>
        <w:ind w:firstLine="540"/>
        <w:jc w:val="both"/>
      </w:pPr>
      <w:r>
        <w:t xml:space="preserve">Показатель результативности для получателя устанавливается не менее численности племенного условного маточного поголовья сельскохозяйственных животных, кроме племенного крупного рогатого скота молочного и мясного направления, на конец года, предшествующего отчетному году, указанному в документах, установленных </w:t>
      </w:r>
      <w:hyperlink w:anchor="P100" w:history="1">
        <w:r>
          <w:rPr>
            <w:color w:val="0000FF"/>
          </w:rPr>
          <w:t>подпунктами 6</w:t>
        </w:r>
      </w:hyperlink>
      <w:r>
        <w:t xml:space="preserve"> и </w:t>
      </w:r>
      <w:hyperlink w:anchor="P101" w:history="1">
        <w:r>
          <w:rPr>
            <w:color w:val="0000FF"/>
          </w:rPr>
          <w:t>7 пункта 2.4</w:t>
        </w:r>
      </w:hyperlink>
      <w:r>
        <w:t xml:space="preserve"> настоящих Правил;</w:t>
      </w:r>
    </w:p>
    <w:p w:rsidR="00BE79AF" w:rsidRDefault="00BE79AF">
      <w:pPr>
        <w:pStyle w:val="ConsPlusNormal"/>
        <w:jc w:val="both"/>
      </w:pPr>
      <w:r>
        <w:t xml:space="preserve">(в ред. постановления Правительства Амурской области от 06.06.2018 </w:t>
      </w:r>
      <w:hyperlink r:id="rId34" w:history="1">
        <w:r>
          <w:rPr>
            <w:color w:val="0000FF"/>
          </w:rPr>
          <w:t>N 255</w:t>
        </w:r>
      </w:hyperlink>
      <w:r>
        <w:t>)</w:t>
      </w:r>
    </w:p>
    <w:p w:rsidR="00BE79AF" w:rsidRDefault="00BE79AF">
      <w:pPr>
        <w:pStyle w:val="ConsPlusNormal"/>
        <w:spacing w:before="220"/>
        <w:ind w:firstLine="540"/>
        <w:jc w:val="both"/>
      </w:pPr>
      <w:r>
        <w:t>2) реализация племенного молодняка в расчете не менее:</w:t>
      </w:r>
    </w:p>
    <w:p w:rsidR="00BE79AF" w:rsidRDefault="00BE79AF">
      <w:pPr>
        <w:pStyle w:val="ConsPlusNormal"/>
        <w:spacing w:before="220"/>
        <w:ind w:firstLine="540"/>
        <w:jc w:val="both"/>
      </w:pPr>
      <w:r>
        <w:t>в свиноводстве - 10 голов племенного молодняка или полученного в результате скрещивания от чистопородных животных, соответствующих требованиям стандарта породы и уровню продуктивности, в расчете на 100 голов полученного приплода;</w:t>
      </w:r>
    </w:p>
    <w:p w:rsidR="00BE79AF" w:rsidRDefault="00BE79AF">
      <w:pPr>
        <w:pStyle w:val="ConsPlusNormal"/>
        <w:spacing w:before="220"/>
        <w:ind w:firstLine="540"/>
        <w:jc w:val="both"/>
      </w:pPr>
      <w:r>
        <w:t>в коневодстве - 15 голов в расчете на 100 кобыл.</w:t>
      </w:r>
    </w:p>
    <w:p w:rsidR="00BE79AF" w:rsidRDefault="00BE79AF">
      <w:pPr>
        <w:pStyle w:val="ConsPlusNormal"/>
        <w:spacing w:before="220"/>
        <w:ind w:firstLine="540"/>
        <w:jc w:val="both"/>
      </w:pPr>
      <w:r>
        <w:t>Конкретные показатели результативности устанавливаются в соглашении управлением.</w:t>
      </w:r>
    </w:p>
    <w:p w:rsidR="00BE79AF" w:rsidRDefault="00BE79AF">
      <w:pPr>
        <w:pStyle w:val="ConsPlusNormal"/>
        <w:spacing w:before="220"/>
        <w:ind w:firstLine="540"/>
        <w:jc w:val="both"/>
      </w:pPr>
      <w:r>
        <w:t xml:space="preserve">2.11. Перечисление субсидии осуществляется управлением на расчетные счета или корреспондентские счета, открытые получателем в учреждениях Центрального банка Российской Федерации или кредитных организациях, не позднее десятого рабочего дня со дня принятия управлением решения о предоставлении субсидии (субсидии в пределах остатка) по результатам рассмотрения документов, указанных в </w:t>
      </w:r>
      <w:hyperlink w:anchor="P94" w:history="1">
        <w:r>
          <w:rPr>
            <w:color w:val="0000FF"/>
          </w:rPr>
          <w:t>пунктах 2.4</w:t>
        </w:r>
      </w:hyperlink>
      <w:r>
        <w:t xml:space="preserve"> и </w:t>
      </w:r>
      <w:hyperlink w:anchor="P103" w:history="1">
        <w:r>
          <w:rPr>
            <w:color w:val="0000FF"/>
          </w:rPr>
          <w:t>2.5</w:t>
        </w:r>
      </w:hyperlink>
      <w:r>
        <w:t xml:space="preserve"> настоящих Правил.</w:t>
      </w:r>
    </w:p>
    <w:p w:rsidR="00BE79AF" w:rsidRDefault="00BE79AF">
      <w:pPr>
        <w:pStyle w:val="ConsPlusNormal"/>
        <w:jc w:val="both"/>
      </w:pPr>
      <w:r>
        <w:t xml:space="preserve">(п. 2.11 в ред. постановления Правительства Амурской области от 06.06.2018 </w:t>
      </w:r>
      <w:hyperlink r:id="rId35" w:history="1">
        <w:r>
          <w:rPr>
            <w:color w:val="0000FF"/>
          </w:rPr>
          <w:t>N 255</w:t>
        </w:r>
      </w:hyperlink>
      <w:r>
        <w:t>)</w:t>
      </w:r>
    </w:p>
    <w:p w:rsidR="00BE79AF" w:rsidRDefault="00BE79AF">
      <w:pPr>
        <w:pStyle w:val="ConsPlusNormal"/>
        <w:ind w:firstLine="540"/>
        <w:jc w:val="both"/>
      </w:pPr>
    </w:p>
    <w:p w:rsidR="00BE79AF" w:rsidRDefault="00BE79AF">
      <w:pPr>
        <w:pStyle w:val="ConsPlusNormal"/>
        <w:jc w:val="center"/>
        <w:outlineLvl w:val="1"/>
      </w:pPr>
      <w:r>
        <w:t>III. Условия и порядок предоставления субсидии на возмещение</w:t>
      </w:r>
    </w:p>
    <w:p w:rsidR="00BE79AF" w:rsidRDefault="00BE79AF">
      <w:pPr>
        <w:pStyle w:val="ConsPlusNormal"/>
        <w:jc w:val="center"/>
      </w:pPr>
      <w:r>
        <w:t>затрат на приобретение племенного молодняка птицы</w:t>
      </w:r>
    </w:p>
    <w:p w:rsidR="00BE79AF" w:rsidRDefault="00BE79AF">
      <w:pPr>
        <w:pStyle w:val="ConsPlusNormal"/>
        <w:jc w:val="center"/>
      </w:pPr>
      <w:r>
        <w:t>(кроме приобретенного по импорту)</w:t>
      </w:r>
    </w:p>
    <w:p w:rsidR="00BE79AF" w:rsidRDefault="00BE79AF">
      <w:pPr>
        <w:pStyle w:val="ConsPlusNormal"/>
        <w:jc w:val="center"/>
      </w:pPr>
    </w:p>
    <w:p w:rsidR="00BE79AF" w:rsidRDefault="00BE79AF">
      <w:pPr>
        <w:pStyle w:val="ConsPlusNormal"/>
        <w:ind w:firstLine="540"/>
        <w:jc w:val="both"/>
      </w:pPr>
      <w:r>
        <w:t>3.1. Условиями предоставления субсидии на возмещение затрат на приобретение племенного молодняка птицы (кроме приобретенного по импорту) (далее - субсидия) являются:</w:t>
      </w:r>
    </w:p>
    <w:p w:rsidR="00BE79AF" w:rsidRDefault="00BE79AF">
      <w:pPr>
        <w:pStyle w:val="ConsPlusNormal"/>
        <w:spacing w:before="220"/>
        <w:ind w:firstLine="540"/>
        <w:jc w:val="both"/>
      </w:pPr>
      <w:r>
        <w:t>1) приобретение племенного молодняка птицы в организациях по племенному животноводству, имеющих племенные стада, включенные в государственный племенной регистр, утвержденный Министерством сельского хозяйства Российской Федерации;</w:t>
      </w:r>
    </w:p>
    <w:p w:rsidR="00BE79AF" w:rsidRDefault="00BE79AF">
      <w:pPr>
        <w:pStyle w:val="ConsPlusNormal"/>
        <w:spacing w:before="220"/>
        <w:ind w:firstLine="540"/>
        <w:jc w:val="both"/>
      </w:pPr>
      <w:r>
        <w:t>2) сохранение численности племенного условного маточного поголовья птицы на начало текущего года к началу предыдущего года;</w:t>
      </w:r>
    </w:p>
    <w:p w:rsidR="00BE79AF" w:rsidRDefault="00BE79AF">
      <w:pPr>
        <w:pStyle w:val="ConsPlusNormal"/>
        <w:spacing w:before="220"/>
        <w:ind w:firstLine="540"/>
        <w:jc w:val="both"/>
      </w:pPr>
      <w:bookmarkStart w:id="16" w:name="P142"/>
      <w:bookmarkEnd w:id="16"/>
      <w:r>
        <w:t xml:space="preserve">3) заключение с управлением соглашения о предоставлении субсидии на текущий год по типовой </w:t>
      </w:r>
      <w:hyperlink r:id="rId36" w:history="1">
        <w:r>
          <w:rPr>
            <w:color w:val="0000FF"/>
          </w:rPr>
          <w:t>форме</w:t>
        </w:r>
      </w:hyperlink>
      <w:r>
        <w:t>, утвержденной приказом министерства финансов Амурской области от 23 декабря 2016 г. N 308, размещенным на официальном сайте министерства финансов Амурской области в информационно-телекоммуникационной сети "Интернет" www.fin.amurobl.ru (далее - соглашение);</w:t>
      </w:r>
    </w:p>
    <w:p w:rsidR="00BE79AF" w:rsidRDefault="00BE79AF">
      <w:pPr>
        <w:pStyle w:val="ConsPlusNormal"/>
        <w:spacing w:before="220"/>
        <w:ind w:firstLine="540"/>
        <w:jc w:val="both"/>
      </w:pPr>
      <w:r>
        <w:t xml:space="preserve">4) выплата среднемесячной заработной платы в предыдущем году не ниже уровня </w:t>
      </w:r>
      <w:r>
        <w:lastRenderedPageBreak/>
        <w:t>среднемесячной заработной платы работников сельского хозяйства, сложившегося по области в году, предшествующем предыдущему году;</w:t>
      </w:r>
    </w:p>
    <w:p w:rsidR="00BE79AF" w:rsidRDefault="00BE79AF">
      <w:pPr>
        <w:pStyle w:val="ConsPlusNormal"/>
        <w:spacing w:before="220"/>
        <w:ind w:firstLine="540"/>
        <w:jc w:val="both"/>
      </w:pPr>
      <w:r>
        <w:t>5) соответствие получателя (на 1 число месяца, предшествующего месяцу, в котором планируется заключение соглашения) следующим требованиям:</w:t>
      </w:r>
    </w:p>
    <w:p w:rsidR="00BE79AF" w:rsidRDefault="00BE79AF">
      <w:pPr>
        <w:pStyle w:val="ConsPlusNormal"/>
        <w:spacing w:before="220"/>
        <w:ind w:firstLine="540"/>
        <w:jc w:val="both"/>
      </w:pPr>
      <w:r>
        <w:t>у получателя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E79AF" w:rsidRDefault="00BE79AF">
      <w:pPr>
        <w:pStyle w:val="ConsPlusNormal"/>
        <w:spacing w:before="220"/>
        <w:ind w:firstLine="540"/>
        <w:jc w:val="both"/>
      </w:pPr>
      <w:r>
        <w:t>у получателя должна отсутствовать просроченная задолженность по возврату в областной бюджет субсидий, бюджетных инвестиций, предоставляемых в том числе в соответствии с иными правовыми актами, и иная просроченная задолженность перед областным бюджетом;</w:t>
      </w:r>
    </w:p>
    <w:p w:rsidR="00BE79AF" w:rsidRDefault="00BE79AF">
      <w:pPr>
        <w:pStyle w:val="ConsPlusNormal"/>
        <w:spacing w:before="220"/>
        <w:ind w:firstLine="540"/>
        <w:jc w:val="both"/>
      </w:pPr>
      <w:r>
        <w:t>получатель - юридическое лицо не должен находиться в процессе реорганизации, ликвидации, банкротства, а получатель - индивидуальный предприниматель не должен прекратить деятельность в качестве индивидуального предпринимателя;</w:t>
      </w:r>
    </w:p>
    <w:p w:rsidR="00BE79AF" w:rsidRDefault="00BE79AF">
      <w:pPr>
        <w:pStyle w:val="ConsPlusNormal"/>
        <w:spacing w:before="220"/>
        <w:ind w:firstLine="540"/>
        <w:jc w:val="both"/>
      </w:pPr>
      <w:r>
        <w:t>получатель не должен являться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E79AF" w:rsidRDefault="00BE79AF">
      <w:pPr>
        <w:pStyle w:val="ConsPlusNormal"/>
        <w:spacing w:before="220"/>
        <w:ind w:firstLine="540"/>
        <w:jc w:val="both"/>
      </w:pPr>
      <w:r>
        <w:t xml:space="preserve">получатель не должен получать средства из областного бюджета в соответствии с настоящими Правилами на основании иных нормативных правовых актов на цели, указанные в </w:t>
      </w:r>
      <w:hyperlink w:anchor="P57" w:history="1">
        <w:r>
          <w:rPr>
            <w:color w:val="0000FF"/>
          </w:rPr>
          <w:t>пункте 1.3</w:t>
        </w:r>
      </w:hyperlink>
      <w:r>
        <w:t xml:space="preserve"> настоящих Правил.</w:t>
      </w:r>
    </w:p>
    <w:p w:rsidR="00BE79AF" w:rsidRDefault="00BE79AF">
      <w:pPr>
        <w:pStyle w:val="ConsPlusNormal"/>
        <w:spacing w:before="220"/>
        <w:ind w:firstLine="540"/>
        <w:jc w:val="both"/>
      </w:pPr>
      <w:r>
        <w:t>3.2. Субсидия предоставляется на одну голову приобретенного племенного молодняка птицы по ставке 150 рублей на 1 голову приобретенного племенного молодняка птицы (кроме приобретенного по импорту) в текущем году, включая транспортные расходы, без учета НДС (если получатель субсидии является плательщиком НДС).</w:t>
      </w:r>
    </w:p>
    <w:p w:rsidR="00BE79AF" w:rsidRDefault="00BE79AF">
      <w:pPr>
        <w:pStyle w:val="ConsPlusNormal"/>
        <w:jc w:val="both"/>
      </w:pPr>
      <w:r>
        <w:t xml:space="preserve">(п. 3.2 в ред. постановления Правительства Амурской области от 06.06.2018 </w:t>
      </w:r>
      <w:hyperlink r:id="rId37" w:history="1">
        <w:r>
          <w:rPr>
            <w:color w:val="0000FF"/>
          </w:rPr>
          <w:t>N 255</w:t>
        </w:r>
      </w:hyperlink>
      <w:r>
        <w:t>)</w:t>
      </w:r>
    </w:p>
    <w:p w:rsidR="00BE79AF" w:rsidRDefault="00BE79AF">
      <w:pPr>
        <w:pStyle w:val="ConsPlusNormal"/>
        <w:spacing w:before="220"/>
        <w:ind w:firstLine="540"/>
        <w:jc w:val="both"/>
      </w:pPr>
      <w:bookmarkStart w:id="17" w:name="P152"/>
      <w:bookmarkEnd w:id="17"/>
      <w:r>
        <w:t>3.3. Для получения субсидии получатель субсидии не позднее 25 декабря текущего года представляет в управление следующие документы:</w:t>
      </w:r>
    </w:p>
    <w:p w:rsidR="00BE79AF" w:rsidRDefault="00BE79AF">
      <w:pPr>
        <w:pStyle w:val="ConsPlusNormal"/>
        <w:spacing w:before="220"/>
        <w:ind w:firstLine="540"/>
        <w:jc w:val="both"/>
      </w:pPr>
      <w:bookmarkStart w:id="18" w:name="P153"/>
      <w:bookmarkEnd w:id="18"/>
      <w:r>
        <w:t xml:space="preserve">1) </w:t>
      </w:r>
      <w:hyperlink w:anchor="P326" w:history="1">
        <w:r>
          <w:rPr>
            <w:color w:val="0000FF"/>
          </w:rPr>
          <w:t>заявление</w:t>
        </w:r>
      </w:hyperlink>
      <w:r>
        <w:t xml:space="preserve"> о предоставлении субсидии по форме согласно приложению N 4 к настоящим Правилам за подписью руководителя (иного уполномоченного лица) получателя;</w:t>
      </w:r>
    </w:p>
    <w:p w:rsidR="00BE79AF" w:rsidRDefault="00BE79AF">
      <w:pPr>
        <w:pStyle w:val="ConsPlusNormal"/>
        <w:spacing w:before="220"/>
        <w:ind w:firstLine="540"/>
        <w:jc w:val="both"/>
      </w:pPr>
      <w:r>
        <w:t xml:space="preserve">2) </w:t>
      </w:r>
      <w:hyperlink w:anchor="P367" w:history="1">
        <w:r>
          <w:rPr>
            <w:color w:val="0000FF"/>
          </w:rPr>
          <w:t>справку-расчет</w:t>
        </w:r>
      </w:hyperlink>
      <w:r>
        <w:t xml:space="preserve"> по форме согласно приложению N 5 к настоящим Правилам;</w:t>
      </w:r>
    </w:p>
    <w:p w:rsidR="00BE79AF" w:rsidRDefault="00BE79AF">
      <w:pPr>
        <w:pStyle w:val="ConsPlusNormal"/>
        <w:spacing w:before="220"/>
        <w:ind w:firstLine="540"/>
        <w:jc w:val="both"/>
      </w:pPr>
      <w:r>
        <w:t>3) копию договора купли-продажи племенного молодняка птицы, заверенную получателем;</w:t>
      </w:r>
    </w:p>
    <w:p w:rsidR="00BE79AF" w:rsidRDefault="00BE79AF">
      <w:pPr>
        <w:pStyle w:val="ConsPlusNormal"/>
        <w:spacing w:before="220"/>
        <w:ind w:firstLine="540"/>
        <w:jc w:val="both"/>
      </w:pPr>
      <w:r>
        <w:t>4) копии счетов-фактур, накладных и актов приема-передачи, документов, подтверждающих оплату стоимости и фактическую поставку приобретенного племенного молодняка птицы, заверенные получателем;</w:t>
      </w:r>
    </w:p>
    <w:p w:rsidR="00BE79AF" w:rsidRDefault="00BE79AF">
      <w:pPr>
        <w:pStyle w:val="ConsPlusNormal"/>
        <w:spacing w:before="220"/>
        <w:ind w:firstLine="540"/>
        <w:jc w:val="both"/>
      </w:pPr>
      <w:r>
        <w:t>5) копии документов, подтверждающих транспортные расходы на доставку до получателя племенного молодняка птицы, заверенные получателем;</w:t>
      </w:r>
    </w:p>
    <w:p w:rsidR="00BE79AF" w:rsidRDefault="00BE79AF">
      <w:pPr>
        <w:pStyle w:val="ConsPlusNormal"/>
        <w:spacing w:before="220"/>
        <w:ind w:firstLine="540"/>
        <w:jc w:val="both"/>
      </w:pPr>
      <w:r>
        <w:t>6) копии племенных свидетельств с отметкой племенной службы региона-продавца, заверенные получателем;</w:t>
      </w:r>
    </w:p>
    <w:p w:rsidR="00BE79AF" w:rsidRDefault="00BE79AF">
      <w:pPr>
        <w:pStyle w:val="ConsPlusNormal"/>
        <w:spacing w:before="220"/>
        <w:ind w:firstLine="540"/>
        <w:jc w:val="both"/>
      </w:pPr>
      <w:r>
        <w:lastRenderedPageBreak/>
        <w:t xml:space="preserve">7) </w:t>
      </w:r>
      <w:hyperlink w:anchor="P424" w:history="1">
        <w:r>
          <w:rPr>
            <w:color w:val="0000FF"/>
          </w:rPr>
          <w:t>акт</w:t>
        </w:r>
      </w:hyperlink>
      <w:r>
        <w:t xml:space="preserve"> инвентаризации племенного молодняка птицы по форме согласно приложению N 6 к настоящим Правилам;</w:t>
      </w:r>
    </w:p>
    <w:p w:rsidR="00BE79AF" w:rsidRDefault="00BE79AF">
      <w:pPr>
        <w:pStyle w:val="ConsPlusNormal"/>
        <w:spacing w:before="220"/>
        <w:ind w:firstLine="540"/>
        <w:jc w:val="both"/>
      </w:pPr>
      <w:bookmarkStart w:id="19" w:name="P160"/>
      <w:bookmarkEnd w:id="19"/>
      <w:r>
        <w:t>8) заверенные получателем субсидии копии отчета о численности и заработной плате работников организации по форме N 5-АПК, утвержденной приказом Министерства сельского хозяйства Российской Федерации, за предыдущий год либо информации о наличии ресурсов в крестьянских (фермерских) хозяйствах по форме N 2-КФХ и информации о производственной деятельности в крестьянских (фермерских) хозяйствах по форме N 1-КФХ, утвержденным приказом Министерства сельского хозяйства Российской Федерации, за предыдущий год;</w:t>
      </w:r>
    </w:p>
    <w:p w:rsidR="00BE79AF" w:rsidRDefault="00BE79AF">
      <w:pPr>
        <w:pStyle w:val="ConsPlusNormal"/>
        <w:spacing w:before="220"/>
        <w:ind w:firstLine="540"/>
        <w:jc w:val="both"/>
      </w:pPr>
      <w:bookmarkStart w:id="20" w:name="P161"/>
      <w:bookmarkEnd w:id="20"/>
      <w:r>
        <w:t xml:space="preserve">9) бонитировочная </w:t>
      </w:r>
      <w:hyperlink w:anchor="P541" w:history="1">
        <w:r>
          <w:rPr>
            <w:color w:val="0000FF"/>
          </w:rPr>
          <w:t>ведомость</w:t>
        </w:r>
      </w:hyperlink>
      <w:r>
        <w:t xml:space="preserve"> о результатах племенной работы с сельскохозяйственной птицей согласно приложению N 8 к настоящим Правилам;</w:t>
      </w:r>
    </w:p>
    <w:p w:rsidR="00BE79AF" w:rsidRDefault="00BE79AF">
      <w:pPr>
        <w:pStyle w:val="ConsPlusNormal"/>
        <w:jc w:val="both"/>
      </w:pPr>
      <w:r>
        <w:t xml:space="preserve">(пп. 9 в ред. постановления Правительства Амурской области от 06.06.2018 </w:t>
      </w:r>
      <w:hyperlink r:id="rId38" w:history="1">
        <w:r>
          <w:rPr>
            <w:color w:val="0000FF"/>
          </w:rPr>
          <w:t>N 255</w:t>
        </w:r>
      </w:hyperlink>
      <w:r>
        <w:t>)</w:t>
      </w:r>
    </w:p>
    <w:p w:rsidR="00BE79AF" w:rsidRDefault="00BE79AF">
      <w:pPr>
        <w:pStyle w:val="ConsPlusNormal"/>
        <w:spacing w:before="220"/>
        <w:ind w:firstLine="540"/>
        <w:jc w:val="both"/>
      </w:pPr>
      <w:bookmarkStart w:id="21" w:name="P163"/>
      <w:bookmarkEnd w:id="21"/>
      <w:r>
        <w:t>10) заверенные получателем субсидии копии отчетов о производстве, себестоимости и реализации продукции животноводства по форме N 13-АПК, о наличии животных по форме N 15-АПК, утвержденным приказом Министерства сельского хозяйства Российской Федерации, за предыдущий год;</w:t>
      </w:r>
    </w:p>
    <w:p w:rsidR="00BE79AF" w:rsidRDefault="00BE79AF">
      <w:pPr>
        <w:pStyle w:val="ConsPlusNormal"/>
        <w:spacing w:before="220"/>
        <w:ind w:firstLine="540"/>
        <w:jc w:val="both"/>
      </w:pPr>
      <w:r>
        <w:t xml:space="preserve">11) отчет о движении скота и птицы на ферме (типовая межотраслевая </w:t>
      </w:r>
      <w:hyperlink r:id="rId39" w:history="1">
        <w:r>
          <w:rPr>
            <w:color w:val="0000FF"/>
          </w:rPr>
          <w:t>форма N СП-51</w:t>
        </w:r>
      </w:hyperlink>
      <w:r>
        <w:t xml:space="preserve"> утверждена постановлением Госкомстата России от 29 сентября 1997 г. N 68) на начало текущего года к началу предыдущего года.</w:t>
      </w:r>
    </w:p>
    <w:p w:rsidR="00BE79AF" w:rsidRDefault="00BE79AF">
      <w:pPr>
        <w:pStyle w:val="ConsPlusNormal"/>
        <w:jc w:val="both"/>
      </w:pPr>
      <w:r>
        <w:t xml:space="preserve">(пп. 11 введен постановлением Правительства Амурской области от 06.06.2018 </w:t>
      </w:r>
      <w:hyperlink r:id="rId40" w:history="1">
        <w:r>
          <w:rPr>
            <w:color w:val="0000FF"/>
          </w:rPr>
          <w:t>N 255</w:t>
        </w:r>
      </w:hyperlink>
      <w:r>
        <w:t>)</w:t>
      </w:r>
    </w:p>
    <w:p w:rsidR="00BE79AF" w:rsidRDefault="00BE79AF">
      <w:pPr>
        <w:pStyle w:val="ConsPlusNormal"/>
        <w:spacing w:before="220"/>
        <w:ind w:firstLine="540"/>
        <w:jc w:val="both"/>
      </w:pPr>
      <w:bookmarkStart w:id="22" w:name="P166"/>
      <w:bookmarkEnd w:id="22"/>
      <w:r>
        <w:t xml:space="preserve">3.4. Получатель субсидии вместе с документами, указанными в </w:t>
      </w:r>
      <w:hyperlink w:anchor="P152" w:history="1">
        <w:r>
          <w:rPr>
            <w:color w:val="0000FF"/>
          </w:rPr>
          <w:t>пункте 3.3</w:t>
        </w:r>
      </w:hyperlink>
      <w:r>
        <w:t xml:space="preserve"> настоящих Правил, вправе по собственной инициативе представить следующие документы:</w:t>
      </w:r>
    </w:p>
    <w:p w:rsidR="00BE79AF" w:rsidRDefault="00BE79AF">
      <w:pPr>
        <w:pStyle w:val="ConsPlusNormal"/>
        <w:spacing w:before="220"/>
        <w:ind w:firstLine="540"/>
        <w:jc w:val="both"/>
      </w:pPr>
      <w:r>
        <w:t>1)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w:t>
      </w:r>
    </w:p>
    <w:p w:rsidR="00BE79AF" w:rsidRDefault="00BE79AF">
      <w:pPr>
        <w:pStyle w:val="ConsPlusNormal"/>
        <w:spacing w:before="220"/>
        <w:ind w:firstLine="540"/>
        <w:jc w:val="both"/>
      </w:pPr>
      <w:r>
        <w:t>2) справки о состоянии расчетов по страховым взносам, пеням и штрафам, выданные государственными внебюджетными фондами;</w:t>
      </w:r>
    </w:p>
    <w:p w:rsidR="00BE79AF" w:rsidRDefault="00BE79AF">
      <w:pPr>
        <w:pStyle w:val="ConsPlusNormal"/>
        <w:spacing w:before="220"/>
        <w:ind w:firstLine="540"/>
        <w:jc w:val="both"/>
      </w:pPr>
      <w:r>
        <w:t>3) выписку из Единого государственного реестра юридических лиц или Единого государственного реестра индивидуальных предпринимателей.</w:t>
      </w:r>
    </w:p>
    <w:p w:rsidR="00BE79AF" w:rsidRDefault="00BE79AF">
      <w:pPr>
        <w:pStyle w:val="ConsPlusNormal"/>
        <w:spacing w:before="220"/>
        <w:ind w:firstLine="540"/>
        <w:jc w:val="both"/>
      </w:pPr>
      <w:r>
        <w:t xml:space="preserve">В случае если получатель субсидии не представил по собственной инициативе документы, указанные в настоящем пункте, управление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в течение 5 рабочих дней со дня поступления в управление документов, указанных в </w:t>
      </w:r>
      <w:hyperlink w:anchor="P152" w:history="1">
        <w:r>
          <w:rPr>
            <w:color w:val="0000FF"/>
          </w:rPr>
          <w:t>пункте 3.3</w:t>
        </w:r>
      </w:hyperlink>
      <w:r>
        <w:t xml:space="preserve"> настоящих Правил, соответствующие сведения в налоговом органе и в государственных внебюджетных фондах.</w:t>
      </w:r>
    </w:p>
    <w:p w:rsidR="00BE79AF" w:rsidRDefault="00BE79AF">
      <w:pPr>
        <w:pStyle w:val="ConsPlusNormal"/>
        <w:spacing w:before="220"/>
        <w:ind w:firstLine="540"/>
        <w:jc w:val="both"/>
      </w:pPr>
      <w:bookmarkStart w:id="23" w:name="P171"/>
      <w:bookmarkEnd w:id="23"/>
      <w:r>
        <w:t xml:space="preserve">3.5. Управление регистрирует представленные получателем документы, предусмотренные </w:t>
      </w:r>
      <w:hyperlink w:anchor="P152" w:history="1">
        <w:r>
          <w:rPr>
            <w:color w:val="0000FF"/>
          </w:rPr>
          <w:t>пунктами 3.3</w:t>
        </w:r>
      </w:hyperlink>
      <w:r>
        <w:t xml:space="preserve">, </w:t>
      </w:r>
      <w:hyperlink w:anchor="P166" w:history="1">
        <w:r>
          <w:rPr>
            <w:color w:val="0000FF"/>
          </w:rPr>
          <w:t>3.4</w:t>
        </w:r>
      </w:hyperlink>
      <w:r>
        <w:t xml:space="preserve"> настоящих Правил, в журнале регистрации документов в порядке очередности в день их представления, в течение 5 рабочих дней со дня регистрации принятых документов осуществляет проверку представленных документов и принимает в форме приказа решение о предоставлении субсидии или отказе в предоставлении субсидии.</w:t>
      </w:r>
    </w:p>
    <w:p w:rsidR="00BE79AF" w:rsidRDefault="00BE79AF">
      <w:pPr>
        <w:pStyle w:val="ConsPlusNormal"/>
        <w:spacing w:before="220"/>
        <w:ind w:firstLine="540"/>
        <w:jc w:val="both"/>
      </w:pPr>
      <w:bookmarkStart w:id="24" w:name="P172"/>
      <w:bookmarkEnd w:id="24"/>
      <w:r>
        <w:t>В случае наличия бюджетных ассигнований и лимитов бюджетных обязательств в размере, недостаточном для предоставления субсидии в полном объеме, управление принимает решение о предоставлении субсидии получателю в пределах остатка бюджетных ассигнований и лимитов бюджетных обязательств, предусмотренных управлению на предоставление субсидии на текущий год (при наличии в заявлении согласия получателя).</w:t>
      </w:r>
    </w:p>
    <w:p w:rsidR="00BE79AF" w:rsidRDefault="00BE79AF">
      <w:pPr>
        <w:pStyle w:val="ConsPlusNormal"/>
        <w:spacing w:before="220"/>
        <w:ind w:firstLine="540"/>
        <w:jc w:val="both"/>
      </w:pPr>
      <w:r>
        <w:lastRenderedPageBreak/>
        <w:t>В случае принятия решения об отказе в предоставлении субсидии управление в течение одного рабочего дня со дня принятия решения направляет заявителю письменное уведомление о принятом решении с указанием основания отказа.</w:t>
      </w:r>
    </w:p>
    <w:p w:rsidR="00BE79AF" w:rsidRDefault="00BE79AF">
      <w:pPr>
        <w:pStyle w:val="ConsPlusNormal"/>
        <w:spacing w:before="220"/>
        <w:ind w:firstLine="540"/>
        <w:jc w:val="both"/>
      </w:pPr>
      <w:r>
        <w:t>До 15 и 30 числа каждого месяца управление размещает на своей странице в информационной системе "Портал Правительства Амурской области в информационно-телекоммуникационной сети "Интернет" перечень получателей, в отношении которых принято решение о предоставлении субсидии.</w:t>
      </w:r>
    </w:p>
    <w:p w:rsidR="00BE79AF" w:rsidRDefault="00BE79AF">
      <w:pPr>
        <w:pStyle w:val="ConsPlusNormal"/>
        <w:spacing w:before="220"/>
        <w:ind w:firstLine="540"/>
        <w:jc w:val="both"/>
      </w:pPr>
      <w:r>
        <w:t>3.6. Управление отказывает в предоставлении субсидии по следующим основаниям:</w:t>
      </w:r>
    </w:p>
    <w:p w:rsidR="00BE79AF" w:rsidRDefault="00BE79AF">
      <w:pPr>
        <w:pStyle w:val="ConsPlusNormal"/>
        <w:spacing w:before="220"/>
        <w:ind w:firstLine="540"/>
        <w:jc w:val="both"/>
      </w:pPr>
      <w:r>
        <w:t xml:space="preserve">1) несоответствие лица, претендующего на получение субсидии, категории лиц, указанных в </w:t>
      </w:r>
      <w:hyperlink w:anchor="P62" w:history="1">
        <w:r>
          <w:rPr>
            <w:color w:val="0000FF"/>
          </w:rPr>
          <w:t>пункте 1.5</w:t>
        </w:r>
      </w:hyperlink>
      <w:r>
        <w:t xml:space="preserve"> настоящих Правил;</w:t>
      </w:r>
    </w:p>
    <w:p w:rsidR="00BE79AF" w:rsidRDefault="00BE79AF">
      <w:pPr>
        <w:pStyle w:val="ConsPlusNormal"/>
        <w:spacing w:before="220"/>
        <w:ind w:firstLine="540"/>
        <w:jc w:val="both"/>
      </w:pPr>
      <w:r>
        <w:t xml:space="preserve">2) несоблюдение условий предоставления субсидии, за исключением условия, указанного в </w:t>
      </w:r>
      <w:hyperlink w:anchor="P142" w:history="1">
        <w:r>
          <w:rPr>
            <w:color w:val="0000FF"/>
          </w:rPr>
          <w:t>подпункте 3 пункта 3.1</w:t>
        </w:r>
      </w:hyperlink>
      <w:r>
        <w:t xml:space="preserve"> настоящих Правил;</w:t>
      </w:r>
    </w:p>
    <w:p w:rsidR="00BE79AF" w:rsidRDefault="00BE79AF">
      <w:pPr>
        <w:pStyle w:val="ConsPlusNormal"/>
        <w:spacing w:before="220"/>
        <w:ind w:firstLine="540"/>
        <w:jc w:val="both"/>
      </w:pPr>
      <w:r>
        <w:t xml:space="preserve">3) представление не всех документов, предусмотренных </w:t>
      </w:r>
      <w:hyperlink w:anchor="P152" w:history="1">
        <w:r>
          <w:rPr>
            <w:color w:val="0000FF"/>
          </w:rPr>
          <w:t>пунктом 3.3</w:t>
        </w:r>
      </w:hyperlink>
      <w:r>
        <w:t xml:space="preserve"> настоящих Правил, а также представление документов, не соответствующих установленной форме и (или) содержащих недостоверные сведения;</w:t>
      </w:r>
    </w:p>
    <w:p w:rsidR="00BE79AF" w:rsidRDefault="00BE79AF">
      <w:pPr>
        <w:pStyle w:val="ConsPlusNormal"/>
        <w:spacing w:before="220"/>
        <w:ind w:firstLine="540"/>
        <w:jc w:val="both"/>
      </w:pPr>
      <w:r>
        <w:t>4) нарушение срока представления документов для получения субсидии;</w:t>
      </w:r>
    </w:p>
    <w:p w:rsidR="00BE79AF" w:rsidRDefault="00BE79AF">
      <w:pPr>
        <w:pStyle w:val="ConsPlusNormal"/>
        <w:spacing w:before="220"/>
        <w:ind w:firstLine="540"/>
        <w:jc w:val="both"/>
      </w:pPr>
      <w:bookmarkStart w:id="25" w:name="P180"/>
      <w:bookmarkEnd w:id="25"/>
      <w:r>
        <w:t>5) недостаточность бюджетных ассигнований и лимитов бюджетных обязательств, предусмотренных управлению на предоставление субсидий на текущий финансовый год, и отсутствие согласия получателя на предоставление субсидии в пределах остатка бюджетных ассигнований и лимитов бюджетных обязательств, предусмотренных управлению на предоставление субсидии на текущий финансовый год.</w:t>
      </w:r>
    </w:p>
    <w:p w:rsidR="00BE79AF" w:rsidRDefault="00BE79AF">
      <w:pPr>
        <w:pStyle w:val="ConsPlusNormal"/>
        <w:spacing w:before="220"/>
        <w:ind w:firstLine="540"/>
        <w:jc w:val="both"/>
      </w:pPr>
      <w:bookmarkStart w:id="26" w:name="P181"/>
      <w:bookmarkEnd w:id="26"/>
      <w:r>
        <w:t xml:space="preserve">3.7. В течение трех рабочих дней со дня утверждения дополнительных бюджетных ассигнований и лимитов бюджетных обязательств на предоставление субсидии на текущий финансовый год управление уведомляет об этом получателей, которым ранее было отказано в предоставлении субсидии по основанию, указанному в </w:t>
      </w:r>
      <w:hyperlink w:anchor="P180" w:history="1">
        <w:r>
          <w:rPr>
            <w:color w:val="0000FF"/>
          </w:rPr>
          <w:t>подпункте 5 пункта 3.6</w:t>
        </w:r>
      </w:hyperlink>
      <w:r>
        <w:t xml:space="preserve"> настоящих Правил, а также получателей, которым была предоставлена субсидия в пределах остатка бюджетных ассигнований и лимитов бюджетных обязательств в соответствии с </w:t>
      </w:r>
      <w:hyperlink w:anchor="P172" w:history="1">
        <w:r>
          <w:rPr>
            <w:color w:val="0000FF"/>
          </w:rPr>
          <w:t>абзацем вторым пункта 3.5</w:t>
        </w:r>
      </w:hyperlink>
      <w:r>
        <w:t xml:space="preserve"> настоящих Правил, способом, позволяющим подтвердить факт получения уведомления.</w:t>
      </w:r>
    </w:p>
    <w:p w:rsidR="00BE79AF" w:rsidRDefault="00BE79AF">
      <w:pPr>
        <w:pStyle w:val="ConsPlusNormal"/>
        <w:spacing w:before="220"/>
        <w:ind w:firstLine="540"/>
        <w:jc w:val="both"/>
      </w:pPr>
      <w:r>
        <w:t xml:space="preserve">Получатели, указанные в </w:t>
      </w:r>
      <w:hyperlink w:anchor="P181" w:history="1">
        <w:r>
          <w:rPr>
            <w:color w:val="0000FF"/>
          </w:rPr>
          <w:t>абзаце первом</w:t>
        </w:r>
      </w:hyperlink>
      <w:r>
        <w:t xml:space="preserve"> настоящего пункта, вправе в срок, установленный </w:t>
      </w:r>
      <w:hyperlink w:anchor="P152" w:history="1">
        <w:r>
          <w:rPr>
            <w:color w:val="0000FF"/>
          </w:rPr>
          <w:t>пунктом 3.3</w:t>
        </w:r>
      </w:hyperlink>
      <w:r>
        <w:t xml:space="preserve"> настоящих Правил, повторно представить в управление документы, предусмотренные </w:t>
      </w:r>
      <w:hyperlink w:anchor="P153" w:history="1">
        <w:r>
          <w:rPr>
            <w:color w:val="0000FF"/>
          </w:rPr>
          <w:t>подпунктом 1 пункта 3.3</w:t>
        </w:r>
      </w:hyperlink>
      <w:r>
        <w:t xml:space="preserve"> и </w:t>
      </w:r>
      <w:hyperlink w:anchor="P166" w:history="1">
        <w:r>
          <w:rPr>
            <w:color w:val="0000FF"/>
          </w:rPr>
          <w:t>пунктом 3.4</w:t>
        </w:r>
      </w:hyperlink>
      <w:r>
        <w:t xml:space="preserve"> настоящих Правил.</w:t>
      </w:r>
    </w:p>
    <w:p w:rsidR="00BE79AF" w:rsidRDefault="00BE79AF">
      <w:pPr>
        <w:pStyle w:val="ConsPlusNormal"/>
        <w:spacing w:before="220"/>
        <w:ind w:firstLine="540"/>
        <w:jc w:val="both"/>
      </w:pPr>
      <w:r>
        <w:t xml:space="preserve">Управление регистрирует документы в журнале регистрации документов, проводит их проверку и принимает соответствующее решение в соответствии с </w:t>
      </w:r>
      <w:hyperlink w:anchor="P171" w:history="1">
        <w:r>
          <w:rPr>
            <w:color w:val="0000FF"/>
          </w:rPr>
          <w:t>пунктом 3.5</w:t>
        </w:r>
      </w:hyperlink>
      <w:r>
        <w:t xml:space="preserve"> настоящих Правил.</w:t>
      </w:r>
    </w:p>
    <w:p w:rsidR="00BE79AF" w:rsidRDefault="00BE79AF">
      <w:pPr>
        <w:pStyle w:val="ConsPlusNormal"/>
        <w:spacing w:before="220"/>
        <w:ind w:firstLine="540"/>
        <w:jc w:val="both"/>
      </w:pPr>
      <w:r>
        <w:t>3.8. Управление в течение трех рабочих дней со дня принятия решения о предоставлении субсидии (субсидии в пределах остатка) направляет для подписания получателю (способом, позволяющим подтвердить факт направления) в двух экземплярах проект соглашения (дополнительное соглашение в части изменения размера субсидии) с указанием сроков его представления в управление.</w:t>
      </w:r>
    </w:p>
    <w:p w:rsidR="00BE79AF" w:rsidRDefault="00BE79AF">
      <w:pPr>
        <w:pStyle w:val="ConsPlusNormal"/>
        <w:spacing w:before="220"/>
        <w:ind w:firstLine="540"/>
        <w:jc w:val="both"/>
      </w:pPr>
      <w:r>
        <w:t>Не позднее десятого рабочего дня со дня принятия решения о предоставлении субсидии (субсидии в пределах остатка) управление подписывает представленное и подписанное получателем соглашение (дополнительное соглашение в части изменения размера субсидии).</w:t>
      </w:r>
    </w:p>
    <w:p w:rsidR="00BE79AF" w:rsidRDefault="00BE79AF">
      <w:pPr>
        <w:pStyle w:val="ConsPlusNormal"/>
        <w:jc w:val="both"/>
      </w:pPr>
      <w:r>
        <w:t xml:space="preserve">(п. 3.8 в ред. постановления Правительства Амурской области от 06.06.2018 </w:t>
      </w:r>
      <w:hyperlink r:id="rId41" w:history="1">
        <w:r>
          <w:rPr>
            <w:color w:val="0000FF"/>
          </w:rPr>
          <w:t>N 255</w:t>
        </w:r>
      </w:hyperlink>
      <w:r>
        <w:t>)</w:t>
      </w:r>
    </w:p>
    <w:p w:rsidR="00BE79AF" w:rsidRDefault="00BE79AF">
      <w:pPr>
        <w:pStyle w:val="ConsPlusNormal"/>
        <w:spacing w:before="220"/>
        <w:ind w:firstLine="540"/>
        <w:jc w:val="both"/>
      </w:pPr>
      <w:bookmarkStart w:id="27" w:name="P187"/>
      <w:bookmarkEnd w:id="27"/>
      <w:r>
        <w:t>3.9. Показателями результативности являются:</w:t>
      </w:r>
    </w:p>
    <w:p w:rsidR="00BE79AF" w:rsidRDefault="00BE79AF">
      <w:pPr>
        <w:pStyle w:val="ConsPlusNormal"/>
        <w:spacing w:before="220"/>
        <w:ind w:firstLine="540"/>
        <w:jc w:val="both"/>
      </w:pPr>
      <w:r>
        <w:lastRenderedPageBreak/>
        <w:t>1) сохранение либо увеличение численности племенного условного маточного поголовья птицы к уровню предыдущего года.</w:t>
      </w:r>
    </w:p>
    <w:p w:rsidR="00BE79AF" w:rsidRDefault="00BE79AF">
      <w:pPr>
        <w:pStyle w:val="ConsPlusNormal"/>
        <w:spacing w:before="220"/>
        <w:ind w:firstLine="540"/>
        <w:jc w:val="both"/>
      </w:pPr>
      <w:r>
        <w:t xml:space="preserve">Показатель результативности для получателя устанавливается не менее численности племенного условного маточного поголовья птицы на конец года, предшествующего отчетному году, указанному в документах, установленных </w:t>
      </w:r>
      <w:hyperlink w:anchor="P160" w:history="1">
        <w:r>
          <w:rPr>
            <w:color w:val="0000FF"/>
          </w:rPr>
          <w:t>подпунктами 8</w:t>
        </w:r>
      </w:hyperlink>
      <w:r>
        <w:t xml:space="preserve"> и </w:t>
      </w:r>
      <w:hyperlink w:anchor="P161" w:history="1">
        <w:r>
          <w:rPr>
            <w:color w:val="0000FF"/>
          </w:rPr>
          <w:t>9 пункта 3.3</w:t>
        </w:r>
      </w:hyperlink>
      <w:r>
        <w:t xml:space="preserve"> настоящих Правил;</w:t>
      </w:r>
    </w:p>
    <w:p w:rsidR="00BE79AF" w:rsidRDefault="00BE79AF">
      <w:pPr>
        <w:pStyle w:val="ConsPlusNormal"/>
        <w:spacing w:before="220"/>
        <w:ind w:firstLine="540"/>
        <w:jc w:val="both"/>
      </w:pPr>
      <w:r>
        <w:t>2) сохранение приобретенного племенного молодняка птицы, за исключением приобретенного племенного молодняка птицы, введенного в маточное стадо.</w:t>
      </w:r>
    </w:p>
    <w:p w:rsidR="00BE79AF" w:rsidRDefault="00BE79AF">
      <w:pPr>
        <w:pStyle w:val="ConsPlusNormal"/>
        <w:spacing w:before="220"/>
        <w:ind w:firstLine="540"/>
        <w:jc w:val="both"/>
      </w:pPr>
      <w:r>
        <w:t>Показатель результативности для получателя устанавливается не менее численности приобретенного племенного молодняка птицы, за исключением приобретенного племенного молодняка птицы, введенного в маточное стадо, на начало года, следующего за отчетным годом.</w:t>
      </w:r>
    </w:p>
    <w:p w:rsidR="00BE79AF" w:rsidRDefault="00BE79AF">
      <w:pPr>
        <w:pStyle w:val="ConsPlusNormal"/>
        <w:spacing w:before="220"/>
        <w:ind w:firstLine="540"/>
        <w:jc w:val="both"/>
      </w:pPr>
      <w:r>
        <w:t>Конкретные показатели результативности устанавливаются в соглашении управлением.</w:t>
      </w:r>
    </w:p>
    <w:p w:rsidR="00BE79AF" w:rsidRDefault="00BE79AF">
      <w:pPr>
        <w:pStyle w:val="ConsPlusNormal"/>
        <w:spacing w:before="220"/>
        <w:ind w:firstLine="540"/>
        <w:jc w:val="both"/>
      </w:pPr>
      <w:r>
        <w:t xml:space="preserve">3.10. Перечисление субсидии осуществляется управлением на расчетные счета или корреспондентские счета, открытые получателем в учреждениях Центрального банка Российской Федерации или кредитных организациях, не позднее десятого рабочего дня со дня принятия управлением решения о предоставлении субсидии (субсидии в пределах остатка) по результатам рассмотрения документов, указанных в </w:t>
      </w:r>
      <w:hyperlink w:anchor="P152" w:history="1">
        <w:r>
          <w:rPr>
            <w:color w:val="0000FF"/>
          </w:rPr>
          <w:t>пунктах 3.3</w:t>
        </w:r>
      </w:hyperlink>
      <w:r>
        <w:t xml:space="preserve"> и </w:t>
      </w:r>
      <w:hyperlink w:anchor="P166" w:history="1">
        <w:r>
          <w:rPr>
            <w:color w:val="0000FF"/>
          </w:rPr>
          <w:t>3.4</w:t>
        </w:r>
      </w:hyperlink>
      <w:r>
        <w:t xml:space="preserve"> настоящих Правил.</w:t>
      </w:r>
    </w:p>
    <w:p w:rsidR="00BE79AF" w:rsidRDefault="00BE79AF">
      <w:pPr>
        <w:pStyle w:val="ConsPlusNormal"/>
        <w:jc w:val="both"/>
      </w:pPr>
      <w:r>
        <w:t xml:space="preserve">(п. 3.10 в ред. постановления Правительства Амурской области от 06.06.2018 </w:t>
      </w:r>
      <w:hyperlink r:id="rId42" w:history="1">
        <w:r>
          <w:rPr>
            <w:color w:val="0000FF"/>
          </w:rPr>
          <w:t>N 255</w:t>
        </w:r>
      </w:hyperlink>
      <w:r>
        <w:t>)</w:t>
      </w:r>
    </w:p>
    <w:p w:rsidR="00BE79AF" w:rsidRDefault="00BE79AF">
      <w:pPr>
        <w:pStyle w:val="ConsPlusNormal"/>
        <w:ind w:firstLine="540"/>
        <w:jc w:val="both"/>
      </w:pPr>
    </w:p>
    <w:p w:rsidR="00BE79AF" w:rsidRDefault="00BE79AF">
      <w:pPr>
        <w:pStyle w:val="ConsPlusNormal"/>
        <w:jc w:val="center"/>
        <w:outlineLvl w:val="1"/>
      </w:pPr>
      <w:r>
        <w:t>IV. Требования к отчетности и осуществлению контроля</w:t>
      </w:r>
    </w:p>
    <w:p w:rsidR="00BE79AF" w:rsidRDefault="00BE79AF">
      <w:pPr>
        <w:pStyle w:val="ConsPlusNormal"/>
        <w:jc w:val="center"/>
      </w:pPr>
      <w:r>
        <w:t>за соблюдением условий, целей и порядка</w:t>
      </w:r>
    </w:p>
    <w:p w:rsidR="00BE79AF" w:rsidRDefault="00BE79AF">
      <w:pPr>
        <w:pStyle w:val="ConsPlusNormal"/>
        <w:jc w:val="center"/>
      </w:pPr>
      <w:r>
        <w:t>предоставления субсидии</w:t>
      </w:r>
    </w:p>
    <w:p w:rsidR="00BE79AF" w:rsidRDefault="00BE79AF">
      <w:pPr>
        <w:pStyle w:val="ConsPlusNormal"/>
        <w:jc w:val="center"/>
      </w:pPr>
    </w:p>
    <w:p w:rsidR="00BE79AF" w:rsidRDefault="00BE79AF">
      <w:pPr>
        <w:pStyle w:val="ConsPlusNormal"/>
        <w:ind w:firstLine="540"/>
        <w:jc w:val="both"/>
      </w:pPr>
      <w:r>
        <w:t>4.1. Управление и органы государственного финансового контроля области осуществляют обязательную проверку соблюдения условий, целей и порядка предоставления субсидии их получателями в порядке, установленном для осуществления финансового контроля.</w:t>
      </w:r>
    </w:p>
    <w:p w:rsidR="00BE79AF" w:rsidRDefault="00BE79AF">
      <w:pPr>
        <w:pStyle w:val="ConsPlusNormal"/>
        <w:spacing w:before="220"/>
        <w:ind w:firstLine="540"/>
        <w:jc w:val="both"/>
      </w:pPr>
      <w:r>
        <w:t xml:space="preserve">4.2. Получатели представляют в управление отчет о достижении показателей результативности, отчет об осуществлении расходов, источником финансового обеспечения которых является субсидия, предусмотренная </w:t>
      </w:r>
      <w:hyperlink w:anchor="P68" w:history="1">
        <w:r>
          <w:rPr>
            <w:color w:val="0000FF"/>
          </w:rPr>
          <w:t>разделом II</w:t>
        </w:r>
      </w:hyperlink>
      <w:r>
        <w:t xml:space="preserve"> настоящих Правил, в сроки и по форме, установленные в соглашении управлением.</w:t>
      </w:r>
    </w:p>
    <w:p w:rsidR="00BE79AF" w:rsidRDefault="00BE79AF">
      <w:pPr>
        <w:pStyle w:val="ConsPlusNormal"/>
        <w:spacing w:before="220"/>
        <w:ind w:firstLine="540"/>
        <w:jc w:val="both"/>
      </w:pPr>
      <w:r>
        <w:t xml:space="preserve">4.3. В случае нарушения получателем субсидий условий, установленных при их предоставлении, выявленного по фактам проверок, проведенных управлением и органами государственного финансового контроля, а также в случае недостижения показателей результативности, указанных в </w:t>
      </w:r>
      <w:hyperlink w:anchor="P124" w:history="1">
        <w:r>
          <w:rPr>
            <w:color w:val="0000FF"/>
          </w:rPr>
          <w:t>пунктах 2.10</w:t>
        </w:r>
      </w:hyperlink>
      <w:r>
        <w:t xml:space="preserve"> и </w:t>
      </w:r>
      <w:hyperlink w:anchor="P187" w:history="1">
        <w:r>
          <w:rPr>
            <w:color w:val="0000FF"/>
          </w:rPr>
          <w:t>3.9</w:t>
        </w:r>
      </w:hyperlink>
      <w:r>
        <w:t xml:space="preserve"> настоящих Правил, получатель обязан осуществить возврат субсидии в областной бюджет.</w:t>
      </w:r>
    </w:p>
    <w:p w:rsidR="00BE79AF" w:rsidRDefault="00BE79AF">
      <w:pPr>
        <w:pStyle w:val="ConsPlusNormal"/>
        <w:spacing w:before="220"/>
        <w:ind w:firstLine="540"/>
        <w:jc w:val="both"/>
      </w:pPr>
      <w:r>
        <w:t>Требование о возврате субсидии в областной бюджет направляется получателю управлением в течение 15 рабочих дней со дня выявления нарушений.</w:t>
      </w:r>
    </w:p>
    <w:p w:rsidR="00BE79AF" w:rsidRDefault="00BE79AF">
      <w:pPr>
        <w:pStyle w:val="ConsPlusNormal"/>
        <w:spacing w:before="220"/>
        <w:ind w:firstLine="540"/>
        <w:jc w:val="both"/>
      </w:pPr>
      <w:r>
        <w:t>Штрафные санкции, применяемые в случае недостижения показателей результативности, устанавливаются в соглашении управлением.</w:t>
      </w:r>
    </w:p>
    <w:p w:rsidR="00BE79AF" w:rsidRDefault="00BE79AF">
      <w:pPr>
        <w:pStyle w:val="ConsPlusNormal"/>
        <w:spacing w:before="220"/>
        <w:ind w:firstLine="540"/>
        <w:jc w:val="both"/>
      </w:pPr>
      <w:r>
        <w:t xml:space="preserve">4.4. Утратил силу. - Постановление Правительства Амурской области от 06.06.2018 </w:t>
      </w:r>
      <w:hyperlink r:id="rId43" w:history="1">
        <w:r>
          <w:rPr>
            <w:color w:val="0000FF"/>
          </w:rPr>
          <w:t>N 255</w:t>
        </w:r>
      </w:hyperlink>
      <w:r>
        <w:t>.</w:t>
      </w:r>
    </w:p>
    <w:p w:rsidR="00BE79AF" w:rsidRDefault="00BE79AF">
      <w:pPr>
        <w:pStyle w:val="ConsPlusNormal"/>
        <w:spacing w:before="220"/>
        <w:ind w:firstLine="540"/>
        <w:jc w:val="both"/>
      </w:pPr>
      <w:r>
        <w:t>4.5. Возврат субсидии производится получателем в течение месяца со дня получения требования управления по реквизитам и коду классификации доходов бюджетов Российской Федерации, указанным в требовании.</w:t>
      </w:r>
    </w:p>
    <w:p w:rsidR="00BE79AF" w:rsidRDefault="00BE79AF">
      <w:pPr>
        <w:pStyle w:val="ConsPlusNormal"/>
        <w:spacing w:before="220"/>
        <w:ind w:firstLine="540"/>
        <w:jc w:val="both"/>
      </w:pPr>
      <w:r>
        <w:t>4.6. В случае невозврата субсидии добровольно ее взыскание осуществляется управлением в судебном порядке.</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1</w:t>
      </w:r>
    </w:p>
    <w:p w:rsidR="00BE79AF" w:rsidRDefault="00BE79AF">
      <w:pPr>
        <w:pStyle w:val="ConsPlusNormal"/>
        <w:jc w:val="right"/>
      </w:pPr>
      <w:r>
        <w:t>к Правилам</w:t>
      </w:r>
    </w:p>
    <w:p w:rsidR="00BE79AF" w:rsidRDefault="00BE79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 ред. постановления Правительства Амурской области</w:t>
            </w:r>
          </w:p>
          <w:p w:rsidR="00BE79AF" w:rsidRDefault="00BE79AF">
            <w:pPr>
              <w:pStyle w:val="ConsPlusNormal"/>
              <w:jc w:val="center"/>
            </w:pPr>
            <w:r>
              <w:rPr>
                <w:color w:val="392C69"/>
              </w:rPr>
              <w:t xml:space="preserve">от 06.06.2018 </w:t>
            </w:r>
            <w:hyperlink r:id="rId44" w:history="1">
              <w:r>
                <w:rPr>
                  <w:color w:val="0000FF"/>
                </w:rPr>
                <w:t>N 255</w:t>
              </w:r>
            </w:hyperlink>
            <w:r>
              <w:rPr>
                <w:color w:val="392C69"/>
              </w:rPr>
              <w:t>)</w:t>
            </w:r>
          </w:p>
        </w:tc>
      </w:tr>
    </w:tbl>
    <w:p w:rsidR="00BE79AF" w:rsidRDefault="00BE79AF">
      <w:pPr>
        <w:pStyle w:val="ConsPlusNormal"/>
        <w:jc w:val="center"/>
      </w:pPr>
    </w:p>
    <w:p w:rsidR="00BE79AF" w:rsidRDefault="00BE79AF">
      <w:pPr>
        <w:pStyle w:val="ConsPlusNonformat"/>
        <w:jc w:val="both"/>
      </w:pPr>
      <w:bookmarkStart w:id="28" w:name="P219"/>
      <w:bookmarkEnd w:id="28"/>
      <w:r>
        <w:t xml:space="preserve">                                 ЗАЯВЛЕНИЕ</w:t>
      </w:r>
    </w:p>
    <w:p w:rsidR="00BE79AF" w:rsidRDefault="00BE79AF">
      <w:pPr>
        <w:pStyle w:val="ConsPlusNonformat"/>
        <w:jc w:val="both"/>
      </w:pPr>
      <w:r>
        <w:t xml:space="preserve">        о предоставлении субсидии на возмещение затрат на содержание</w:t>
      </w:r>
    </w:p>
    <w:p w:rsidR="00BE79AF" w:rsidRDefault="00BE79AF">
      <w:pPr>
        <w:pStyle w:val="ConsPlusNonformat"/>
        <w:jc w:val="both"/>
      </w:pPr>
      <w:r>
        <w:t xml:space="preserve">            племенного маточного поголовья сельскохозяйственных</w:t>
      </w:r>
    </w:p>
    <w:p w:rsidR="00BE79AF" w:rsidRDefault="00BE79AF">
      <w:pPr>
        <w:pStyle w:val="ConsPlusNonformat"/>
        <w:jc w:val="both"/>
      </w:pPr>
      <w:r>
        <w:t xml:space="preserve">             животных, кроме племенного крупного рогатого скота</w:t>
      </w:r>
    </w:p>
    <w:p w:rsidR="00BE79AF" w:rsidRDefault="00BE79AF">
      <w:pPr>
        <w:pStyle w:val="ConsPlusNonformat"/>
        <w:jc w:val="both"/>
      </w:pPr>
      <w:r>
        <w:t xml:space="preserve">                      молочного и мясного направлений</w:t>
      </w:r>
    </w:p>
    <w:p w:rsidR="00BE79AF" w:rsidRDefault="00BE79AF">
      <w:pPr>
        <w:pStyle w:val="ConsPlusNonformat"/>
        <w:jc w:val="both"/>
      </w:pPr>
      <w:r>
        <w:t>___________________________________________________________________________</w:t>
      </w:r>
    </w:p>
    <w:p w:rsidR="00BE79AF" w:rsidRDefault="00BE79AF">
      <w:pPr>
        <w:pStyle w:val="ConsPlusNonformat"/>
        <w:jc w:val="both"/>
      </w:pPr>
      <w:r>
        <w:t xml:space="preserve">            (наименование получателя субсидии, ИНН, КПП, адрес)</w:t>
      </w:r>
    </w:p>
    <w:p w:rsidR="00BE79AF" w:rsidRDefault="00BE79AF">
      <w:pPr>
        <w:pStyle w:val="ConsPlusNonformat"/>
        <w:jc w:val="both"/>
      </w:pPr>
    </w:p>
    <w:p w:rsidR="00BE79AF" w:rsidRDefault="00BE79AF">
      <w:pPr>
        <w:pStyle w:val="ConsPlusNonformat"/>
        <w:jc w:val="both"/>
      </w:pPr>
      <w:r>
        <w:t xml:space="preserve">    В  соответствии  с  </w:t>
      </w:r>
      <w:hyperlink w:anchor="P45" w:history="1">
        <w:r>
          <w:rPr>
            <w:color w:val="0000FF"/>
          </w:rPr>
          <w:t>Правилами</w:t>
        </w:r>
      </w:hyperlink>
      <w:r>
        <w:t xml:space="preserve">  предоставления  субсидии  на  содействие</w:t>
      </w:r>
    </w:p>
    <w:p w:rsidR="00BE79AF" w:rsidRDefault="00BE79AF">
      <w:pPr>
        <w:pStyle w:val="ConsPlusNonformat"/>
        <w:jc w:val="both"/>
      </w:pPr>
      <w:r>
        <w:t>достижению    целевых    показателей    региональных    программ   развития</w:t>
      </w:r>
    </w:p>
    <w:p w:rsidR="00BE79AF" w:rsidRDefault="00BE79AF">
      <w:pPr>
        <w:pStyle w:val="ConsPlusNonformat"/>
        <w:jc w:val="both"/>
      </w:pPr>
      <w:r>
        <w:t>агропромышленного  комплекса (в части поддержки племенного животноводства),</w:t>
      </w:r>
    </w:p>
    <w:p w:rsidR="00BE79AF" w:rsidRDefault="00BE79AF">
      <w:pPr>
        <w:pStyle w:val="ConsPlusNonformat"/>
        <w:jc w:val="both"/>
      </w:pPr>
      <w:r>
        <w:t>утвержденными   постановлением   Правительства  Амурской  области  от  "__"</w:t>
      </w:r>
    </w:p>
    <w:p w:rsidR="00BE79AF" w:rsidRDefault="00BE79AF">
      <w:pPr>
        <w:pStyle w:val="ConsPlusNonformat"/>
        <w:jc w:val="both"/>
      </w:pPr>
      <w:r>
        <w:t>_____________  20__  г.  N  _______  (далее - Правила), просит предоставить</w:t>
      </w:r>
    </w:p>
    <w:p w:rsidR="00BE79AF" w:rsidRDefault="00BE79AF">
      <w:pPr>
        <w:pStyle w:val="ConsPlusNonformat"/>
        <w:jc w:val="both"/>
      </w:pPr>
      <w:r>
        <w:t>субсидию  на возмещение затрат на содержание племенного маточного поголовья</w:t>
      </w:r>
    </w:p>
    <w:p w:rsidR="00BE79AF" w:rsidRDefault="00BE79AF">
      <w:pPr>
        <w:pStyle w:val="ConsPlusNonformat"/>
        <w:jc w:val="both"/>
      </w:pPr>
      <w:r>
        <w:t>сельскохозяйственных  животных,  кроме  племенного  крупного рогатого скота</w:t>
      </w:r>
    </w:p>
    <w:p w:rsidR="00BE79AF" w:rsidRDefault="00BE79AF">
      <w:pPr>
        <w:pStyle w:val="ConsPlusNonformat"/>
        <w:jc w:val="both"/>
      </w:pPr>
      <w:r>
        <w:t>молочного        и        мясного        направлений,       в       размере</w:t>
      </w:r>
    </w:p>
    <w:p w:rsidR="00BE79AF" w:rsidRDefault="00BE79AF">
      <w:pPr>
        <w:pStyle w:val="ConsPlusNonformat"/>
        <w:jc w:val="both"/>
      </w:pPr>
      <w:r>
        <w:t>____________________________________________________________ рублей в целях</w:t>
      </w:r>
    </w:p>
    <w:p w:rsidR="00BE79AF" w:rsidRDefault="00BE79AF">
      <w:pPr>
        <w:pStyle w:val="ConsPlusNonformat"/>
        <w:jc w:val="both"/>
      </w:pPr>
      <w:r>
        <w:t xml:space="preserve">                      (сумма прописью)</w:t>
      </w:r>
    </w:p>
    <w:p w:rsidR="00BE79AF" w:rsidRDefault="00BE79AF">
      <w:pPr>
        <w:pStyle w:val="ConsPlusNonformat"/>
        <w:jc w:val="both"/>
      </w:pPr>
      <w:r>
        <w:t>___________________________________________________________________________</w:t>
      </w:r>
    </w:p>
    <w:p w:rsidR="00BE79AF" w:rsidRDefault="00BE79AF">
      <w:pPr>
        <w:pStyle w:val="ConsPlusNonformat"/>
        <w:jc w:val="both"/>
      </w:pPr>
      <w:r>
        <w:t xml:space="preserve">                       (целевое назначение субсидии)</w:t>
      </w:r>
    </w:p>
    <w:p w:rsidR="00BE79AF" w:rsidRDefault="00BE79AF">
      <w:pPr>
        <w:pStyle w:val="ConsPlusNonformat"/>
        <w:jc w:val="both"/>
      </w:pPr>
    </w:p>
    <w:p w:rsidR="00BE79AF" w:rsidRDefault="00BE79AF">
      <w:pPr>
        <w:pStyle w:val="ConsPlusNonformat"/>
        <w:jc w:val="both"/>
      </w:pPr>
      <w:r>
        <w:t xml:space="preserve">    На  предоставление субсидии в пределах остатка бюджетных ассигнований и</w:t>
      </w:r>
    </w:p>
    <w:p w:rsidR="00BE79AF" w:rsidRDefault="00BE79AF">
      <w:pPr>
        <w:pStyle w:val="ConsPlusNonformat"/>
        <w:jc w:val="both"/>
      </w:pPr>
      <w:r>
        <w:t>лимитов    бюджетных    обязательств,    предусмотренных    управлению   на</w:t>
      </w:r>
    </w:p>
    <w:p w:rsidR="00BE79AF" w:rsidRDefault="00BE79AF">
      <w:pPr>
        <w:pStyle w:val="ConsPlusNonformat"/>
        <w:jc w:val="both"/>
      </w:pPr>
      <w:r>
        <w:t>предоставление субсидии на текущий финансовый год, согласен (не согласен).</w:t>
      </w:r>
    </w:p>
    <w:p w:rsidR="00BE79AF" w:rsidRDefault="00BE79AF">
      <w:pPr>
        <w:pStyle w:val="ConsPlusNonformat"/>
        <w:jc w:val="both"/>
      </w:pPr>
      <w:r>
        <w:t xml:space="preserve">                                                    (нужное подчеркнуть)</w:t>
      </w:r>
    </w:p>
    <w:p w:rsidR="00BE79AF" w:rsidRDefault="00BE79AF">
      <w:pPr>
        <w:pStyle w:val="ConsPlusNonformat"/>
        <w:jc w:val="both"/>
      </w:pPr>
    </w:p>
    <w:p w:rsidR="00BE79AF" w:rsidRDefault="00BE79AF">
      <w:pPr>
        <w:pStyle w:val="ConsPlusNonformat"/>
        <w:jc w:val="both"/>
      </w:pPr>
      <w:r>
        <w:t xml:space="preserve">    Опись документов, предусмотренных пунктом (ами) _______________ Правил,</w:t>
      </w:r>
    </w:p>
    <w:p w:rsidR="00BE79AF" w:rsidRDefault="00BE79AF">
      <w:pPr>
        <w:pStyle w:val="ConsPlusNonformat"/>
        <w:jc w:val="both"/>
      </w:pPr>
      <w:r>
        <w:t>прилагается.</w:t>
      </w:r>
    </w:p>
    <w:p w:rsidR="00BE79AF" w:rsidRDefault="00BE79AF">
      <w:pPr>
        <w:pStyle w:val="ConsPlusNonformat"/>
        <w:jc w:val="both"/>
      </w:pPr>
    </w:p>
    <w:p w:rsidR="00BE79AF" w:rsidRDefault="00BE79AF">
      <w:pPr>
        <w:pStyle w:val="ConsPlusNonformat"/>
        <w:jc w:val="both"/>
      </w:pPr>
      <w:r>
        <w:t xml:space="preserve">    Приложение: на ____ л. в 1 экз.</w:t>
      </w:r>
    </w:p>
    <w:p w:rsidR="00BE79AF" w:rsidRDefault="00BE79AF">
      <w:pPr>
        <w:pStyle w:val="ConsPlusNonformat"/>
        <w:jc w:val="both"/>
      </w:pPr>
    </w:p>
    <w:p w:rsidR="00BE79AF" w:rsidRDefault="00BE79AF">
      <w:pPr>
        <w:pStyle w:val="ConsPlusNonformat"/>
        <w:jc w:val="both"/>
      </w:pPr>
      <w:r>
        <w:t xml:space="preserve">    Получатель</w:t>
      </w:r>
    </w:p>
    <w:p w:rsidR="00BE79AF" w:rsidRDefault="00BE79AF">
      <w:pPr>
        <w:pStyle w:val="ConsPlusNonformat"/>
        <w:jc w:val="both"/>
      </w:pPr>
      <w:r>
        <w:t xml:space="preserve">    _________________ _____________________________ _______________________</w:t>
      </w:r>
    </w:p>
    <w:p w:rsidR="00BE79AF" w:rsidRDefault="00BE79AF">
      <w:pPr>
        <w:pStyle w:val="ConsPlusNonformat"/>
        <w:jc w:val="both"/>
      </w:pPr>
      <w:r>
        <w:t xml:space="preserve">        (подпись)         (расшифровка подписи)           (должность)</w:t>
      </w:r>
    </w:p>
    <w:p w:rsidR="00BE79AF" w:rsidRDefault="00BE79AF">
      <w:pPr>
        <w:pStyle w:val="ConsPlusNonformat"/>
        <w:jc w:val="both"/>
      </w:pPr>
    </w:p>
    <w:p w:rsidR="00BE79AF" w:rsidRDefault="00BE79AF">
      <w:pPr>
        <w:pStyle w:val="ConsPlusNonformat"/>
        <w:jc w:val="both"/>
      </w:pPr>
      <w:r>
        <w:t>М.П.</w:t>
      </w:r>
    </w:p>
    <w:p w:rsidR="00BE79AF" w:rsidRDefault="00BE79AF">
      <w:pPr>
        <w:pStyle w:val="ConsPlusNonformat"/>
        <w:jc w:val="both"/>
      </w:pPr>
      <w:r>
        <w:t>"__" _____________ 20__ г.</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sectPr w:rsidR="00BE79AF" w:rsidSect="004A1DC7">
          <w:pgSz w:w="11906" w:h="16838"/>
          <w:pgMar w:top="1134" w:right="850" w:bottom="1134" w:left="1701" w:header="708" w:footer="708" w:gutter="0"/>
          <w:cols w:space="708"/>
          <w:docGrid w:linePitch="360"/>
        </w:sectPr>
      </w:pPr>
    </w:p>
    <w:p w:rsidR="00BE79AF" w:rsidRDefault="00BE79AF">
      <w:pPr>
        <w:pStyle w:val="ConsPlusNormal"/>
        <w:jc w:val="right"/>
        <w:outlineLvl w:val="1"/>
      </w:pPr>
      <w:r>
        <w:lastRenderedPageBreak/>
        <w:t>Приложение N 2</w:t>
      </w:r>
    </w:p>
    <w:p w:rsidR="00BE79AF" w:rsidRDefault="00BE79AF">
      <w:pPr>
        <w:pStyle w:val="ConsPlusNormal"/>
        <w:jc w:val="right"/>
      </w:pPr>
      <w:r>
        <w:t>к Правилам</w:t>
      </w:r>
    </w:p>
    <w:p w:rsidR="00BE79AF" w:rsidRDefault="00BE79AF">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 ред. постановления Правительства Амурской области</w:t>
            </w:r>
          </w:p>
          <w:p w:rsidR="00BE79AF" w:rsidRDefault="00BE79AF">
            <w:pPr>
              <w:pStyle w:val="ConsPlusNormal"/>
              <w:jc w:val="center"/>
            </w:pPr>
            <w:r>
              <w:rPr>
                <w:color w:val="392C69"/>
              </w:rPr>
              <w:t xml:space="preserve">от 06.06.2018 </w:t>
            </w:r>
            <w:hyperlink r:id="rId45" w:history="1">
              <w:r>
                <w:rPr>
                  <w:color w:val="0000FF"/>
                </w:rPr>
                <w:t>N 255</w:t>
              </w:r>
            </w:hyperlink>
            <w:r>
              <w:rPr>
                <w:color w:val="392C69"/>
              </w:rPr>
              <w:t>)</w:t>
            </w:r>
          </w:p>
        </w:tc>
      </w:tr>
    </w:tbl>
    <w:p w:rsidR="00BE79AF" w:rsidRDefault="00BE79AF">
      <w:pPr>
        <w:pStyle w:val="ConsPlusNormal"/>
        <w:jc w:val="center"/>
      </w:pPr>
    </w:p>
    <w:p w:rsidR="00BE79AF" w:rsidRDefault="00BE79AF">
      <w:pPr>
        <w:pStyle w:val="ConsPlusNonformat"/>
        <w:jc w:val="both"/>
      </w:pPr>
      <w:bookmarkStart w:id="29" w:name="P267"/>
      <w:bookmarkEnd w:id="29"/>
      <w:r>
        <w:t xml:space="preserve">                               СПРАВКА-РАСЧЕТ</w:t>
      </w:r>
    </w:p>
    <w:p w:rsidR="00BE79AF" w:rsidRDefault="00BE79AF">
      <w:pPr>
        <w:pStyle w:val="ConsPlusNonformat"/>
        <w:jc w:val="both"/>
      </w:pPr>
      <w:r>
        <w:t xml:space="preserve">        о предоставлении субсидии на возмещение затрат на содержание</w:t>
      </w:r>
    </w:p>
    <w:p w:rsidR="00BE79AF" w:rsidRDefault="00BE79AF">
      <w:pPr>
        <w:pStyle w:val="ConsPlusNonformat"/>
        <w:jc w:val="both"/>
      </w:pPr>
      <w:r>
        <w:t xml:space="preserve">       племенного маточного поголовья сельскохозяйственных животных,</w:t>
      </w:r>
    </w:p>
    <w:p w:rsidR="00BE79AF" w:rsidRDefault="00BE79AF">
      <w:pPr>
        <w:pStyle w:val="ConsPlusNonformat"/>
        <w:jc w:val="both"/>
      </w:pPr>
      <w:r>
        <w:t xml:space="preserve">        кроме племенного крупного рогатого скота молочного и мясного</w:t>
      </w:r>
    </w:p>
    <w:p w:rsidR="00BE79AF" w:rsidRDefault="00BE79AF">
      <w:pPr>
        <w:pStyle w:val="ConsPlusNonformat"/>
        <w:jc w:val="both"/>
      </w:pPr>
      <w:r>
        <w:t xml:space="preserve">          направлений, источником финансового обеспечения которой</w:t>
      </w:r>
    </w:p>
    <w:p w:rsidR="00BE79AF" w:rsidRDefault="00BE79AF">
      <w:pPr>
        <w:pStyle w:val="ConsPlusNonformat"/>
        <w:jc w:val="both"/>
      </w:pPr>
      <w:r>
        <w:t xml:space="preserve">            являются средства областного, федерального бюджетов</w:t>
      </w:r>
    </w:p>
    <w:p w:rsidR="00BE79AF" w:rsidRDefault="00BE79AF">
      <w:pPr>
        <w:pStyle w:val="ConsPlusNonformat"/>
        <w:jc w:val="both"/>
      </w:pPr>
      <w:r>
        <w:t xml:space="preserve">                         за _____________ 20__ года</w:t>
      </w:r>
    </w:p>
    <w:p w:rsidR="00BE79AF" w:rsidRDefault="00BE79AF">
      <w:pPr>
        <w:pStyle w:val="ConsPlusNonformat"/>
        <w:jc w:val="both"/>
      </w:pPr>
      <w:r>
        <w:t xml:space="preserve">                              (период)</w:t>
      </w:r>
    </w:p>
    <w:p w:rsidR="00BE79AF" w:rsidRDefault="00BE79AF">
      <w:pPr>
        <w:pStyle w:val="ConsPlusNonformat"/>
        <w:jc w:val="both"/>
      </w:pPr>
      <w:r>
        <w:t xml:space="preserve">                         _________________________</w:t>
      </w:r>
    </w:p>
    <w:p w:rsidR="00BE79AF" w:rsidRDefault="00BE79AF">
      <w:pPr>
        <w:pStyle w:val="ConsPlusNonformat"/>
        <w:jc w:val="both"/>
      </w:pPr>
      <w:r>
        <w:t xml:space="preserve">                           (получатель субсидии)</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1"/>
        <w:gridCol w:w="1644"/>
        <w:gridCol w:w="1587"/>
        <w:gridCol w:w="1701"/>
        <w:gridCol w:w="2098"/>
        <w:gridCol w:w="1247"/>
        <w:gridCol w:w="1247"/>
      </w:tblGrid>
      <w:tr w:rsidR="00BE79AF">
        <w:tc>
          <w:tcPr>
            <w:tcW w:w="1411" w:type="dxa"/>
          </w:tcPr>
          <w:p w:rsidR="00BE79AF" w:rsidRDefault="00BE79AF">
            <w:pPr>
              <w:pStyle w:val="ConsPlusNormal"/>
              <w:jc w:val="center"/>
            </w:pPr>
            <w:r>
              <w:t>Вид животных</w:t>
            </w:r>
          </w:p>
        </w:tc>
        <w:tc>
          <w:tcPr>
            <w:tcW w:w="1644" w:type="dxa"/>
          </w:tcPr>
          <w:p w:rsidR="00BE79AF" w:rsidRDefault="00BE79AF">
            <w:pPr>
              <w:pStyle w:val="ConsPlusNormal"/>
              <w:jc w:val="center"/>
            </w:pPr>
            <w:r>
              <w:t>Количество племенного маточного поголовья (основных свиноматок, конематок и несушек), условных голов на 01.01.20__</w:t>
            </w:r>
          </w:p>
        </w:tc>
        <w:tc>
          <w:tcPr>
            <w:tcW w:w="1587" w:type="dxa"/>
          </w:tcPr>
          <w:p w:rsidR="00BE79AF" w:rsidRDefault="00BE79AF">
            <w:pPr>
              <w:pStyle w:val="ConsPlusNormal"/>
              <w:jc w:val="center"/>
            </w:pPr>
            <w:r>
              <w:t>Количество племенного маточного поголовья (основных свиноматок, конематок и несушек), условных голов на 01.01.20__</w:t>
            </w:r>
          </w:p>
        </w:tc>
        <w:tc>
          <w:tcPr>
            <w:tcW w:w="1701" w:type="dxa"/>
          </w:tcPr>
          <w:p w:rsidR="00BE79AF" w:rsidRDefault="00BE79AF">
            <w:pPr>
              <w:pStyle w:val="ConsPlusNormal"/>
              <w:jc w:val="center"/>
            </w:pPr>
            <w:r>
              <w:t>Коэффициент перевода</w:t>
            </w:r>
          </w:p>
        </w:tc>
        <w:tc>
          <w:tcPr>
            <w:tcW w:w="2098" w:type="dxa"/>
          </w:tcPr>
          <w:p w:rsidR="00BE79AF" w:rsidRDefault="00BE79AF">
            <w:pPr>
              <w:pStyle w:val="ConsPlusNormal"/>
              <w:jc w:val="center"/>
            </w:pPr>
            <w:r>
              <w:t>Количество племенного маточного поголовья животных для субсидирования, условных голов</w:t>
            </w:r>
          </w:p>
        </w:tc>
        <w:tc>
          <w:tcPr>
            <w:tcW w:w="1247" w:type="dxa"/>
          </w:tcPr>
          <w:p w:rsidR="00BE79AF" w:rsidRDefault="00BE79AF">
            <w:pPr>
              <w:pStyle w:val="ConsPlusNormal"/>
              <w:jc w:val="center"/>
            </w:pPr>
            <w:r>
              <w:t>Ставка субсидии (рублей)</w:t>
            </w:r>
          </w:p>
        </w:tc>
        <w:tc>
          <w:tcPr>
            <w:tcW w:w="1247" w:type="dxa"/>
          </w:tcPr>
          <w:p w:rsidR="00BE79AF" w:rsidRDefault="00BE79AF">
            <w:pPr>
              <w:pStyle w:val="ConsPlusNormal"/>
              <w:jc w:val="center"/>
            </w:pPr>
            <w:r>
              <w:t>Сумма субсидии (рублей)</w:t>
            </w:r>
          </w:p>
        </w:tc>
      </w:tr>
      <w:tr w:rsidR="00BE79AF">
        <w:tc>
          <w:tcPr>
            <w:tcW w:w="1411" w:type="dxa"/>
          </w:tcPr>
          <w:p w:rsidR="00BE79AF" w:rsidRDefault="00BE79AF">
            <w:pPr>
              <w:pStyle w:val="ConsPlusNormal"/>
            </w:pPr>
          </w:p>
        </w:tc>
        <w:tc>
          <w:tcPr>
            <w:tcW w:w="1644" w:type="dxa"/>
          </w:tcPr>
          <w:p w:rsidR="00BE79AF" w:rsidRDefault="00BE79AF">
            <w:pPr>
              <w:pStyle w:val="ConsPlusNormal"/>
            </w:pPr>
          </w:p>
        </w:tc>
        <w:tc>
          <w:tcPr>
            <w:tcW w:w="1587" w:type="dxa"/>
          </w:tcPr>
          <w:p w:rsidR="00BE79AF" w:rsidRDefault="00BE79AF">
            <w:pPr>
              <w:pStyle w:val="ConsPlusNormal"/>
            </w:pPr>
          </w:p>
        </w:tc>
        <w:tc>
          <w:tcPr>
            <w:tcW w:w="1701" w:type="dxa"/>
          </w:tcPr>
          <w:p w:rsidR="00BE79AF" w:rsidRDefault="00BE79AF">
            <w:pPr>
              <w:pStyle w:val="ConsPlusNormal"/>
            </w:pPr>
          </w:p>
        </w:tc>
        <w:tc>
          <w:tcPr>
            <w:tcW w:w="2098" w:type="dxa"/>
          </w:tcPr>
          <w:p w:rsidR="00BE79AF" w:rsidRDefault="00BE79AF">
            <w:pPr>
              <w:pStyle w:val="ConsPlusNormal"/>
            </w:pPr>
          </w:p>
        </w:tc>
        <w:tc>
          <w:tcPr>
            <w:tcW w:w="1247" w:type="dxa"/>
          </w:tcPr>
          <w:p w:rsidR="00BE79AF" w:rsidRDefault="00BE79AF">
            <w:pPr>
              <w:pStyle w:val="ConsPlusNormal"/>
            </w:pPr>
          </w:p>
        </w:tc>
        <w:tc>
          <w:tcPr>
            <w:tcW w:w="1247"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rPr>
          <w:sz w:val="18"/>
        </w:rPr>
        <w:t>Платежные реквизиты получателя субсидии</w:t>
      </w:r>
    </w:p>
    <w:p w:rsidR="00BE79AF" w:rsidRDefault="00BE79AF">
      <w:pPr>
        <w:pStyle w:val="ConsPlusNonformat"/>
        <w:jc w:val="both"/>
      </w:pPr>
      <w:r>
        <w:rPr>
          <w:sz w:val="18"/>
        </w:rPr>
        <w:t>Получатель:</w:t>
      </w:r>
    </w:p>
    <w:p w:rsidR="00BE79AF" w:rsidRDefault="00BE79AF">
      <w:pPr>
        <w:pStyle w:val="ConsPlusNonformat"/>
        <w:jc w:val="both"/>
      </w:pPr>
      <w:r>
        <w:rPr>
          <w:sz w:val="18"/>
        </w:rPr>
        <w:t>ИНН/КПП</w:t>
      </w:r>
    </w:p>
    <w:p w:rsidR="00BE79AF" w:rsidRDefault="00BE79AF">
      <w:pPr>
        <w:pStyle w:val="ConsPlusNonformat"/>
        <w:jc w:val="both"/>
      </w:pPr>
      <w:r>
        <w:rPr>
          <w:sz w:val="18"/>
        </w:rPr>
        <w:t>Р/С</w:t>
      </w:r>
    </w:p>
    <w:p w:rsidR="00BE79AF" w:rsidRDefault="00BE79AF">
      <w:pPr>
        <w:pStyle w:val="ConsPlusNonformat"/>
        <w:jc w:val="both"/>
      </w:pPr>
      <w:r>
        <w:rPr>
          <w:sz w:val="18"/>
        </w:rPr>
        <w:lastRenderedPageBreak/>
        <w:t>К/С</w:t>
      </w:r>
    </w:p>
    <w:p w:rsidR="00BE79AF" w:rsidRDefault="00BE79AF">
      <w:pPr>
        <w:pStyle w:val="ConsPlusNonformat"/>
        <w:jc w:val="both"/>
      </w:pPr>
      <w:r>
        <w:rPr>
          <w:sz w:val="18"/>
        </w:rPr>
        <w:t>Наименование банка _________________________ БИК</w:t>
      </w:r>
    </w:p>
    <w:p w:rsidR="00BE79AF" w:rsidRDefault="00BE79AF">
      <w:pPr>
        <w:pStyle w:val="ConsPlusNonformat"/>
        <w:jc w:val="both"/>
      </w:pPr>
      <w:r>
        <w:rPr>
          <w:sz w:val="18"/>
        </w:rPr>
        <w:t>М.П.</w:t>
      </w:r>
    </w:p>
    <w:p w:rsidR="00BE79AF" w:rsidRDefault="00BE79AF">
      <w:pPr>
        <w:pStyle w:val="ConsPlusNonformat"/>
        <w:jc w:val="both"/>
      </w:pPr>
      <w:r>
        <w:rPr>
          <w:sz w:val="18"/>
        </w:rPr>
        <w:t>Руководитель _____________ _________________</w:t>
      </w:r>
    </w:p>
    <w:p w:rsidR="00BE79AF" w:rsidRDefault="00BE79AF">
      <w:pPr>
        <w:pStyle w:val="ConsPlusNonformat"/>
        <w:jc w:val="both"/>
      </w:pPr>
      <w:r>
        <w:rPr>
          <w:sz w:val="18"/>
        </w:rPr>
        <w:t xml:space="preserve">               (подпись)       (Ф.И.О.)</w:t>
      </w:r>
    </w:p>
    <w:p w:rsidR="00BE79AF" w:rsidRDefault="00BE79AF">
      <w:pPr>
        <w:pStyle w:val="ConsPlusNonformat"/>
        <w:jc w:val="both"/>
      </w:pPr>
      <w:r>
        <w:rPr>
          <w:sz w:val="18"/>
        </w:rPr>
        <w:t>Главный бухгалтер _____________ _________________</w:t>
      </w:r>
    </w:p>
    <w:p w:rsidR="00BE79AF" w:rsidRDefault="00BE79AF">
      <w:pPr>
        <w:pStyle w:val="ConsPlusNonformat"/>
        <w:jc w:val="both"/>
      </w:pPr>
      <w:r>
        <w:rPr>
          <w:sz w:val="18"/>
        </w:rPr>
        <w:t xml:space="preserve">                    (подпись)       (Ф.И.О.)</w:t>
      </w:r>
    </w:p>
    <w:p w:rsidR="00BE79AF" w:rsidRDefault="00BE79AF">
      <w:pPr>
        <w:pStyle w:val="ConsPlusNonformat"/>
        <w:jc w:val="both"/>
      </w:pPr>
      <w:r>
        <w:rPr>
          <w:sz w:val="18"/>
        </w:rPr>
        <w:t>Специалист управления ветеринарии и племенного</w:t>
      </w:r>
    </w:p>
    <w:p w:rsidR="00BE79AF" w:rsidRDefault="00BE79AF">
      <w:pPr>
        <w:pStyle w:val="ConsPlusNonformat"/>
        <w:jc w:val="both"/>
      </w:pPr>
      <w:r>
        <w:rPr>
          <w:sz w:val="18"/>
        </w:rPr>
        <w:t>животноводства области   ____________ _____________ "__" _____________ 20__ г.</w:t>
      </w:r>
    </w:p>
    <w:p w:rsidR="00BE79AF" w:rsidRDefault="00BE79AF">
      <w:pPr>
        <w:pStyle w:val="ConsPlusNonformat"/>
        <w:jc w:val="both"/>
      </w:pPr>
      <w:r>
        <w:rPr>
          <w:sz w:val="18"/>
        </w:rPr>
        <w:t xml:space="preserve">                          (подпись)     (Ф.И.О.)</w:t>
      </w:r>
    </w:p>
    <w:p w:rsidR="00BE79AF" w:rsidRDefault="00BE79AF">
      <w:pPr>
        <w:sectPr w:rsidR="00BE79AF">
          <w:pgSz w:w="16838" w:h="11905" w:orient="landscape"/>
          <w:pgMar w:top="1701" w:right="1134" w:bottom="850" w:left="1134" w:header="0" w:footer="0" w:gutter="0"/>
          <w:cols w:space="720"/>
        </w:sectPr>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3</w:t>
      </w:r>
    </w:p>
    <w:p w:rsidR="00BE79AF" w:rsidRDefault="00BE79AF">
      <w:pPr>
        <w:pStyle w:val="ConsPlusNormal"/>
        <w:jc w:val="right"/>
      </w:pPr>
      <w:r>
        <w:t>к Правилам</w:t>
      </w:r>
    </w:p>
    <w:p w:rsidR="00BE79AF" w:rsidRDefault="00BE79AF">
      <w:pPr>
        <w:pStyle w:val="ConsPlusNormal"/>
        <w:jc w:val="right"/>
      </w:pPr>
    </w:p>
    <w:p w:rsidR="00BE79AF" w:rsidRDefault="00BE79AF">
      <w:pPr>
        <w:pStyle w:val="ConsPlusTitle"/>
        <w:jc w:val="center"/>
      </w:pPr>
      <w:r>
        <w:t>ОТЧЕТ О ДВИЖЕНИИ СКОТА</w:t>
      </w:r>
    </w:p>
    <w:p w:rsidR="00BE79AF" w:rsidRDefault="00BE79AF">
      <w:pPr>
        <w:pStyle w:val="ConsPlusNormal"/>
        <w:ind w:firstLine="540"/>
        <w:jc w:val="both"/>
      </w:pPr>
    </w:p>
    <w:p w:rsidR="00BE79AF" w:rsidRDefault="00BE79AF">
      <w:pPr>
        <w:pStyle w:val="ConsPlusNormal"/>
        <w:ind w:firstLine="540"/>
        <w:jc w:val="both"/>
      </w:pPr>
      <w:r>
        <w:t xml:space="preserve">Утратил силу. - Постановление Правительства Амурской области от 06.06.2018 </w:t>
      </w:r>
      <w:hyperlink r:id="rId46" w:history="1">
        <w:r>
          <w:rPr>
            <w:color w:val="0000FF"/>
          </w:rPr>
          <w:t>N 255</w:t>
        </w:r>
      </w:hyperlink>
      <w:r>
        <w:t>.</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4</w:t>
      </w:r>
    </w:p>
    <w:p w:rsidR="00BE79AF" w:rsidRDefault="00BE79AF">
      <w:pPr>
        <w:pStyle w:val="ConsPlusNormal"/>
        <w:jc w:val="right"/>
      </w:pPr>
      <w:r>
        <w:t>к Правилам</w:t>
      </w:r>
    </w:p>
    <w:p w:rsidR="00BE79AF" w:rsidRDefault="00BE79AF">
      <w:pPr>
        <w:pStyle w:val="ConsPlusNormal"/>
        <w:jc w:val="right"/>
      </w:pPr>
    </w:p>
    <w:p w:rsidR="00BE79AF" w:rsidRDefault="00BE79AF">
      <w:pPr>
        <w:pStyle w:val="ConsPlusNonformat"/>
        <w:jc w:val="both"/>
      </w:pPr>
      <w:bookmarkStart w:id="30" w:name="P326"/>
      <w:bookmarkEnd w:id="30"/>
      <w:r>
        <w:t xml:space="preserve">                                 ЗАЯВЛЕНИЕ</w:t>
      </w:r>
    </w:p>
    <w:p w:rsidR="00BE79AF" w:rsidRDefault="00BE79AF">
      <w:pPr>
        <w:pStyle w:val="ConsPlusNonformat"/>
        <w:jc w:val="both"/>
      </w:pPr>
      <w:r>
        <w:t xml:space="preserve">               о предоставлении субсидии на возмещение затрат</w:t>
      </w:r>
    </w:p>
    <w:p w:rsidR="00BE79AF" w:rsidRDefault="00BE79AF">
      <w:pPr>
        <w:pStyle w:val="ConsPlusNonformat"/>
        <w:jc w:val="both"/>
      </w:pPr>
      <w:r>
        <w:t xml:space="preserve">                 на приобретение племенного молодняка птицы</w:t>
      </w:r>
    </w:p>
    <w:p w:rsidR="00BE79AF" w:rsidRDefault="00BE79AF">
      <w:pPr>
        <w:pStyle w:val="ConsPlusNonformat"/>
        <w:jc w:val="both"/>
      </w:pPr>
      <w:r>
        <w:t xml:space="preserve">                     (кроме приобретенного по импорту)</w:t>
      </w:r>
    </w:p>
    <w:p w:rsidR="00BE79AF" w:rsidRDefault="00BE79AF">
      <w:pPr>
        <w:pStyle w:val="ConsPlusNonformat"/>
        <w:jc w:val="both"/>
      </w:pPr>
      <w:r>
        <w:t xml:space="preserve">                ____________________________________________</w:t>
      </w:r>
    </w:p>
    <w:p w:rsidR="00BE79AF" w:rsidRDefault="00BE79AF">
      <w:pPr>
        <w:pStyle w:val="ConsPlusNonformat"/>
        <w:jc w:val="both"/>
      </w:pPr>
      <w:r>
        <w:t xml:space="preserve">                 (наименование получателя, ИНН, КПП, адрес)</w:t>
      </w:r>
    </w:p>
    <w:p w:rsidR="00BE79AF" w:rsidRDefault="00BE79AF">
      <w:pPr>
        <w:pStyle w:val="ConsPlusNonformat"/>
        <w:jc w:val="both"/>
      </w:pPr>
    </w:p>
    <w:p w:rsidR="00BE79AF" w:rsidRDefault="00BE79AF">
      <w:pPr>
        <w:pStyle w:val="ConsPlusNonformat"/>
        <w:jc w:val="both"/>
      </w:pPr>
      <w:r>
        <w:t xml:space="preserve">В соответствии с </w:t>
      </w:r>
      <w:hyperlink w:anchor="P45" w:history="1">
        <w:r>
          <w:rPr>
            <w:color w:val="0000FF"/>
          </w:rPr>
          <w:t>Правилами</w:t>
        </w:r>
      </w:hyperlink>
      <w:r>
        <w:t xml:space="preserve"> предоставления субсидии на содействие достижению</w:t>
      </w:r>
    </w:p>
    <w:p w:rsidR="00BE79AF" w:rsidRDefault="00BE79AF">
      <w:pPr>
        <w:pStyle w:val="ConsPlusNonformat"/>
        <w:jc w:val="both"/>
      </w:pPr>
      <w:r>
        <w:t>целевых   показателей   региональных  программ  развития  агропромышленного</w:t>
      </w:r>
    </w:p>
    <w:p w:rsidR="00BE79AF" w:rsidRDefault="00BE79AF">
      <w:pPr>
        <w:pStyle w:val="ConsPlusNonformat"/>
        <w:jc w:val="both"/>
      </w:pPr>
      <w:r>
        <w:t>комплекса  (в  части  поддержки  племенного  животноводства), утвержденными</w:t>
      </w:r>
    </w:p>
    <w:p w:rsidR="00BE79AF" w:rsidRDefault="00BE79AF">
      <w:pPr>
        <w:pStyle w:val="ConsPlusNonformat"/>
        <w:jc w:val="both"/>
      </w:pPr>
      <w:r>
        <w:t>постановлением Правительства Амурской области от "__" _____________ 20__ г.</w:t>
      </w:r>
    </w:p>
    <w:p w:rsidR="00BE79AF" w:rsidRDefault="00BE79AF">
      <w:pPr>
        <w:pStyle w:val="ConsPlusNonformat"/>
        <w:jc w:val="both"/>
      </w:pPr>
      <w:r>
        <w:t>N  __  (далее - Правила), просит предоставить субсидию на возмещение затрат</w:t>
      </w:r>
    </w:p>
    <w:p w:rsidR="00BE79AF" w:rsidRDefault="00BE79AF">
      <w:pPr>
        <w:pStyle w:val="ConsPlusNonformat"/>
        <w:jc w:val="both"/>
      </w:pPr>
      <w:r>
        <w:t>на   приобретение  племенного  молодняка  птицы  (кроме  приобретенного  по</w:t>
      </w:r>
    </w:p>
    <w:p w:rsidR="00BE79AF" w:rsidRDefault="00BE79AF">
      <w:pPr>
        <w:pStyle w:val="ConsPlusNonformat"/>
        <w:jc w:val="both"/>
      </w:pPr>
      <w:r>
        <w:t>импорту) в размере ________________________________________________________</w:t>
      </w:r>
    </w:p>
    <w:p w:rsidR="00BE79AF" w:rsidRDefault="00BE79AF">
      <w:pPr>
        <w:pStyle w:val="ConsPlusNonformat"/>
        <w:jc w:val="both"/>
      </w:pPr>
      <w:r>
        <w:t>__________________________________________________________________ рублей в</w:t>
      </w:r>
    </w:p>
    <w:p w:rsidR="00BE79AF" w:rsidRDefault="00BE79AF">
      <w:pPr>
        <w:pStyle w:val="ConsPlusNonformat"/>
        <w:jc w:val="both"/>
      </w:pPr>
      <w:r>
        <w:t xml:space="preserve">                         (сумма прописью)</w:t>
      </w:r>
    </w:p>
    <w:p w:rsidR="00BE79AF" w:rsidRDefault="00BE79AF">
      <w:pPr>
        <w:pStyle w:val="ConsPlusNonformat"/>
        <w:jc w:val="both"/>
      </w:pPr>
      <w:r>
        <w:t>целях _____________________________________________________________________</w:t>
      </w:r>
    </w:p>
    <w:p w:rsidR="00BE79AF" w:rsidRDefault="00BE79AF">
      <w:pPr>
        <w:pStyle w:val="ConsPlusNonformat"/>
        <w:jc w:val="both"/>
      </w:pPr>
      <w:r>
        <w:t xml:space="preserve">                          (целевое назначение субсидии)</w:t>
      </w:r>
    </w:p>
    <w:p w:rsidR="00BE79AF" w:rsidRDefault="00BE79AF">
      <w:pPr>
        <w:pStyle w:val="ConsPlusNonformat"/>
        <w:jc w:val="both"/>
      </w:pPr>
      <w:r>
        <w:t>На  предоставление  субсидии  в  пределах  остатка бюджетных ассигнований и</w:t>
      </w:r>
    </w:p>
    <w:p w:rsidR="00BE79AF" w:rsidRDefault="00BE79AF">
      <w:pPr>
        <w:pStyle w:val="ConsPlusNonformat"/>
        <w:jc w:val="both"/>
      </w:pPr>
      <w:r>
        <w:t>лимитов    бюджетных    обязательств,    предусмотренных    управлению   на</w:t>
      </w:r>
    </w:p>
    <w:p w:rsidR="00BE79AF" w:rsidRDefault="00BE79AF">
      <w:pPr>
        <w:pStyle w:val="ConsPlusNonformat"/>
        <w:jc w:val="both"/>
      </w:pPr>
      <w:r>
        <w:t>предоставление субсидии на текущий финансовый год, согласен (не согласен)</w:t>
      </w:r>
    </w:p>
    <w:p w:rsidR="00BE79AF" w:rsidRDefault="00BE79AF">
      <w:pPr>
        <w:pStyle w:val="ConsPlusNonformat"/>
        <w:jc w:val="both"/>
      </w:pPr>
      <w:r>
        <w:t xml:space="preserve">                                                    (нужное подчеркнуть)</w:t>
      </w:r>
    </w:p>
    <w:p w:rsidR="00BE79AF" w:rsidRDefault="00BE79AF">
      <w:pPr>
        <w:pStyle w:val="ConsPlusNonformat"/>
        <w:jc w:val="both"/>
      </w:pPr>
    </w:p>
    <w:p w:rsidR="00BE79AF" w:rsidRDefault="00BE79AF">
      <w:pPr>
        <w:pStyle w:val="ConsPlusNonformat"/>
        <w:jc w:val="both"/>
      </w:pPr>
      <w:r>
        <w:t>Опись документов, предусмотренных пунктом ______ Правил, прилагается.</w:t>
      </w:r>
    </w:p>
    <w:p w:rsidR="00BE79AF" w:rsidRDefault="00BE79AF">
      <w:pPr>
        <w:pStyle w:val="ConsPlusNonformat"/>
        <w:jc w:val="both"/>
      </w:pPr>
    </w:p>
    <w:p w:rsidR="00BE79AF" w:rsidRDefault="00BE79AF">
      <w:pPr>
        <w:pStyle w:val="ConsPlusNonformat"/>
        <w:jc w:val="both"/>
      </w:pPr>
      <w:r>
        <w:t>Приложение: на ____ л. в 1 экз.</w:t>
      </w:r>
    </w:p>
    <w:p w:rsidR="00BE79AF" w:rsidRDefault="00BE79AF">
      <w:pPr>
        <w:pStyle w:val="ConsPlusNonformat"/>
        <w:jc w:val="both"/>
      </w:pPr>
    </w:p>
    <w:p w:rsidR="00BE79AF" w:rsidRDefault="00BE79AF">
      <w:pPr>
        <w:pStyle w:val="ConsPlusNonformat"/>
        <w:jc w:val="both"/>
      </w:pPr>
      <w:r>
        <w:t>Получатель</w:t>
      </w:r>
    </w:p>
    <w:p w:rsidR="00BE79AF" w:rsidRDefault="00BE79AF">
      <w:pPr>
        <w:pStyle w:val="ConsPlusNonformat"/>
        <w:jc w:val="both"/>
      </w:pPr>
      <w:r>
        <w:t>_______________ ___________________________ _________________</w:t>
      </w:r>
    </w:p>
    <w:p w:rsidR="00BE79AF" w:rsidRDefault="00BE79AF">
      <w:pPr>
        <w:pStyle w:val="ConsPlusNonformat"/>
        <w:jc w:val="both"/>
      </w:pPr>
      <w:r>
        <w:t xml:space="preserve">   (подпись)       (расшифровка подписи)       (должность)</w:t>
      </w:r>
    </w:p>
    <w:p w:rsidR="00BE79AF" w:rsidRDefault="00BE79AF">
      <w:pPr>
        <w:pStyle w:val="ConsPlusNonformat"/>
        <w:jc w:val="both"/>
      </w:pPr>
    </w:p>
    <w:p w:rsidR="00BE79AF" w:rsidRDefault="00BE79AF">
      <w:pPr>
        <w:pStyle w:val="ConsPlusNonformat"/>
        <w:jc w:val="both"/>
      </w:pPr>
      <w:r>
        <w:t>М.П.</w:t>
      </w:r>
    </w:p>
    <w:p w:rsidR="00BE79AF" w:rsidRDefault="00BE79AF">
      <w:pPr>
        <w:pStyle w:val="ConsPlusNonformat"/>
        <w:jc w:val="both"/>
      </w:pPr>
      <w:r>
        <w:t>"__" _____________ 20__ г.</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sectPr w:rsidR="00BE79AF">
          <w:pgSz w:w="11905" w:h="16838"/>
          <w:pgMar w:top="1134" w:right="850" w:bottom="1134" w:left="1701" w:header="0" w:footer="0" w:gutter="0"/>
          <w:cols w:space="720"/>
        </w:sectPr>
      </w:pPr>
    </w:p>
    <w:p w:rsidR="00BE79AF" w:rsidRDefault="00BE79AF">
      <w:pPr>
        <w:pStyle w:val="ConsPlusNormal"/>
        <w:jc w:val="right"/>
        <w:outlineLvl w:val="1"/>
      </w:pPr>
      <w:r>
        <w:lastRenderedPageBreak/>
        <w:t>Приложение N 5</w:t>
      </w:r>
    </w:p>
    <w:p w:rsidR="00BE79AF" w:rsidRDefault="00BE79AF">
      <w:pPr>
        <w:pStyle w:val="ConsPlusNormal"/>
        <w:jc w:val="right"/>
      </w:pPr>
      <w:r>
        <w:t>к Правилам</w:t>
      </w:r>
    </w:p>
    <w:p w:rsidR="00BE79AF" w:rsidRDefault="00BE79AF">
      <w:pPr>
        <w:pStyle w:val="ConsPlusNormal"/>
        <w:jc w:val="right"/>
      </w:pPr>
    </w:p>
    <w:p w:rsidR="00BE79AF" w:rsidRDefault="00BE79AF">
      <w:pPr>
        <w:pStyle w:val="ConsPlusNonformat"/>
        <w:jc w:val="both"/>
      </w:pPr>
      <w:bookmarkStart w:id="31" w:name="P367"/>
      <w:bookmarkEnd w:id="31"/>
      <w:r>
        <w:t xml:space="preserve">                               СПРАВКА-РАСЧЕТ</w:t>
      </w:r>
    </w:p>
    <w:p w:rsidR="00BE79AF" w:rsidRDefault="00BE79AF">
      <w:pPr>
        <w:pStyle w:val="ConsPlusNonformat"/>
        <w:jc w:val="both"/>
      </w:pPr>
      <w:r>
        <w:t xml:space="preserve">               о предоставлении субсидии на возмещение затрат</w:t>
      </w:r>
    </w:p>
    <w:p w:rsidR="00BE79AF" w:rsidRDefault="00BE79AF">
      <w:pPr>
        <w:pStyle w:val="ConsPlusNonformat"/>
        <w:jc w:val="both"/>
      </w:pPr>
      <w:r>
        <w:t xml:space="preserve">             на приобретение племенного молодняка птицы (кроме</w:t>
      </w:r>
    </w:p>
    <w:p w:rsidR="00BE79AF" w:rsidRDefault="00BE79AF">
      <w:pPr>
        <w:pStyle w:val="ConsPlusNonformat"/>
        <w:jc w:val="both"/>
      </w:pPr>
      <w:r>
        <w:t xml:space="preserve">             приобретенного по импорту), источником финансового</w:t>
      </w:r>
    </w:p>
    <w:p w:rsidR="00BE79AF" w:rsidRDefault="00BE79AF">
      <w:pPr>
        <w:pStyle w:val="ConsPlusNonformat"/>
        <w:jc w:val="both"/>
      </w:pPr>
      <w:r>
        <w:t xml:space="preserve">              обеспечения которой являются средства областного</w:t>
      </w:r>
    </w:p>
    <w:p w:rsidR="00BE79AF" w:rsidRDefault="00BE79AF">
      <w:pPr>
        <w:pStyle w:val="ConsPlusNonformat"/>
        <w:jc w:val="both"/>
      </w:pPr>
      <w:r>
        <w:t xml:space="preserve">                          и федерального бюджетов</w:t>
      </w:r>
    </w:p>
    <w:p w:rsidR="00BE79AF" w:rsidRDefault="00BE79AF">
      <w:pPr>
        <w:pStyle w:val="ConsPlusNonformat"/>
        <w:jc w:val="both"/>
      </w:pPr>
      <w:r>
        <w:t xml:space="preserve">                         за _____________ 20__ года</w:t>
      </w:r>
    </w:p>
    <w:p w:rsidR="00BE79AF" w:rsidRDefault="00BE79AF">
      <w:pPr>
        <w:pStyle w:val="ConsPlusNonformat"/>
        <w:jc w:val="both"/>
      </w:pPr>
      <w:r>
        <w:t xml:space="preserve">                                  (период)</w:t>
      </w:r>
    </w:p>
    <w:p w:rsidR="00BE79AF" w:rsidRDefault="00BE79AF">
      <w:pPr>
        <w:pStyle w:val="ConsPlusNonformat"/>
        <w:jc w:val="both"/>
      </w:pPr>
      <w:r>
        <w:t xml:space="preserve">                         __________________________</w:t>
      </w:r>
    </w:p>
    <w:p w:rsidR="00BE79AF" w:rsidRDefault="00BE79AF">
      <w:pPr>
        <w:pStyle w:val="ConsPlusNonformat"/>
        <w:jc w:val="both"/>
      </w:pPr>
      <w:r>
        <w:t xml:space="preserve">                           (получатель субсидии)</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2098"/>
        <w:gridCol w:w="1984"/>
        <w:gridCol w:w="964"/>
        <w:gridCol w:w="1757"/>
        <w:gridCol w:w="1077"/>
        <w:gridCol w:w="1417"/>
        <w:gridCol w:w="1304"/>
      </w:tblGrid>
      <w:tr w:rsidR="00BE79AF">
        <w:tc>
          <w:tcPr>
            <w:tcW w:w="1531" w:type="dxa"/>
            <w:vMerge w:val="restart"/>
          </w:tcPr>
          <w:p w:rsidR="00BE79AF" w:rsidRDefault="00BE79AF">
            <w:pPr>
              <w:pStyle w:val="ConsPlusNormal"/>
              <w:jc w:val="center"/>
            </w:pPr>
            <w:r>
              <w:t>Вид племенной продукции (материала)</w:t>
            </w:r>
          </w:p>
        </w:tc>
        <w:tc>
          <w:tcPr>
            <w:tcW w:w="2098" w:type="dxa"/>
            <w:vMerge w:val="restart"/>
          </w:tcPr>
          <w:p w:rsidR="00BE79AF" w:rsidRDefault="00BE79AF">
            <w:pPr>
              <w:pStyle w:val="ConsPlusNormal"/>
              <w:jc w:val="center"/>
            </w:pPr>
            <w:r>
              <w:t>Количество племенного молодняка по акту приема-передачи (голов)</w:t>
            </w:r>
          </w:p>
        </w:tc>
        <w:tc>
          <w:tcPr>
            <w:tcW w:w="1984" w:type="dxa"/>
            <w:vMerge w:val="restart"/>
          </w:tcPr>
          <w:p w:rsidR="00BE79AF" w:rsidRDefault="00BE79AF">
            <w:pPr>
              <w:pStyle w:val="ConsPlusNormal"/>
              <w:jc w:val="center"/>
            </w:pPr>
            <w:r>
              <w:t>Фактическое количество племенного молодняка по акту инвентаризации (голов)</w:t>
            </w:r>
          </w:p>
        </w:tc>
        <w:tc>
          <w:tcPr>
            <w:tcW w:w="964" w:type="dxa"/>
            <w:vMerge w:val="restart"/>
          </w:tcPr>
          <w:p w:rsidR="00BE79AF" w:rsidRDefault="00BE79AF">
            <w:pPr>
              <w:pStyle w:val="ConsPlusNormal"/>
              <w:jc w:val="center"/>
            </w:pPr>
            <w:r>
              <w:t>Живой вес (кг)</w:t>
            </w:r>
          </w:p>
        </w:tc>
        <w:tc>
          <w:tcPr>
            <w:tcW w:w="1757" w:type="dxa"/>
            <w:vMerge w:val="restart"/>
          </w:tcPr>
          <w:p w:rsidR="00BE79AF" w:rsidRDefault="00BE79AF">
            <w:pPr>
              <w:pStyle w:val="ConsPlusNormal"/>
              <w:jc w:val="center"/>
            </w:pPr>
            <w:r>
              <w:t>Стоимость приобретения, сумма (без НДС) (рублей)</w:t>
            </w:r>
          </w:p>
        </w:tc>
        <w:tc>
          <w:tcPr>
            <w:tcW w:w="2494" w:type="dxa"/>
            <w:gridSpan w:val="2"/>
          </w:tcPr>
          <w:p w:rsidR="00BE79AF" w:rsidRDefault="00BE79AF">
            <w:pPr>
              <w:pStyle w:val="ConsPlusNormal"/>
              <w:jc w:val="center"/>
            </w:pPr>
            <w:r>
              <w:t>Ставка субсидии (рублей)</w:t>
            </w:r>
          </w:p>
        </w:tc>
        <w:tc>
          <w:tcPr>
            <w:tcW w:w="1304" w:type="dxa"/>
            <w:vMerge w:val="restart"/>
          </w:tcPr>
          <w:p w:rsidR="00BE79AF" w:rsidRDefault="00BE79AF">
            <w:pPr>
              <w:pStyle w:val="ConsPlusNormal"/>
              <w:jc w:val="center"/>
            </w:pPr>
            <w:r>
              <w:t>Расчет субсидии (рублей)</w:t>
            </w:r>
          </w:p>
        </w:tc>
      </w:tr>
      <w:tr w:rsidR="00BE79AF">
        <w:tc>
          <w:tcPr>
            <w:tcW w:w="1531" w:type="dxa"/>
            <w:vMerge/>
          </w:tcPr>
          <w:p w:rsidR="00BE79AF" w:rsidRDefault="00BE79AF"/>
        </w:tc>
        <w:tc>
          <w:tcPr>
            <w:tcW w:w="2098" w:type="dxa"/>
            <w:vMerge/>
          </w:tcPr>
          <w:p w:rsidR="00BE79AF" w:rsidRDefault="00BE79AF"/>
        </w:tc>
        <w:tc>
          <w:tcPr>
            <w:tcW w:w="1984" w:type="dxa"/>
            <w:vMerge/>
          </w:tcPr>
          <w:p w:rsidR="00BE79AF" w:rsidRDefault="00BE79AF"/>
        </w:tc>
        <w:tc>
          <w:tcPr>
            <w:tcW w:w="964" w:type="dxa"/>
            <w:vMerge/>
          </w:tcPr>
          <w:p w:rsidR="00BE79AF" w:rsidRDefault="00BE79AF"/>
        </w:tc>
        <w:tc>
          <w:tcPr>
            <w:tcW w:w="1757" w:type="dxa"/>
            <w:vMerge/>
          </w:tcPr>
          <w:p w:rsidR="00BE79AF" w:rsidRDefault="00BE79AF"/>
        </w:tc>
        <w:tc>
          <w:tcPr>
            <w:tcW w:w="1077" w:type="dxa"/>
          </w:tcPr>
          <w:p w:rsidR="00BE79AF" w:rsidRDefault="00BE79AF">
            <w:pPr>
              <w:pStyle w:val="ConsPlusNormal"/>
              <w:jc w:val="center"/>
            </w:pPr>
            <w:r>
              <w:t>рублей</w:t>
            </w:r>
          </w:p>
        </w:tc>
        <w:tc>
          <w:tcPr>
            <w:tcW w:w="1417" w:type="dxa"/>
          </w:tcPr>
          <w:p w:rsidR="00BE79AF" w:rsidRDefault="00BE79AF">
            <w:pPr>
              <w:pStyle w:val="ConsPlusNormal"/>
              <w:jc w:val="center"/>
            </w:pPr>
            <w:r>
              <w:t>процентов</w:t>
            </w:r>
          </w:p>
        </w:tc>
        <w:tc>
          <w:tcPr>
            <w:tcW w:w="1304" w:type="dxa"/>
            <w:vMerge/>
          </w:tcPr>
          <w:p w:rsidR="00BE79AF" w:rsidRDefault="00BE79AF"/>
        </w:tc>
      </w:tr>
      <w:tr w:rsidR="00BE79AF">
        <w:tc>
          <w:tcPr>
            <w:tcW w:w="1531" w:type="dxa"/>
          </w:tcPr>
          <w:p w:rsidR="00BE79AF" w:rsidRDefault="00BE79AF">
            <w:pPr>
              <w:pStyle w:val="ConsPlusNormal"/>
            </w:pPr>
          </w:p>
        </w:tc>
        <w:tc>
          <w:tcPr>
            <w:tcW w:w="2098" w:type="dxa"/>
          </w:tcPr>
          <w:p w:rsidR="00BE79AF" w:rsidRDefault="00BE79AF">
            <w:pPr>
              <w:pStyle w:val="ConsPlusNormal"/>
            </w:pPr>
          </w:p>
        </w:tc>
        <w:tc>
          <w:tcPr>
            <w:tcW w:w="1984" w:type="dxa"/>
          </w:tcPr>
          <w:p w:rsidR="00BE79AF" w:rsidRDefault="00BE79AF">
            <w:pPr>
              <w:pStyle w:val="ConsPlusNormal"/>
            </w:pPr>
          </w:p>
        </w:tc>
        <w:tc>
          <w:tcPr>
            <w:tcW w:w="964" w:type="dxa"/>
          </w:tcPr>
          <w:p w:rsidR="00BE79AF" w:rsidRDefault="00BE79AF">
            <w:pPr>
              <w:pStyle w:val="ConsPlusNormal"/>
            </w:pPr>
          </w:p>
        </w:tc>
        <w:tc>
          <w:tcPr>
            <w:tcW w:w="1757" w:type="dxa"/>
          </w:tcPr>
          <w:p w:rsidR="00BE79AF" w:rsidRDefault="00BE79AF">
            <w:pPr>
              <w:pStyle w:val="ConsPlusNormal"/>
            </w:pPr>
          </w:p>
        </w:tc>
        <w:tc>
          <w:tcPr>
            <w:tcW w:w="1077" w:type="dxa"/>
          </w:tcPr>
          <w:p w:rsidR="00BE79AF" w:rsidRDefault="00BE79AF">
            <w:pPr>
              <w:pStyle w:val="ConsPlusNormal"/>
            </w:pPr>
          </w:p>
        </w:tc>
        <w:tc>
          <w:tcPr>
            <w:tcW w:w="1417" w:type="dxa"/>
          </w:tcPr>
          <w:p w:rsidR="00BE79AF" w:rsidRDefault="00BE79AF">
            <w:pPr>
              <w:pStyle w:val="ConsPlusNormal"/>
            </w:pPr>
          </w:p>
        </w:tc>
        <w:tc>
          <w:tcPr>
            <w:tcW w:w="1304"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rPr>
          <w:sz w:val="18"/>
        </w:rPr>
        <w:t>Платежные реквизиты получателя субсидии:</w:t>
      </w:r>
    </w:p>
    <w:p w:rsidR="00BE79AF" w:rsidRDefault="00BE79AF">
      <w:pPr>
        <w:pStyle w:val="ConsPlusNonformat"/>
        <w:jc w:val="both"/>
      </w:pPr>
      <w:r>
        <w:rPr>
          <w:sz w:val="18"/>
        </w:rPr>
        <w:t>Получатель:</w:t>
      </w:r>
    </w:p>
    <w:p w:rsidR="00BE79AF" w:rsidRDefault="00BE79AF">
      <w:pPr>
        <w:pStyle w:val="ConsPlusNonformat"/>
        <w:jc w:val="both"/>
      </w:pPr>
      <w:r>
        <w:rPr>
          <w:sz w:val="18"/>
        </w:rPr>
        <w:t>ИНН</w:t>
      </w:r>
    </w:p>
    <w:p w:rsidR="00BE79AF" w:rsidRDefault="00BE79AF">
      <w:pPr>
        <w:pStyle w:val="ConsPlusNonformat"/>
        <w:jc w:val="both"/>
      </w:pPr>
      <w:r>
        <w:rPr>
          <w:sz w:val="18"/>
        </w:rPr>
        <w:t>КПП</w:t>
      </w:r>
    </w:p>
    <w:p w:rsidR="00BE79AF" w:rsidRDefault="00BE79AF">
      <w:pPr>
        <w:pStyle w:val="ConsPlusNonformat"/>
        <w:jc w:val="both"/>
      </w:pPr>
      <w:r>
        <w:rPr>
          <w:sz w:val="18"/>
        </w:rPr>
        <w:t>Р/С</w:t>
      </w:r>
    </w:p>
    <w:p w:rsidR="00BE79AF" w:rsidRDefault="00BE79AF">
      <w:pPr>
        <w:pStyle w:val="ConsPlusNonformat"/>
        <w:jc w:val="both"/>
      </w:pPr>
      <w:r>
        <w:rPr>
          <w:sz w:val="18"/>
        </w:rPr>
        <w:t>К/С</w:t>
      </w:r>
    </w:p>
    <w:p w:rsidR="00BE79AF" w:rsidRDefault="00BE79AF">
      <w:pPr>
        <w:pStyle w:val="ConsPlusNonformat"/>
        <w:jc w:val="both"/>
      </w:pPr>
      <w:r>
        <w:rPr>
          <w:sz w:val="18"/>
        </w:rPr>
        <w:t>БИК</w:t>
      </w:r>
    </w:p>
    <w:p w:rsidR="00BE79AF" w:rsidRDefault="00BE79AF">
      <w:pPr>
        <w:pStyle w:val="ConsPlusNonformat"/>
        <w:jc w:val="both"/>
      </w:pPr>
      <w:r>
        <w:rPr>
          <w:sz w:val="18"/>
        </w:rPr>
        <w:t>Наименование банка</w:t>
      </w:r>
    </w:p>
    <w:p w:rsidR="00BE79AF" w:rsidRDefault="00BE79AF">
      <w:pPr>
        <w:pStyle w:val="ConsPlusNonformat"/>
        <w:jc w:val="both"/>
      </w:pPr>
    </w:p>
    <w:p w:rsidR="00BE79AF" w:rsidRDefault="00BE79AF">
      <w:pPr>
        <w:pStyle w:val="ConsPlusNonformat"/>
        <w:jc w:val="both"/>
      </w:pPr>
      <w:r>
        <w:rPr>
          <w:sz w:val="18"/>
        </w:rPr>
        <w:t>М.П.</w:t>
      </w:r>
    </w:p>
    <w:p w:rsidR="00BE79AF" w:rsidRDefault="00BE79AF">
      <w:pPr>
        <w:pStyle w:val="ConsPlusNonformat"/>
        <w:jc w:val="both"/>
      </w:pPr>
      <w:r>
        <w:rPr>
          <w:sz w:val="18"/>
        </w:rPr>
        <w:t>Руководитель _____________ ________________</w:t>
      </w:r>
    </w:p>
    <w:p w:rsidR="00BE79AF" w:rsidRDefault="00BE79AF">
      <w:pPr>
        <w:pStyle w:val="ConsPlusNonformat"/>
        <w:jc w:val="both"/>
      </w:pPr>
      <w:r>
        <w:rPr>
          <w:sz w:val="18"/>
        </w:rPr>
        <w:t xml:space="preserve">               (подпись)       (Ф.И.О.)</w:t>
      </w:r>
    </w:p>
    <w:p w:rsidR="00BE79AF" w:rsidRDefault="00BE79AF">
      <w:pPr>
        <w:pStyle w:val="ConsPlusNonformat"/>
        <w:jc w:val="both"/>
      </w:pPr>
    </w:p>
    <w:p w:rsidR="00BE79AF" w:rsidRDefault="00BE79AF">
      <w:pPr>
        <w:pStyle w:val="ConsPlusNonformat"/>
        <w:jc w:val="both"/>
      </w:pPr>
      <w:r>
        <w:rPr>
          <w:sz w:val="18"/>
        </w:rPr>
        <w:t>Главный бухгалтер _____________ ________________</w:t>
      </w:r>
    </w:p>
    <w:p w:rsidR="00BE79AF" w:rsidRDefault="00BE79AF">
      <w:pPr>
        <w:pStyle w:val="ConsPlusNonformat"/>
        <w:jc w:val="both"/>
      </w:pPr>
      <w:r>
        <w:rPr>
          <w:sz w:val="18"/>
        </w:rPr>
        <w:t xml:space="preserve">                    (подпись)       (Ф.И.О.)</w:t>
      </w:r>
    </w:p>
    <w:p w:rsidR="00BE79AF" w:rsidRDefault="00BE79AF">
      <w:pPr>
        <w:pStyle w:val="ConsPlusNonformat"/>
        <w:jc w:val="both"/>
      </w:pPr>
    </w:p>
    <w:p w:rsidR="00BE79AF" w:rsidRDefault="00BE79AF">
      <w:pPr>
        <w:pStyle w:val="ConsPlusNonformat"/>
        <w:jc w:val="both"/>
      </w:pPr>
      <w:r>
        <w:rPr>
          <w:sz w:val="18"/>
        </w:rPr>
        <w:lastRenderedPageBreak/>
        <w:t>Специалист управления</w:t>
      </w:r>
    </w:p>
    <w:p w:rsidR="00BE79AF" w:rsidRDefault="00BE79AF">
      <w:pPr>
        <w:pStyle w:val="ConsPlusNonformat"/>
        <w:jc w:val="both"/>
      </w:pPr>
      <w:r>
        <w:rPr>
          <w:sz w:val="18"/>
        </w:rPr>
        <w:t>ветеринарии и племенного</w:t>
      </w:r>
    </w:p>
    <w:p w:rsidR="00BE79AF" w:rsidRDefault="00BE79AF">
      <w:pPr>
        <w:pStyle w:val="ConsPlusNonformat"/>
        <w:jc w:val="both"/>
      </w:pPr>
      <w:r>
        <w:rPr>
          <w:sz w:val="18"/>
        </w:rPr>
        <w:t>животноводства области   _____________ ________________ "__" _____________ 20__ г.</w:t>
      </w:r>
    </w:p>
    <w:p w:rsidR="00BE79AF" w:rsidRDefault="00BE79AF">
      <w:pPr>
        <w:pStyle w:val="ConsPlusNonformat"/>
        <w:jc w:val="both"/>
      </w:pPr>
      <w:r>
        <w:rPr>
          <w:sz w:val="18"/>
        </w:rPr>
        <w:t xml:space="preserve">                           (подпись)       (Ф.И.О.)</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6</w:t>
      </w:r>
    </w:p>
    <w:p w:rsidR="00BE79AF" w:rsidRDefault="00BE79AF">
      <w:pPr>
        <w:pStyle w:val="ConsPlusNormal"/>
        <w:jc w:val="right"/>
      </w:pPr>
      <w:r>
        <w:t>к Правилам</w:t>
      </w:r>
    </w:p>
    <w:p w:rsidR="00BE79AF" w:rsidRDefault="00BE79AF">
      <w:pPr>
        <w:pStyle w:val="ConsPlusNormal"/>
        <w:ind w:firstLine="540"/>
        <w:jc w:val="both"/>
      </w:pPr>
    </w:p>
    <w:p w:rsidR="00BE79AF" w:rsidRDefault="00BE79AF">
      <w:pPr>
        <w:pStyle w:val="ConsPlusNonformat"/>
        <w:jc w:val="both"/>
      </w:pPr>
      <w:bookmarkStart w:id="32" w:name="P424"/>
      <w:bookmarkEnd w:id="32"/>
      <w:r>
        <w:t xml:space="preserve">               Акт инвентаризации племенного молодняка птицы</w:t>
      </w:r>
    </w:p>
    <w:p w:rsidR="00BE79AF" w:rsidRDefault="00BE79AF">
      <w:pPr>
        <w:pStyle w:val="ConsPlusNonformat"/>
        <w:jc w:val="both"/>
      </w:pPr>
      <w:r>
        <w:t xml:space="preserve">                 _________________________________________</w:t>
      </w:r>
    </w:p>
    <w:p w:rsidR="00BE79AF" w:rsidRDefault="00BE79AF">
      <w:pPr>
        <w:pStyle w:val="ConsPlusNonformat"/>
        <w:jc w:val="both"/>
      </w:pPr>
      <w:r>
        <w:t xml:space="preserve">                           (получатель субсидии)</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098"/>
        <w:gridCol w:w="2211"/>
        <w:gridCol w:w="2006"/>
        <w:gridCol w:w="964"/>
        <w:gridCol w:w="510"/>
        <w:gridCol w:w="510"/>
        <w:gridCol w:w="510"/>
        <w:gridCol w:w="510"/>
      </w:tblGrid>
      <w:tr w:rsidR="00BE79AF">
        <w:tc>
          <w:tcPr>
            <w:tcW w:w="2154" w:type="dxa"/>
            <w:vMerge w:val="restart"/>
          </w:tcPr>
          <w:p w:rsidR="00BE79AF" w:rsidRDefault="00BE79AF">
            <w:pPr>
              <w:pStyle w:val="ConsPlusNormal"/>
              <w:jc w:val="center"/>
            </w:pPr>
            <w:r>
              <w:t>Номер, дата договора, дополнительного соглашения к договору</w:t>
            </w:r>
          </w:p>
        </w:tc>
        <w:tc>
          <w:tcPr>
            <w:tcW w:w="2098" w:type="dxa"/>
            <w:vMerge w:val="restart"/>
          </w:tcPr>
          <w:p w:rsidR="00BE79AF" w:rsidRDefault="00BE79AF">
            <w:pPr>
              <w:pStyle w:val="ConsPlusNormal"/>
              <w:jc w:val="center"/>
            </w:pPr>
            <w:r>
              <w:t>Дата приема-передачи племенного молодняка птицы</w:t>
            </w:r>
          </w:p>
        </w:tc>
        <w:tc>
          <w:tcPr>
            <w:tcW w:w="2211" w:type="dxa"/>
            <w:vMerge w:val="restart"/>
          </w:tcPr>
          <w:p w:rsidR="00BE79AF" w:rsidRDefault="00BE79AF">
            <w:pPr>
              <w:pStyle w:val="ConsPlusNormal"/>
              <w:jc w:val="center"/>
            </w:pPr>
            <w:r>
              <w:t>Количество голов племенного молодняка по акту приема-передачи</w:t>
            </w:r>
          </w:p>
        </w:tc>
        <w:tc>
          <w:tcPr>
            <w:tcW w:w="2006" w:type="dxa"/>
            <w:vMerge w:val="restart"/>
          </w:tcPr>
          <w:p w:rsidR="00BE79AF" w:rsidRDefault="00BE79AF">
            <w:pPr>
              <w:pStyle w:val="ConsPlusNormal"/>
              <w:jc w:val="center"/>
            </w:pPr>
            <w:r>
              <w:t>Дата инвентаризации племенного молодняка птицы</w:t>
            </w:r>
          </w:p>
        </w:tc>
        <w:tc>
          <w:tcPr>
            <w:tcW w:w="3004" w:type="dxa"/>
            <w:gridSpan w:val="5"/>
          </w:tcPr>
          <w:p w:rsidR="00BE79AF" w:rsidRDefault="00BE79AF">
            <w:pPr>
              <w:pStyle w:val="ConsPlusNormal"/>
              <w:jc w:val="center"/>
            </w:pPr>
            <w:r>
              <w:t>Количество голов на дату инвентаризации</w:t>
            </w:r>
          </w:p>
        </w:tc>
      </w:tr>
      <w:tr w:rsidR="00BE79AF">
        <w:tc>
          <w:tcPr>
            <w:tcW w:w="2154" w:type="dxa"/>
            <w:vMerge/>
          </w:tcPr>
          <w:p w:rsidR="00BE79AF" w:rsidRDefault="00BE79AF"/>
        </w:tc>
        <w:tc>
          <w:tcPr>
            <w:tcW w:w="2098" w:type="dxa"/>
            <w:vMerge/>
          </w:tcPr>
          <w:p w:rsidR="00BE79AF" w:rsidRDefault="00BE79AF"/>
        </w:tc>
        <w:tc>
          <w:tcPr>
            <w:tcW w:w="2211" w:type="dxa"/>
            <w:vMerge/>
          </w:tcPr>
          <w:p w:rsidR="00BE79AF" w:rsidRDefault="00BE79AF"/>
        </w:tc>
        <w:tc>
          <w:tcPr>
            <w:tcW w:w="2006" w:type="dxa"/>
            <w:vMerge/>
          </w:tcPr>
          <w:p w:rsidR="00BE79AF" w:rsidRDefault="00BE79AF"/>
        </w:tc>
        <w:tc>
          <w:tcPr>
            <w:tcW w:w="964" w:type="dxa"/>
            <w:vMerge w:val="restart"/>
          </w:tcPr>
          <w:p w:rsidR="00BE79AF" w:rsidRDefault="00BE79AF">
            <w:pPr>
              <w:pStyle w:val="ConsPlusNormal"/>
              <w:jc w:val="center"/>
            </w:pPr>
            <w:r>
              <w:t>всего, голов</w:t>
            </w:r>
          </w:p>
        </w:tc>
        <w:tc>
          <w:tcPr>
            <w:tcW w:w="2040" w:type="dxa"/>
            <w:gridSpan w:val="4"/>
          </w:tcPr>
          <w:p w:rsidR="00BE79AF" w:rsidRDefault="00BE79AF">
            <w:pPr>
              <w:pStyle w:val="ConsPlusNormal"/>
              <w:jc w:val="center"/>
            </w:pPr>
            <w:r>
              <w:t>в том числе по породам:</w:t>
            </w:r>
          </w:p>
        </w:tc>
      </w:tr>
      <w:tr w:rsidR="00BE79AF">
        <w:tc>
          <w:tcPr>
            <w:tcW w:w="2154" w:type="dxa"/>
            <w:vMerge/>
          </w:tcPr>
          <w:p w:rsidR="00BE79AF" w:rsidRDefault="00BE79AF"/>
        </w:tc>
        <w:tc>
          <w:tcPr>
            <w:tcW w:w="2098" w:type="dxa"/>
            <w:vMerge/>
          </w:tcPr>
          <w:p w:rsidR="00BE79AF" w:rsidRDefault="00BE79AF"/>
        </w:tc>
        <w:tc>
          <w:tcPr>
            <w:tcW w:w="2211" w:type="dxa"/>
            <w:vMerge/>
          </w:tcPr>
          <w:p w:rsidR="00BE79AF" w:rsidRDefault="00BE79AF"/>
        </w:tc>
        <w:tc>
          <w:tcPr>
            <w:tcW w:w="2006" w:type="dxa"/>
            <w:vMerge/>
          </w:tcPr>
          <w:p w:rsidR="00BE79AF" w:rsidRDefault="00BE79AF"/>
        </w:tc>
        <w:tc>
          <w:tcPr>
            <w:tcW w:w="964" w:type="dxa"/>
            <w:vMerge/>
          </w:tcPr>
          <w:p w:rsidR="00BE79AF" w:rsidRDefault="00BE79AF"/>
        </w:tc>
        <w:tc>
          <w:tcPr>
            <w:tcW w:w="510" w:type="dxa"/>
          </w:tcPr>
          <w:p w:rsidR="00BE79AF" w:rsidRDefault="00BE79AF">
            <w:pPr>
              <w:pStyle w:val="ConsPlusNormal"/>
              <w:jc w:val="center"/>
            </w:pPr>
          </w:p>
        </w:tc>
        <w:tc>
          <w:tcPr>
            <w:tcW w:w="510" w:type="dxa"/>
          </w:tcPr>
          <w:p w:rsidR="00BE79AF" w:rsidRDefault="00BE79AF">
            <w:pPr>
              <w:pStyle w:val="ConsPlusNormal"/>
              <w:jc w:val="center"/>
            </w:pPr>
          </w:p>
        </w:tc>
        <w:tc>
          <w:tcPr>
            <w:tcW w:w="510" w:type="dxa"/>
          </w:tcPr>
          <w:p w:rsidR="00BE79AF" w:rsidRDefault="00BE79AF">
            <w:pPr>
              <w:pStyle w:val="ConsPlusNormal"/>
              <w:jc w:val="center"/>
            </w:pPr>
          </w:p>
        </w:tc>
        <w:tc>
          <w:tcPr>
            <w:tcW w:w="510" w:type="dxa"/>
          </w:tcPr>
          <w:p w:rsidR="00BE79AF" w:rsidRDefault="00BE79AF">
            <w:pPr>
              <w:pStyle w:val="ConsPlusNormal"/>
              <w:jc w:val="center"/>
            </w:pPr>
          </w:p>
        </w:tc>
      </w:tr>
      <w:tr w:rsidR="00BE79AF">
        <w:tc>
          <w:tcPr>
            <w:tcW w:w="2154" w:type="dxa"/>
          </w:tcPr>
          <w:p w:rsidR="00BE79AF" w:rsidRDefault="00BE79AF">
            <w:pPr>
              <w:pStyle w:val="ConsPlusNormal"/>
              <w:jc w:val="center"/>
            </w:pPr>
            <w:r>
              <w:t>1</w:t>
            </w:r>
          </w:p>
        </w:tc>
        <w:tc>
          <w:tcPr>
            <w:tcW w:w="2098" w:type="dxa"/>
          </w:tcPr>
          <w:p w:rsidR="00BE79AF" w:rsidRDefault="00BE79AF">
            <w:pPr>
              <w:pStyle w:val="ConsPlusNormal"/>
              <w:jc w:val="center"/>
            </w:pPr>
            <w:r>
              <w:t>2</w:t>
            </w:r>
          </w:p>
        </w:tc>
        <w:tc>
          <w:tcPr>
            <w:tcW w:w="2211" w:type="dxa"/>
          </w:tcPr>
          <w:p w:rsidR="00BE79AF" w:rsidRDefault="00BE79AF">
            <w:pPr>
              <w:pStyle w:val="ConsPlusNormal"/>
              <w:jc w:val="center"/>
            </w:pPr>
            <w:r>
              <w:t>3</w:t>
            </w:r>
          </w:p>
        </w:tc>
        <w:tc>
          <w:tcPr>
            <w:tcW w:w="2006" w:type="dxa"/>
          </w:tcPr>
          <w:p w:rsidR="00BE79AF" w:rsidRDefault="00BE79AF">
            <w:pPr>
              <w:pStyle w:val="ConsPlusNormal"/>
              <w:jc w:val="center"/>
            </w:pPr>
            <w:r>
              <w:t>4</w:t>
            </w:r>
          </w:p>
        </w:tc>
        <w:tc>
          <w:tcPr>
            <w:tcW w:w="964" w:type="dxa"/>
          </w:tcPr>
          <w:p w:rsidR="00BE79AF" w:rsidRDefault="00BE79AF">
            <w:pPr>
              <w:pStyle w:val="ConsPlusNormal"/>
              <w:jc w:val="center"/>
            </w:pPr>
            <w:r>
              <w:t>5</w:t>
            </w:r>
          </w:p>
        </w:tc>
        <w:tc>
          <w:tcPr>
            <w:tcW w:w="510" w:type="dxa"/>
          </w:tcPr>
          <w:p w:rsidR="00BE79AF" w:rsidRDefault="00BE79AF">
            <w:pPr>
              <w:pStyle w:val="ConsPlusNormal"/>
              <w:jc w:val="center"/>
            </w:pPr>
            <w:r>
              <w:t>6</w:t>
            </w:r>
          </w:p>
        </w:tc>
        <w:tc>
          <w:tcPr>
            <w:tcW w:w="510" w:type="dxa"/>
          </w:tcPr>
          <w:p w:rsidR="00BE79AF" w:rsidRDefault="00BE79AF">
            <w:pPr>
              <w:pStyle w:val="ConsPlusNormal"/>
              <w:jc w:val="center"/>
            </w:pPr>
            <w:r>
              <w:t>7</w:t>
            </w:r>
          </w:p>
        </w:tc>
        <w:tc>
          <w:tcPr>
            <w:tcW w:w="510" w:type="dxa"/>
          </w:tcPr>
          <w:p w:rsidR="00BE79AF" w:rsidRDefault="00BE79AF">
            <w:pPr>
              <w:pStyle w:val="ConsPlusNormal"/>
              <w:jc w:val="center"/>
            </w:pPr>
            <w:r>
              <w:t>8</w:t>
            </w:r>
          </w:p>
        </w:tc>
        <w:tc>
          <w:tcPr>
            <w:tcW w:w="510" w:type="dxa"/>
          </w:tcPr>
          <w:p w:rsidR="00BE79AF" w:rsidRDefault="00BE79AF">
            <w:pPr>
              <w:pStyle w:val="ConsPlusNormal"/>
              <w:jc w:val="center"/>
            </w:pPr>
            <w:r>
              <w:t>9</w:t>
            </w:r>
          </w:p>
        </w:tc>
      </w:tr>
      <w:tr w:rsidR="00BE79AF">
        <w:tc>
          <w:tcPr>
            <w:tcW w:w="2154" w:type="dxa"/>
          </w:tcPr>
          <w:p w:rsidR="00BE79AF" w:rsidRDefault="00BE79AF">
            <w:pPr>
              <w:pStyle w:val="ConsPlusNormal"/>
            </w:pPr>
          </w:p>
        </w:tc>
        <w:tc>
          <w:tcPr>
            <w:tcW w:w="2098" w:type="dxa"/>
          </w:tcPr>
          <w:p w:rsidR="00BE79AF" w:rsidRDefault="00BE79AF">
            <w:pPr>
              <w:pStyle w:val="ConsPlusNormal"/>
            </w:pPr>
          </w:p>
        </w:tc>
        <w:tc>
          <w:tcPr>
            <w:tcW w:w="2211" w:type="dxa"/>
          </w:tcPr>
          <w:p w:rsidR="00BE79AF" w:rsidRDefault="00BE79AF">
            <w:pPr>
              <w:pStyle w:val="ConsPlusNormal"/>
            </w:pPr>
          </w:p>
        </w:tc>
        <w:tc>
          <w:tcPr>
            <w:tcW w:w="2006" w:type="dxa"/>
          </w:tcPr>
          <w:p w:rsidR="00BE79AF" w:rsidRDefault="00BE79AF">
            <w:pPr>
              <w:pStyle w:val="ConsPlusNormal"/>
            </w:pPr>
          </w:p>
        </w:tc>
        <w:tc>
          <w:tcPr>
            <w:tcW w:w="964" w:type="dxa"/>
          </w:tcPr>
          <w:p w:rsidR="00BE79AF" w:rsidRDefault="00BE79AF">
            <w:pPr>
              <w:pStyle w:val="ConsPlusNormal"/>
            </w:pPr>
          </w:p>
        </w:tc>
        <w:tc>
          <w:tcPr>
            <w:tcW w:w="510" w:type="dxa"/>
          </w:tcPr>
          <w:p w:rsidR="00BE79AF" w:rsidRDefault="00BE79AF">
            <w:pPr>
              <w:pStyle w:val="ConsPlusNormal"/>
            </w:pPr>
          </w:p>
        </w:tc>
        <w:tc>
          <w:tcPr>
            <w:tcW w:w="510" w:type="dxa"/>
          </w:tcPr>
          <w:p w:rsidR="00BE79AF" w:rsidRDefault="00BE79AF">
            <w:pPr>
              <w:pStyle w:val="ConsPlusNormal"/>
            </w:pPr>
          </w:p>
        </w:tc>
        <w:tc>
          <w:tcPr>
            <w:tcW w:w="510" w:type="dxa"/>
          </w:tcPr>
          <w:p w:rsidR="00BE79AF" w:rsidRDefault="00BE79AF">
            <w:pPr>
              <w:pStyle w:val="ConsPlusNormal"/>
            </w:pPr>
          </w:p>
        </w:tc>
        <w:tc>
          <w:tcPr>
            <w:tcW w:w="510"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t>М.П.</w:t>
      </w:r>
    </w:p>
    <w:p w:rsidR="00BE79AF" w:rsidRDefault="00BE79AF">
      <w:pPr>
        <w:pStyle w:val="ConsPlusNonformat"/>
        <w:jc w:val="both"/>
      </w:pPr>
      <w:r>
        <w:t>Руководитель         _______________   ____________________</w:t>
      </w:r>
    </w:p>
    <w:p w:rsidR="00BE79AF" w:rsidRDefault="00BE79AF">
      <w:pPr>
        <w:pStyle w:val="ConsPlusNonformat"/>
        <w:jc w:val="both"/>
      </w:pPr>
      <w:r>
        <w:t xml:space="preserve">                        (подпись)            (Ф.И.О.)</w:t>
      </w:r>
    </w:p>
    <w:p w:rsidR="00BE79AF" w:rsidRDefault="00BE79AF">
      <w:pPr>
        <w:pStyle w:val="ConsPlusNonformat"/>
        <w:jc w:val="both"/>
      </w:pPr>
      <w:r>
        <w:t>Главный бухгалтер        _______________   ____________________</w:t>
      </w:r>
    </w:p>
    <w:p w:rsidR="00BE79AF" w:rsidRDefault="00BE79AF">
      <w:pPr>
        <w:pStyle w:val="ConsPlusNonformat"/>
        <w:jc w:val="both"/>
      </w:pPr>
      <w:r>
        <w:t xml:space="preserve">                            (подпись)            (Ф.И.О.)</w:t>
      </w:r>
    </w:p>
    <w:p w:rsidR="00BE79AF" w:rsidRDefault="00BE79AF">
      <w:pPr>
        <w:pStyle w:val="ConsPlusNonformat"/>
        <w:jc w:val="both"/>
      </w:pPr>
      <w:r>
        <w:t>Специалист управления</w:t>
      </w:r>
    </w:p>
    <w:p w:rsidR="00BE79AF" w:rsidRDefault="00BE79AF">
      <w:pPr>
        <w:pStyle w:val="ConsPlusNonformat"/>
        <w:jc w:val="both"/>
      </w:pPr>
      <w:r>
        <w:t>ветеринарии и племенного</w:t>
      </w:r>
    </w:p>
    <w:p w:rsidR="00BE79AF" w:rsidRDefault="00BE79AF">
      <w:pPr>
        <w:pStyle w:val="ConsPlusNonformat"/>
        <w:jc w:val="both"/>
      </w:pPr>
      <w:r>
        <w:t>животноводства области   _______________   ____________________</w:t>
      </w:r>
    </w:p>
    <w:p w:rsidR="00BE79AF" w:rsidRDefault="00BE79AF">
      <w:pPr>
        <w:pStyle w:val="ConsPlusNonformat"/>
        <w:jc w:val="both"/>
      </w:pPr>
      <w:r>
        <w:t xml:space="preserve">                            (подпись)            (Ф.И.О.)</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7</w:t>
      </w:r>
    </w:p>
    <w:p w:rsidR="00BE79AF" w:rsidRDefault="00BE79AF">
      <w:pPr>
        <w:pStyle w:val="ConsPlusNormal"/>
        <w:jc w:val="right"/>
      </w:pPr>
      <w:r>
        <w:t>к Правилам</w:t>
      </w:r>
    </w:p>
    <w:p w:rsidR="00BE79AF" w:rsidRDefault="00BE79AF">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 ред. постановления Правительства Амурской области</w:t>
            </w:r>
          </w:p>
          <w:p w:rsidR="00BE79AF" w:rsidRDefault="00BE79AF">
            <w:pPr>
              <w:pStyle w:val="ConsPlusNormal"/>
              <w:jc w:val="center"/>
            </w:pPr>
            <w:r>
              <w:rPr>
                <w:color w:val="392C69"/>
              </w:rPr>
              <w:t xml:space="preserve">от 06.06.2018 </w:t>
            </w:r>
            <w:hyperlink r:id="rId47" w:history="1">
              <w:r>
                <w:rPr>
                  <w:color w:val="0000FF"/>
                </w:rPr>
                <w:t>N 255</w:t>
              </w:r>
            </w:hyperlink>
            <w:r>
              <w:rPr>
                <w:color w:val="392C69"/>
              </w:rPr>
              <w:t>)</w:t>
            </w:r>
          </w:p>
        </w:tc>
      </w:tr>
    </w:tbl>
    <w:p w:rsidR="00BE79AF" w:rsidRDefault="00BE79AF">
      <w:pPr>
        <w:pStyle w:val="ConsPlusNormal"/>
      </w:pPr>
    </w:p>
    <w:p w:rsidR="00BE79AF" w:rsidRDefault="00BE79AF">
      <w:pPr>
        <w:pStyle w:val="ConsPlusNonformat"/>
        <w:jc w:val="both"/>
      </w:pPr>
      <w:bookmarkStart w:id="33" w:name="P478"/>
      <w:bookmarkEnd w:id="33"/>
      <w:r>
        <w:t xml:space="preserve">                          Бонитировочная ведомость</w:t>
      </w:r>
    </w:p>
    <w:p w:rsidR="00BE79AF" w:rsidRDefault="00BE79AF">
      <w:pPr>
        <w:pStyle w:val="ConsPlusNonformat"/>
        <w:jc w:val="both"/>
      </w:pPr>
      <w:r>
        <w:t xml:space="preserve">           о результатах племенной работы с сельскохозяйственными</w:t>
      </w:r>
    </w:p>
    <w:p w:rsidR="00BE79AF" w:rsidRDefault="00BE79AF">
      <w:pPr>
        <w:pStyle w:val="ConsPlusNonformat"/>
        <w:jc w:val="both"/>
      </w:pPr>
      <w:r>
        <w:t xml:space="preserve">               животными, кроме племенного крупного рогатого</w:t>
      </w:r>
    </w:p>
    <w:p w:rsidR="00BE79AF" w:rsidRDefault="00BE79AF">
      <w:pPr>
        <w:pStyle w:val="ConsPlusNonformat"/>
        <w:jc w:val="both"/>
      </w:pPr>
      <w:r>
        <w:t xml:space="preserve">                   скота молочного и мясного направлений</w:t>
      </w:r>
    </w:p>
    <w:p w:rsidR="00BE79AF" w:rsidRDefault="00BE79AF">
      <w:pPr>
        <w:pStyle w:val="ConsPlusNonformat"/>
        <w:jc w:val="both"/>
      </w:pPr>
      <w:r>
        <w:t xml:space="preserve">                          за _____________________</w:t>
      </w:r>
    </w:p>
    <w:p w:rsidR="00BE79AF" w:rsidRDefault="00BE79AF">
      <w:pPr>
        <w:pStyle w:val="ConsPlusNonformat"/>
        <w:jc w:val="both"/>
      </w:pPr>
      <w:r>
        <w:t xml:space="preserve">                                 (период, год)</w:t>
      </w:r>
    </w:p>
    <w:p w:rsidR="00BE79AF" w:rsidRDefault="00BE79AF">
      <w:pPr>
        <w:pStyle w:val="ConsPlusNonformat"/>
        <w:jc w:val="both"/>
      </w:pPr>
      <w:r>
        <w:t xml:space="preserve">                     __________________________________</w:t>
      </w:r>
    </w:p>
    <w:p w:rsidR="00BE79AF" w:rsidRDefault="00BE79AF">
      <w:pPr>
        <w:pStyle w:val="ConsPlusNonformat"/>
        <w:jc w:val="both"/>
      </w:pPr>
      <w:r>
        <w:t xml:space="preserve">                         (наименование получателя)</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191"/>
        <w:gridCol w:w="1417"/>
        <w:gridCol w:w="850"/>
        <w:gridCol w:w="794"/>
        <w:gridCol w:w="1644"/>
        <w:gridCol w:w="1417"/>
        <w:gridCol w:w="850"/>
        <w:gridCol w:w="850"/>
      </w:tblGrid>
      <w:tr w:rsidR="00BE79AF">
        <w:tc>
          <w:tcPr>
            <w:tcW w:w="1474" w:type="dxa"/>
            <w:vMerge w:val="restart"/>
          </w:tcPr>
          <w:p w:rsidR="00BE79AF" w:rsidRDefault="00BE79AF">
            <w:pPr>
              <w:pStyle w:val="ConsPlusNormal"/>
              <w:jc w:val="center"/>
            </w:pPr>
            <w:r>
              <w:t>Вид, порода животных</w:t>
            </w:r>
          </w:p>
        </w:tc>
        <w:tc>
          <w:tcPr>
            <w:tcW w:w="1191" w:type="dxa"/>
            <w:vMerge w:val="restart"/>
          </w:tcPr>
          <w:p w:rsidR="00BE79AF" w:rsidRDefault="00BE79AF">
            <w:pPr>
              <w:pStyle w:val="ConsPlusNormal"/>
              <w:jc w:val="center"/>
            </w:pPr>
            <w:r>
              <w:t>Всего пробонитировано, голов</w:t>
            </w:r>
          </w:p>
        </w:tc>
        <w:tc>
          <w:tcPr>
            <w:tcW w:w="3061" w:type="dxa"/>
            <w:gridSpan w:val="3"/>
          </w:tcPr>
          <w:p w:rsidR="00BE79AF" w:rsidRDefault="00BE79AF">
            <w:pPr>
              <w:pStyle w:val="ConsPlusNormal"/>
              <w:jc w:val="center"/>
            </w:pPr>
            <w:r>
              <w:t>Породность, голов</w:t>
            </w:r>
          </w:p>
        </w:tc>
        <w:tc>
          <w:tcPr>
            <w:tcW w:w="1644" w:type="dxa"/>
            <w:vMerge w:val="restart"/>
          </w:tcPr>
          <w:p w:rsidR="00BE79AF" w:rsidRDefault="00BE79AF">
            <w:pPr>
              <w:pStyle w:val="ConsPlusNormal"/>
              <w:jc w:val="center"/>
            </w:pPr>
            <w:r>
              <w:t>В том числе пробонитировано (конематок, свиноматок), голов</w:t>
            </w:r>
          </w:p>
        </w:tc>
        <w:tc>
          <w:tcPr>
            <w:tcW w:w="3117" w:type="dxa"/>
            <w:gridSpan w:val="3"/>
          </w:tcPr>
          <w:p w:rsidR="00BE79AF" w:rsidRDefault="00BE79AF">
            <w:pPr>
              <w:pStyle w:val="ConsPlusNormal"/>
              <w:jc w:val="center"/>
            </w:pPr>
            <w:r>
              <w:t>Породность, голов</w:t>
            </w:r>
          </w:p>
        </w:tc>
      </w:tr>
      <w:tr w:rsidR="00BE79AF">
        <w:tc>
          <w:tcPr>
            <w:tcW w:w="1474" w:type="dxa"/>
            <w:vMerge/>
          </w:tcPr>
          <w:p w:rsidR="00BE79AF" w:rsidRDefault="00BE79AF"/>
        </w:tc>
        <w:tc>
          <w:tcPr>
            <w:tcW w:w="1191" w:type="dxa"/>
            <w:vMerge/>
          </w:tcPr>
          <w:p w:rsidR="00BE79AF" w:rsidRDefault="00BE79AF"/>
        </w:tc>
        <w:tc>
          <w:tcPr>
            <w:tcW w:w="1417" w:type="dxa"/>
          </w:tcPr>
          <w:p w:rsidR="00BE79AF" w:rsidRDefault="00BE79AF">
            <w:pPr>
              <w:pStyle w:val="ConsPlusNormal"/>
              <w:jc w:val="center"/>
            </w:pPr>
            <w:r>
              <w:t>чистопородных и IV поколения</w:t>
            </w:r>
          </w:p>
        </w:tc>
        <w:tc>
          <w:tcPr>
            <w:tcW w:w="850" w:type="dxa"/>
          </w:tcPr>
          <w:p w:rsidR="00BE79AF" w:rsidRDefault="00BE79AF">
            <w:pPr>
              <w:pStyle w:val="ConsPlusNormal"/>
              <w:jc w:val="center"/>
            </w:pPr>
            <w:r>
              <w:t>III поколения</w:t>
            </w:r>
          </w:p>
        </w:tc>
        <w:tc>
          <w:tcPr>
            <w:tcW w:w="794" w:type="dxa"/>
          </w:tcPr>
          <w:p w:rsidR="00BE79AF" w:rsidRDefault="00BE79AF">
            <w:pPr>
              <w:pStyle w:val="ConsPlusNormal"/>
              <w:jc w:val="center"/>
            </w:pPr>
            <w:r>
              <w:t>II поколения</w:t>
            </w:r>
          </w:p>
        </w:tc>
        <w:tc>
          <w:tcPr>
            <w:tcW w:w="1644" w:type="dxa"/>
            <w:vMerge/>
          </w:tcPr>
          <w:p w:rsidR="00BE79AF" w:rsidRDefault="00BE79AF"/>
        </w:tc>
        <w:tc>
          <w:tcPr>
            <w:tcW w:w="1417" w:type="dxa"/>
          </w:tcPr>
          <w:p w:rsidR="00BE79AF" w:rsidRDefault="00BE79AF">
            <w:pPr>
              <w:pStyle w:val="ConsPlusNormal"/>
              <w:jc w:val="center"/>
            </w:pPr>
            <w:r>
              <w:t>чистопородных и IV поколения</w:t>
            </w:r>
          </w:p>
        </w:tc>
        <w:tc>
          <w:tcPr>
            <w:tcW w:w="850" w:type="dxa"/>
          </w:tcPr>
          <w:p w:rsidR="00BE79AF" w:rsidRDefault="00BE79AF">
            <w:pPr>
              <w:pStyle w:val="ConsPlusNormal"/>
              <w:jc w:val="center"/>
            </w:pPr>
            <w:r>
              <w:t>III поколения</w:t>
            </w:r>
          </w:p>
        </w:tc>
        <w:tc>
          <w:tcPr>
            <w:tcW w:w="850" w:type="dxa"/>
          </w:tcPr>
          <w:p w:rsidR="00BE79AF" w:rsidRDefault="00BE79AF">
            <w:pPr>
              <w:pStyle w:val="ConsPlusNormal"/>
              <w:jc w:val="center"/>
            </w:pPr>
            <w:r>
              <w:t>II поколения</w:t>
            </w:r>
          </w:p>
        </w:tc>
      </w:tr>
      <w:tr w:rsidR="00BE79AF">
        <w:tc>
          <w:tcPr>
            <w:tcW w:w="1474" w:type="dxa"/>
          </w:tcPr>
          <w:p w:rsidR="00BE79AF" w:rsidRDefault="00BE79AF">
            <w:pPr>
              <w:pStyle w:val="ConsPlusNormal"/>
            </w:pPr>
          </w:p>
        </w:tc>
        <w:tc>
          <w:tcPr>
            <w:tcW w:w="1191"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794" w:type="dxa"/>
          </w:tcPr>
          <w:p w:rsidR="00BE79AF" w:rsidRDefault="00BE79AF">
            <w:pPr>
              <w:pStyle w:val="ConsPlusNormal"/>
            </w:pPr>
          </w:p>
        </w:tc>
        <w:tc>
          <w:tcPr>
            <w:tcW w:w="1644"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850" w:type="dxa"/>
          </w:tcPr>
          <w:p w:rsidR="00BE79AF" w:rsidRDefault="00BE79AF">
            <w:pPr>
              <w:pStyle w:val="ConsPlusNormal"/>
            </w:pPr>
          </w:p>
        </w:tc>
      </w:tr>
      <w:tr w:rsidR="00BE79AF">
        <w:tc>
          <w:tcPr>
            <w:tcW w:w="1474" w:type="dxa"/>
          </w:tcPr>
          <w:p w:rsidR="00BE79AF" w:rsidRDefault="00BE79AF">
            <w:pPr>
              <w:pStyle w:val="ConsPlusNormal"/>
            </w:pPr>
          </w:p>
        </w:tc>
        <w:tc>
          <w:tcPr>
            <w:tcW w:w="1191"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794" w:type="dxa"/>
          </w:tcPr>
          <w:p w:rsidR="00BE79AF" w:rsidRDefault="00BE79AF">
            <w:pPr>
              <w:pStyle w:val="ConsPlusNormal"/>
            </w:pPr>
          </w:p>
        </w:tc>
        <w:tc>
          <w:tcPr>
            <w:tcW w:w="1644"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850" w:type="dxa"/>
          </w:tcPr>
          <w:p w:rsidR="00BE79AF" w:rsidRDefault="00BE79AF">
            <w:pPr>
              <w:pStyle w:val="ConsPlusNormal"/>
            </w:pPr>
          </w:p>
        </w:tc>
      </w:tr>
      <w:tr w:rsidR="00BE79AF">
        <w:tc>
          <w:tcPr>
            <w:tcW w:w="1474" w:type="dxa"/>
          </w:tcPr>
          <w:p w:rsidR="00BE79AF" w:rsidRDefault="00BE79AF">
            <w:pPr>
              <w:pStyle w:val="ConsPlusNormal"/>
            </w:pPr>
          </w:p>
        </w:tc>
        <w:tc>
          <w:tcPr>
            <w:tcW w:w="1191"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794" w:type="dxa"/>
          </w:tcPr>
          <w:p w:rsidR="00BE79AF" w:rsidRDefault="00BE79AF">
            <w:pPr>
              <w:pStyle w:val="ConsPlusNormal"/>
            </w:pPr>
          </w:p>
        </w:tc>
        <w:tc>
          <w:tcPr>
            <w:tcW w:w="1644"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850"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t>М.П.</w:t>
      </w:r>
    </w:p>
    <w:p w:rsidR="00BE79AF" w:rsidRDefault="00BE79AF">
      <w:pPr>
        <w:pStyle w:val="ConsPlusNonformat"/>
        <w:jc w:val="both"/>
      </w:pPr>
    </w:p>
    <w:p w:rsidR="00BE79AF" w:rsidRDefault="00BE79AF">
      <w:pPr>
        <w:pStyle w:val="ConsPlusNonformat"/>
        <w:jc w:val="both"/>
      </w:pPr>
      <w:r>
        <w:lastRenderedPageBreak/>
        <w:t>Руководитель хозяйства _______________ __________________________</w:t>
      </w:r>
    </w:p>
    <w:p w:rsidR="00BE79AF" w:rsidRDefault="00BE79AF">
      <w:pPr>
        <w:pStyle w:val="ConsPlusNonformat"/>
        <w:jc w:val="both"/>
      </w:pPr>
      <w:r>
        <w:t xml:space="preserve">                          (подпись)             (Ф.И.О.)</w:t>
      </w:r>
    </w:p>
    <w:p w:rsidR="00BE79AF" w:rsidRDefault="00BE79AF">
      <w:pPr>
        <w:sectPr w:rsidR="00BE79AF">
          <w:pgSz w:w="16838" w:h="11905" w:orient="landscape"/>
          <w:pgMar w:top="1701" w:right="1134" w:bottom="850" w:left="1134" w:header="0" w:footer="0" w:gutter="0"/>
          <w:cols w:space="720"/>
        </w:sectPr>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8</w:t>
      </w:r>
    </w:p>
    <w:p w:rsidR="00BE79AF" w:rsidRDefault="00BE79AF">
      <w:pPr>
        <w:pStyle w:val="ConsPlusNormal"/>
        <w:jc w:val="right"/>
      </w:pPr>
      <w:r>
        <w:t>к Правилам</w:t>
      </w:r>
    </w:p>
    <w:p w:rsidR="00BE79AF" w:rsidRDefault="00BE79AF">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(введена постановлением Правительства Амурской области</w:t>
            </w:r>
          </w:p>
          <w:p w:rsidR="00BE79AF" w:rsidRDefault="00BE79AF">
            <w:pPr>
              <w:pStyle w:val="ConsPlusNormal"/>
              <w:jc w:val="center"/>
            </w:pPr>
            <w:r>
              <w:rPr>
                <w:color w:val="392C69"/>
              </w:rPr>
              <w:t xml:space="preserve">от 06.06.2018 </w:t>
            </w:r>
            <w:hyperlink r:id="rId48" w:history="1">
              <w:r>
                <w:rPr>
                  <w:color w:val="0000FF"/>
                </w:rPr>
                <w:t>N 255</w:t>
              </w:r>
            </w:hyperlink>
            <w:r>
              <w:rPr>
                <w:color w:val="392C69"/>
              </w:rPr>
              <w:t>)</w:t>
            </w:r>
          </w:p>
        </w:tc>
      </w:tr>
    </w:tbl>
    <w:p w:rsidR="00BE79AF" w:rsidRDefault="00BE79AF">
      <w:pPr>
        <w:pStyle w:val="ConsPlusNormal"/>
        <w:jc w:val="right"/>
      </w:pPr>
    </w:p>
    <w:p w:rsidR="00BE79AF" w:rsidRDefault="00BE79AF">
      <w:pPr>
        <w:pStyle w:val="ConsPlusNonformat"/>
        <w:jc w:val="both"/>
      </w:pPr>
      <w:bookmarkStart w:id="34" w:name="P541"/>
      <w:bookmarkEnd w:id="34"/>
      <w:r>
        <w:t xml:space="preserve">                          Бонитировочная ведомость</w:t>
      </w:r>
    </w:p>
    <w:p w:rsidR="00BE79AF" w:rsidRDefault="00BE79AF">
      <w:pPr>
        <w:pStyle w:val="ConsPlusNonformat"/>
        <w:jc w:val="both"/>
      </w:pPr>
      <w:r>
        <w:t xml:space="preserve">        о результатах племенной работы с сельскохозяйственной птицей</w:t>
      </w:r>
    </w:p>
    <w:p w:rsidR="00BE79AF" w:rsidRDefault="00BE79AF">
      <w:pPr>
        <w:pStyle w:val="ConsPlusNonformat"/>
        <w:jc w:val="both"/>
      </w:pPr>
      <w:r>
        <w:t xml:space="preserve">                          за _____________________</w:t>
      </w:r>
    </w:p>
    <w:p w:rsidR="00BE79AF" w:rsidRDefault="00BE79AF">
      <w:pPr>
        <w:pStyle w:val="ConsPlusNonformat"/>
        <w:jc w:val="both"/>
      </w:pPr>
      <w:r>
        <w:t xml:space="preserve">                                 (период, год)</w:t>
      </w:r>
    </w:p>
    <w:p w:rsidR="00BE79AF" w:rsidRDefault="00BE79AF">
      <w:pPr>
        <w:pStyle w:val="ConsPlusNonformat"/>
        <w:jc w:val="both"/>
      </w:pPr>
      <w:r>
        <w:t xml:space="preserve">                  ________________________________________</w:t>
      </w:r>
    </w:p>
    <w:p w:rsidR="00BE79AF" w:rsidRDefault="00BE79AF">
      <w:pPr>
        <w:pStyle w:val="ConsPlusNonformat"/>
        <w:jc w:val="both"/>
      </w:pPr>
      <w:r>
        <w:t xml:space="preserve">                         (наименование получателя)</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191"/>
        <w:gridCol w:w="1417"/>
        <w:gridCol w:w="850"/>
        <w:gridCol w:w="794"/>
        <w:gridCol w:w="1644"/>
        <w:gridCol w:w="1417"/>
        <w:gridCol w:w="850"/>
        <w:gridCol w:w="850"/>
      </w:tblGrid>
      <w:tr w:rsidR="00BE79AF">
        <w:tc>
          <w:tcPr>
            <w:tcW w:w="1474" w:type="dxa"/>
            <w:vMerge w:val="restart"/>
          </w:tcPr>
          <w:p w:rsidR="00BE79AF" w:rsidRDefault="00BE79AF">
            <w:pPr>
              <w:pStyle w:val="ConsPlusNormal"/>
              <w:jc w:val="center"/>
            </w:pPr>
            <w:r>
              <w:t>Вид, порода животных</w:t>
            </w:r>
          </w:p>
        </w:tc>
        <w:tc>
          <w:tcPr>
            <w:tcW w:w="1191" w:type="dxa"/>
            <w:vMerge w:val="restart"/>
          </w:tcPr>
          <w:p w:rsidR="00BE79AF" w:rsidRDefault="00BE79AF">
            <w:pPr>
              <w:pStyle w:val="ConsPlusNormal"/>
              <w:jc w:val="center"/>
            </w:pPr>
            <w:r>
              <w:t>Всего пробонитировано, голов</w:t>
            </w:r>
          </w:p>
        </w:tc>
        <w:tc>
          <w:tcPr>
            <w:tcW w:w="3061" w:type="dxa"/>
            <w:gridSpan w:val="3"/>
          </w:tcPr>
          <w:p w:rsidR="00BE79AF" w:rsidRDefault="00BE79AF">
            <w:pPr>
              <w:pStyle w:val="ConsPlusNormal"/>
              <w:jc w:val="center"/>
            </w:pPr>
            <w:r>
              <w:t>Породность, голов</w:t>
            </w:r>
          </w:p>
        </w:tc>
        <w:tc>
          <w:tcPr>
            <w:tcW w:w="1644" w:type="dxa"/>
            <w:vMerge w:val="restart"/>
          </w:tcPr>
          <w:p w:rsidR="00BE79AF" w:rsidRDefault="00BE79AF">
            <w:pPr>
              <w:pStyle w:val="ConsPlusNormal"/>
              <w:jc w:val="center"/>
            </w:pPr>
            <w:r>
              <w:t>В том числе пробонитировано маточного поголовья сельскохозяйственной птицы, голов</w:t>
            </w:r>
          </w:p>
        </w:tc>
        <w:tc>
          <w:tcPr>
            <w:tcW w:w="3117" w:type="dxa"/>
            <w:gridSpan w:val="3"/>
          </w:tcPr>
          <w:p w:rsidR="00BE79AF" w:rsidRDefault="00BE79AF">
            <w:pPr>
              <w:pStyle w:val="ConsPlusNormal"/>
              <w:jc w:val="center"/>
            </w:pPr>
            <w:r>
              <w:t>Породность, голов</w:t>
            </w:r>
          </w:p>
        </w:tc>
      </w:tr>
      <w:tr w:rsidR="00BE79AF">
        <w:tc>
          <w:tcPr>
            <w:tcW w:w="1474" w:type="dxa"/>
            <w:vMerge/>
          </w:tcPr>
          <w:p w:rsidR="00BE79AF" w:rsidRDefault="00BE79AF"/>
        </w:tc>
        <w:tc>
          <w:tcPr>
            <w:tcW w:w="1191" w:type="dxa"/>
            <w:vMerge/>
          </w:tcPr>
          <w:p w:rsidR="00BE79AF" w:rsidRDefault="00BE79AF"/>
        </w:tc>
        <w:tc>
          <w:tcPr>
            <w:tcW w:w="1417" w:type="dxa"/>
          </w:tcPr>
          <w:p w:rsidR="00BE79AF" w:rsidRDefault="00BE79AF">
            <w:pPr>
              <w:pStyle w:val="ConsPlusNormal"/>
              <w:jc w:val="center"/>
            </w:pPr>
            <w:r>
              <w:t>чистопородных и IV поколения</w:t>
            </w:r>
          </w:p>
        </w:tc>
        <w:tc>
          <w:tcPr>
            <w:tcW w:w="850" w:type="dxa"/>
          </w:tcPr>
          <w:p w:rsidR="00BE79AF" w:rsidRDefault="00BE79AF">
            <w:pPr>
              <w:pStyle w:val="ConsPlusNormal"/>
              <w:jc w:val="center"/>
            </w:pPr>
            <w:r>
              <w:t>III поколения</w:t>
            </w:r>
          </w:p>
        </w:tc>
        <w:tc>
          <w:tcPr>
            <w:tcW w:w="794" w:type="dxa"/>
          </w:tcPr>
          <w:p w:rsidR="00BE79AF" w:rsidRDefault="00BE79AF">
            <w:pPr>
              <w:pStyle w:val="ConsPlusNormal"/>
              <w:jc w:val="center"/>
            </w:pPr>
            <w:r>
              <w:t>II поколения</w:t>
            </w:r>
          </w:p>
        </w:tc>
        <w:tc>
          <w:tcPr>
            <w:tcW w:w="1644" w:type="dxa"/>
            <w:vMerge/>
          </w:tcPr>
          <w:p w:rsidR="00BE79AF" w:rsidRDefault="00BE79AF"/>
        </w:tc>
        <w:tc>
          <w:tcPr>
            <w:tcW w:w="1417" w:type="dxa"/>
          </w:tcPr>
          <w:p w:rsidR="00BE79AF" w:rsidRDefault="00BE79AF">
            <w:pPr>
              <w:pStyle w:val="ConsPlusNormal"/>
              <w:jc w:val="center"/>
            </w:pPr>
            <w:r>
              <w:t>чистопородных и IV поколения</w:t>
            </w:r>
          </w:p>
        </w:tc>
        <w:tc>
          <w:tcPr>
            <w:tcW w:w="850" w:type="dxa"/>
          </w:tcPr>
          <w:p w:rsidR="00BE79AF" w:rsidRDefault="00BE79AF">
            <w:pPr>
              <w:pStyle w:val="ConsPlusNormal"/>
              <w:jc w:val="center"/>
            </w:pPr>
            <w:r>
              <w:t>III поколения</w:t>
            </w:r>
          </w:p>
        </w:tc>
        <w:tc>
          <w:tcPr>
            <w:tcW w:w="850" w:type="dxa"/>
          </w:tcPr>
          <w:p w:rsidR="00BE79AF" w:rsidRDefault="00BE79AF">
            <w:pPr>
              <w:pStyle w:val="ConsPlusNormal"/>
              <w:jc w:val="center"/>
            </w:pPr>
            <w:r>
              <w:t>II поколения</w:t>
            </w:r>
          </w:p>
        </w:tc>
      </w:tr>
      <w:tr w:rsidR="00BE79AF">
        <w:tc>
          <w:tcPr>
            <w:tcW w:w="1474" w:type="dxa"/>
          </w:tcPr>
          <w:p w:rsidR="00BE79AF" w:rsidRDefault="00BE79AF">
            <w:pPr>
              <w:pStyle w:val="ConsPlusNormal"/>
            </w:pPr>
          </w:p>
        </w:tc>
        <w:tc>
          <w:tcPr>
            <w:tcW w:w="1191"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794" w:type="dxa"/>
          </w:tcPr>
          <w:p w:rsidR="00BE79AF" w:rsidRDefault="00BE79AF">
            <w:pPr>
              <w:pStyle w:val="ConsPlusNormal"/>
            </w:pPr>
          </w:p>
        </w:tc>
        <w:tc>
          <w:tcPr>
            <w:tcW w:w="1644"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850" w:type="dxa"/>
          </w:tcPr>
          <w:p w:rsidR="00BE79AF" w:rsidRDefault="00BE79AF">
            <w:pPr>
              <w:pStyle w:val="ConsPlusNormal"/>
            </w:pPr>
          </w:p>
        </w:tc>
      </w:tr>
      <w:tr w:rsidR="00BE79AF">
        <w:tc>
          <w:tcPr>
            <w:tcW w:w="1474" w:type="dxa"/>
          </w:tcPr>
          <w:p w:rsidR="00BE79AF" w:rsidRDefault="00BE79AF">
            <w:pPr>
              <w:pStyle w:val="ConsPlusNormal"/>
            </w:pPr>
          </w:p>
        </w:tc>
        <w:tc>
          <w:tcPr>
            <w:tcW w:w="1191"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794" w:type="dxa"/>
          </w:tcPr>
          <w:p w:rsidR="00BE79AF" w:rsidRDefault="00BE79AF">
            <w:pPr>
              <w:pStyle w:val="ConsPlusNormal"/>
            </w:pPr>
          </w:p>
        </w:tc>
        <w:tc>
          <w:tcPr>
            <w:tcW w:w="1644"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850" w:type="dxa"/>
          </w:tcPr>
          <w:p w:rsidR="00BE79AF" w:rsidRDefault="00BE79AF">
            <w:pPr>
              <w:pStyle w:val="ConsPlusNormal"/>
            </w:pPr>
          </w:p>
        </w:tc>
      </w:tr>
      <w:tr w:rsidR="00BE79AF">
        <w:tc>
          <w:tcPr>
            <w:tcW w:w="1474" w:type="dxa"/>
          </w:tcPr>
          <w:p w:rsidR="00BE79AF" w:rsidRDefault="00BE79AF">
            <w:pPr>
              <w:pStyle w:val="ConsPlusNormal"/>
            </w:pPr>
          </w:p>
        </w:tc>
        <w:tc>
          <w:tcPr>
            <w:tcW w:w="1191"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794" w:type="dxa"/>
          </w:tcPr>
          <w:p w:rsidR="00BE79AF" w:rsidRDefault="00BE79AF">
            <w:pPr>
              <w:pStyle w:val="ConsPlusNormal"/>
            </w:pPr>
          </w:p>
        </w:tc>
        <w:tc>
          <w:tcPr>
            <w:tcW w:w="1644"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850"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t>М.П.</w:t>
      </w:r>
    </w:p>
    <w:p w:rsidR="00BE79AF" w:rsidRDefault="00BE79AF">
      <w:pPr>
        <w:pStyle w:val="ConsPlusNonformat"/>
        <w:jc w:val="both"/>
      </w:pPr>
    </w:p>
    <w:p w:rsidR="00BE79AF" w:rsidRDefault="00BE79AF">
      <w:pPr>
        <w:pStyle w:val="ConsPlusNonformat"/>
        <w:jc w:val="both"/>
      </w:pPr>
      <w:r>
        <w:t>Руководитель хозяйства _______________ __________________________</w:t>
      </w:r>
    </w:p>
    <w:p w:rsidR="00BE79AF" w:rsidRDefault="00BE79AF">
      <w:pPr>
        <w:pStyle w:val="ConsPlusNonformat"/>
        <w:jc w:val="both"/>
      </w:pPr>
      <w:r>
        <w:t xml:space="preserve">                          (подпись)             (Ф.И.О.)</w:t>
      </w:r>
    </w:p>
    <w:p w:rsidR="00BE79AF" w:rsidRDefault="00BE79AF">
      <w:pPr>
        <w:sectPr w:rsidR="00BE79AF">
          <w:pgSz w:w="16838" w:h="11905" w:orient="landscape"/>
          <w:pgMar w:top="1701" w:right="1134" w:bottom="850" w:left="1134" w:header="0" w:footer="0" w:gutter="0"/>
          <w:cols w:space="720"/>
        </w:sectPr>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0"/>
      </w:pPr>
      <w:r>
        <w:t>Приложение N 2</w:t>
      </w:r>
    </w:p>
    <w:p w:rsidR="00BE79AF" w:rsidRDefault="00BE79AF">
      <w:pPr>
        <w:pStyle w:val="ConsPlusNormal"/>
        <w:jc w:val="right"/>
      </w:pPr>
      <w:r>
        <w:t>к постановлению</w:t>
      </w:r>
    </w:p>
    <w:p w:rsidR="00BE79AF" w:rsidRDefault="00BE79AF">
      <w:pPr>
        <w:pStyle w:val="ConsPlusNormal"/>
        <w:jc w:val="right"/>
      </w:pPr>
      <w:r>
        <w:t>Правительства</w:t>
      </w:r>
    </w:p>
    <w:p w:rsidR="00BE79AF" w:rsidRDefault="00BE79AF">
      <w:pPr>
        <w:pStyle w:val="ConsPlusNormal"/>
        <w:jc w:val="right"/>
      </w:pPr>
      <w:r>
        <w:t>Амурской области</w:t>
      </w:r>
    </w:p>
    <w:p w:rsidR="00BE79AF" w:rsidRDefault="00BE79AF">
      <w:pPr>
        <w:pStyle w:val="ConsPlusNormal"/>
        <w:jc w:val="right"/>
      </w:pPr>
      <w:r>
        <w:t>от 8 апреля 2016 г. N 125</w:t>
      </w:r>
    </w:p>
    <w:p w:rsidR="00BE79AF" w:rsidRDefault="00BE79AF">
      <w:pPr>
        <w:pStyle w:val="ConsPlusNormal"/>
        <w:ind w:firstLine="540"/>
        <w:jc w:val="both"/>
      </w:pPr>
    </w:p>
    <w:p w:rsidR="00BE79AF" w:rsidRDefault="00BE79AF">
      <w:pPr>
        <w:pStyle w:val="ConsPlusTitle"/>
        <w:jc w:val="center"/>
      </w:pPr>
      <w:bookmarkStart w:id="35" w:name="P602"/>
      <w:bookmarkEnd w:id="35"/>
      <w:r>
        <w:t>ПРАВИЛА</w:t>
      </w:r>
    </w:p>
    <w:p w:rsidR="00BE79AF" w:rsidRDefault="00BE79AF">
      <w:pPr>
        <w:pStyle w:val="ConsPlusTitle"/>
        <w:jc w:val="center"/>
      </w:pPr>
      <w:r>
        <w:t>ПРЕДОСТАВЛЕНИЯ СУБСИДИИ НА СОДЕЙСТВИЕ ДОСТИЖЕНИЮ ЦЕЛЕВЫХ</w:t>
      </w:r>
    </w:p>
    <w:p w:rsidR="00BE79AF" w:rsidRDefault="00BE79AF">
      <w:pPr>
        <w:pStyle w:val="ConsPlusTitle"/>
        <w:jc w:val="center"/>
      </w:pPr>
      <w:r>
        <w:t>ПОКАЗАТЕЛЕЙ РЕГИОНАЛЬНЫХ ПРОГРАММ РАЗВИТИЯ АГРОПРОМЫШЛЕННОГО</w:t>
      </w:r>
    </w:p>
    <w:p w:rsidR="00BE79AF" w:rsidRDefault="00BE79AF">
      <w:pPr>
        <w:pStyle w:val="ConsPlusTitle"/>
        <w:jc w:val="center"/>
      </w:pPr>
      <w:r>
        <w:t>КОМПЛЕКСА (В ЧАСТИ ПОДДЕРЖКИ ПЛЕМЕННОГО КРУПНОГО</w:t>
      </w:r>
    </w:p>
    <w:p w:rsidR="00BE79AF" w:rsidRDefault="00BE79AF">
      <w:pPr>
        <w:pStyle w:val="ConsPlusTitle"/>
        <w:jc w:val="center"/>
      </w:pPr>
      <w:r>
        <w:t>РОГАТОГО СКОТА МЯСНОГО НАПРАВЛЕНИЯ)</w:t>
      </w:r>
    </w:p>
    <w:p w:rsidR="00BE79AF" w:rsidRDefault="00BE79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 ред. постановлений Правительства Амурской области</w:t>
            </w:r>
          </w:p>
          <w:p w:rsidR="00BE79AF" w:rsidRDefault="00BE79AF">
            <w:pPr>
              <w:pStyle w:val="ConsPlusNormal"/>
              <w:jc w:val="center"/>
            </w:pPr>
            <w:r>
              <w:rPr>
                <w:color w:val="392C69"/>
              </w:rPr>
              <w:t xml:space="preserve">от 28.03.2017 </w:t>
            </w:r>
            <w:hyperlink r:id="rId49" w:history="1">
              <w:r>
                <w:rPr>
                  <w:color w:val="0000FF"/>
                </w:rPr>
                <w:t>N 134</w:t>
              </w:r>
            </w:hyperlink>
            <w:r>
              <w:rPr>
                <w:color w:val="392C69"/>
              </w:rPr>
              <w:t xml:space="preserve">, от 31.07.2017 </w:t>
            </w:r>
            <w:hyperlink r:id="rId50" w:history="1">
              <w:r>
                <w:rPr>
                  <w:color w:val="0000FF"/>
                </w:rPr>
                <w:t>N 355</w:t>
              </w:r>
            </w:hyperlink>
            <w:r>
              <w:rPr>
                <w:color w:val="392C69"/>
              </w:rPr>
              <w:t>,</w:t>
            </w:r>
          </w:p>
          <w:p w:rsidR="00BE79AF" w:rsidRDefault="00BE79AF">
            <w:pPr>
              <w:pStyle w:val="ConsPlusNormal"/>
              <w:jc w:val="center"/>
            </w:pPr>
            <w:r>
              <w:rPr>
                <w:color w:val="392C69"/>
              </w:rPr>
              <w:t xml:space="preserve">от 28.08.2017 </w:t>
            </w:r>
            <w:hyperlink r:id="rId51" w:history="1">
              <w:r>
                <w:rPr>
                  <w:color w:val="0000FF"/>
                </w:rPr>
                <w:t>N 412</w:t>
              </w:r>
            </w:hyperlink>
            <w:r>
              <w:rPr>
                <w:color w:val="392C69"/>
              </w:rPr>
              <w:t xml:space="preserve">, от 13.09.2017 </w:t>
            </w:r>
            <w:hyperlink r:id="rId52" w:history="1">
              <w:r>
                <w:rPr>
                  <w:color w:val="0000FF"/>
                </w:rPr>
                <w:t>N 432</w:t>
              </w:r>
            </w:hyperlink>
            <w:r>
              <w:rPr>
                <w:color w:val="392C69"/>
              </w:rPr>
              <w:t>,</w:t>
            </w:r>
          </w:p>
          <w:p w:rsidR="00BE79AF" w:rsidRDefault="00BE79AF">
            <w:pPr>
              <w:pStyle w:val="ConsPlusNormal"/>
              <w:jc w:val="center"/>
            </w:pPr>
            <w:r>
              <w:rPr>
                <w:color w:val="392C69"/>
              </w:rPr>
              <w:t xml:space="preserve">от 28.09.2017 </w:t>
            </w:r>
            <w:hyperlink r:id="rId53" w:history="1">
              <w:r>
                <w:rPr>
                  <w:color w:val="0000FF"/>
                </w:rPr>
                <w:t>N 468</w:t>
              </w:r>
            </w:hyperlink>
            <w:r>
              <w:rPr>
                <w:color w:val="392C69"/>
              </w:rPr>
              <w:t xml:space="preserve">, от 15.11.2017 </w:t>
            </w:r>
            <w:hyperlink r:id="rId54" w:history="1">
              <w:r>
                <w:rPr>
                  <w:color w:val="0000FF"/>
                </w:rPr>
                <w:t>N 534</w:t>
              </w:r>
            </w:hyperlink>
            <w:r>
              <w:rPr>
                <w:color w:val="392C69"/>
              </w:rPr>
              <w:t>,</w:t>
            </w:r>
          </w:p>
          <w:p w:rsidR="00BE79AF" w:rsidRDefault="00BE79AF">
            <w:pPr>
              <w:pStyle w:val="ConsPlusNormal"/>
              <w:jc w:val="center"/>
            </w:pPr>
            <w:r>
              <w:rPr>
                <w:color w:val="392C69"/>
              </w:rPr>
              <w:t xml:space="preserve">от 12.12.2017 </w:t>
            </w:r>
            <w:hyperlink r:id="rId55" w:history="1">
              <w:r>
                <w:rPr>
                  <w:color w:val="0000FF"/>
                </w:rPr>
                <w:t>N 593</w:t>
              </w:r>
            </w:hyperlink>
            <w:r>
              <w:rPr>
                <w:color w:val="392C69"/>
              </w:rPr>
              <w:t xml:space="preserve">, от 06.06.2018 </w:t>
            </w:r>
            <w:hyperlink r:id="rId56" w:history="1">
              <w:r>
                <w:rPr>
                  <w:color w:val="0000FF"/>
                </w:rPr>
                <w:t>N 255</w:t>
              </w:r>
            </w:hyperlink>
            <w:r>
              <w:rPr>
                <w:color w:val="392C69"/>
              </w:rPr>
              <w:t>)</w:t>
            </w:r>
          </w:p>
        </w:tc>
      </w:tr>
    </w:tbl>
    <w:p w:rsidR="00BE79AF" w:rsidRDefault="00BE79AF">
      <w:pPr>
        <w:pStyle w:val="ConsPlusNormal"/>
        <w:ind w:firstLine="540"/>
        <w:jc w:val="both"/>
      </w:pPr>
    </w:p>
    <w:p w:rsidR="00BE79AF" w:rsidRDefault="00BE79AF">
      <w:pPr>
        <w:pStyle w:val="ConsPlusNormal"/>
        <w:jc w:val="center"/>
        <w:outlineLvl w:val="1"/>
      </w:pPr>
      <w:r>
        <w:t>I. Общие положения</w:t>
      </w:r>
    </w:p>
    <w:p w:rsidR="00BE79AF" w:rsidRDefault="00BE79AF">
      <w:pPr>
        <w:pStyle w:val="ConsPlusNormal"/>
        <w:ind w:firstLine="540"/>
        <w:jc w:val="both"/>
      </w:pPr>
    </w:p>
    <w:p w:rsidR="00BE79AF" w:rsidRDefault="00BE79AF">
      <w:pPr>
        <w:pStyle w:val="ConsPlusNormal"/>
        <w:ind w:firstLine="540"/>
        <w:jc w:val="both"/>
      </w:pPr>
      <w:r>
        <w:t>1.1. Настоящие Правила устанавливают цели, условия и порядок предоставления субсидии на содействие достижению целевых показателей региональных программ развития агропромышленного комплекса (в части поддержки племенного крупного рогатого скота мясного направления) (далее - Правила).</w:t>
      </w:r>
    </w:p>
    <w:p w:rsidR="00BE79AF" w:rsidRDefault="00BE79AF">
      <w:pPr>
        <w:pStyle w:val="ConsPlusNormal"/>
        <w:spacing w:before="220"/>
        <w:ind w:firstLine="540"/>
        <w:jc w:val="both"/>
      </w:pPr>
      <w:r>
        <w:t xml:space="preserve">1.2. Субсидия на содействие достижению целевых показателей региональных программ развития агропромышленного комплекса (в части поддержки племенного крупного рогатого скота мясного направления) (далее - субсидия) предоставляется в соответствии с </w:t>
      </w:r>
      <w:hyperlink r:id="rId57" w:history="1">
        <w:r>
          <w:rPr>
            <w:color w:val="0000FF"/>
          </w:rPr>
          <w:t>постановлением</w:t>
        </w:r>
      </w:hyperlink>
      <w:r>
        <w:t xml:space="preserve"> Правительства Амурской области от 25 сентября 2013 г. N 447 "Об утверждении государственной программы "Развитие сельского хозяйства и регулирование рынков сельскохозяйственной продукции, сырья и продовольствия Амурской области на 2014 - 2020 годы".</w:t>
      </w:r>
    </w:p>
    <w:p w:rsidR="00BE79AF" w:rsidRDefault="00BE79AF">
      <w:pPr>
        <w:pStyle w:val="ConsPlusNormal"/>
        <w:spacing w:before="220"/>
        <w:ind w:firstLine="540"/>
        <w:jc w:val="both"/>
      </w:pPr>
      <w:bookmarkStart w:id="36" w:name="P618"/>
      <w:bookmarkEnd w:id="36"/>
      <w:r>
        <w:t>1.3. Субсидия предоставляется в целях сохранения племенной базы, обеспечивающей потребность отечественных сельскохозяйственных товаропроизводителей в племенной продукции (материале):</w:t>
      </w:r>
    </w:p>
    <w:p w:rsidR="00BE79AF" w:rsidRDefault="00BE79AF">
      <w:pPr>
        <w:pStyle w:val="ConsPlusNormal"/>
        <w:spacing w:before="220"/>
        <w:ind w:firstLine="540"/>
        <w:jc w:val="both"/>
      </w:pPr>
      <w:r>
        <w:t>на возмещение части затрат на содержание племенного маточного поголовья крупного рогатого скота мясного направления;</w:t>
      </w:r>
    </w:p>
    <w:p w:rsidR="00BE79AF" w:rsidRDefault="00BE79AF">
      <w:pPr>
        <w:pStyle w:val="ConsPlusNormal"/>
        <w:jc w:val="both"/>
      </w:pPr>
      <w:r>
        <w:t xml:space="preserve">(в ред. постановления Правительства Амурской области от 06.06.2018 </w:t>
      </w:r>
      <w:hyperlink r:id="rId58" w:history="1">
        <w:r>
          <w:rPr>
            <w:color w:val="0000FF"/>
          </w:rPr>
          <w:t>N 255</w:t>
        </w:r>
      </w:hyperlink>
      <w:r>
        <w:t>)</w:t>
      </w:r>
    </w:p>
    <w:p w:rsidR="00BE79AF" w:rsidRDefault="00BE79AF">
      <w:pPr>
        <w:pStyle w:val="ConsPlusNormal"/>
        <w:spacing w:before="220"/>
        <w:ind w:firstLine="540"/>
        <w:jc w:val="both"/>
      </w:pPr>
      <w:r>
        <w:t>на возмещение затрат на приобретение племенного молодняка крупного рогатого скота мясного направления (кроме приобретенного по импорту).</w:t>
      </w:r>
    </w:p>
    <w:p w:rsidR="00BE79AF" w:rsidRDefault="00BE79AF">
      <w:pPr>
        <w:pStyle w:val="ConsPlusNormal"/>
        <w:jc w:val="both"/>
      </w:pPr>
      <w:r>
        <w:t xml:space="preserve">(в ред. постановления Правительства Амурской области от 12.12.2017 </w:t>
      </w:r>
      <w:hyperlink r:id="rId59" w:history="1">
        <w:r>
          <w:rPr>
            <w:color w:val="0000FF"/>
          </w:rPr>
          <w:t>N 593</w:t>
        </w:r>
      </w:hyperlink>
      <w:r>
        <w:t>)</w:t>
      </w:r>
    </w:p>
    <w:p w:rsidR="00BE79AF" w:rsidRDefault="00BE79AF">
      <w:pPr>
        <w:pStyle w:val="ConsPlusNormal"/>
        <w:spacing w:before="220"/>
        <w:ind w:firstLine="540"/>
        <w:jc w:val="both"/>
      </w:pPr>
      <w:r>
        <w:t xml:space="preserve">1.4. Главным распорядителем средств областного бюджета, осуществляющим предоставление субсидий в пределах бюджетных ассигнований, предусмотренных в законе об областном бюджете на текущий финансовый год и плановый период, и лимитов бюджетных обязательств, утвержденных в установленном порядке на предоставление субсидии, является </w:t>
      </w:r>
      <w:r>
        <w:lastRenderedPageBreak/>
        <w:t>управление ветеринарии и племенного животноводства области (далее - управление).</w:t>
      </w:r>
    </w:p>
    <w:p w:rsidR="00BE79AF" w:rsidRDefault="00BE79AF">
      <w:pPr>
        <w:pStyle w:val="ConsPlusNormal"/>
        <w:spacing w:before="220"/>
        <w:ind w:firstLine="540"/>
        <w:jc w:val="both"/>
      </w:pPr>
      <w:bookmarkStart w:id="37" w:name="P624"/>
      <w:bookmarkEnd w:id="37"/>
      <w:r>
        <w:t>1.5. К категории лиц, имеющих право на получение субсидии на возмещение части затрат на содержание племенного маточного поголовья крупного рогатого скота мясного направления, относятся получатели из числа сельскохозяйственных товаропроизводителей, за исключением граждан, ведущих личное подсобное хозяйство, включенных в перечень сельскохозяйственных организаций и крестьянских фермерских хозяйств для предоставления субсидии из федерального бюджета бюджетам субъектов Российской Федерации на поддержку племенного животноводства,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w:t>
      </w:r>
    </w:p>
    <w:p w:rsidR="00BE79AF" w:rsidRDefault="00BE79AF">
      <w:pPr>
        <w:pStyle w:val="ConsPlusNormal"/>
        <w:jc w:val="both"/>
      </w:pPr>
      <w:r>
        <w:t xml:space="preserve">(в ред. постановления Правительства Амурской области от 06.06.2018 </w:t>
      </w:r>
      <w:hyperlink r:id="rId60" w:history="1">
        <w:r>
          <w:rPr>
            <w:color w:val="0000FF"/>
          </w:rPr>
          <w:t>N 255</w:t>
        </w:r>
      </w:hyperlink>
      <w:r>
        <w:t>)</w:t>
      </w:r>
    </w:p>
    <w:p w:rsidR="00BE79AF" w:rsidRDefault="00BE79AF">
      <w:pPr>
        <w:pStyle w:val="ConsPlusNormal"/>
        <w:spacing w:before="220"/>
        <w:ind w:firstLine="540"/>
        <w:jc w:val="both"/>
      </w:pPr>
      <w:bookmarkStart w:id="38" w:name="P626"/>
      <w:bookmarkEnd w:id="38"/>
      <w:r>
        <w:t>К категории лиц, имеющих право на получение субсидии на возмещение затрат на приобретение племенного молодняка крупного рогатого скота мясного направления (кроме приобретенного по импорту), относятся получатели из числа сельскохозяйственных товаропроизводителей, кроме граждан, ведущих личное подсобное хозяйство.</w:t>
      </w:r>
    </w:p>
    <w:p w:rsidR="00BE79AF" w:rsidRDefault="00BE79AF">
      <w:pPr>
        <w:pStyle w:val="ConsPlusNormal"/>
        <w:spacing w:before="220"/>
        <w:ind w:firstLine="540"/>
        <w:jc w:val="both"/>
      </w:pPr>
      <w:r>
        <w:t xml:space="preserve">Лица, указанные в </w:t>
      </w:r>
      <w:hyperlink w:anchor="P624" w:history="1">
        <w:r>
          <w:rPr>
            <w:color w:val="0000FF"/>
          </w:rPr>
          <w:t>абзацах первом</w:t>
        </w:r>
      </w:hyperlink>
      <w:r>
        <w:t xml:space="preserve"> и </w:t>
      </w:r>
      <w:hyperlink w:anchor="P626" w:history="1">
        <w:r>
          <w:rPr>
            <w:color w:val="0000FF"/>
          </w:rPr>
          <w:t>втором</w:t>
        </w:r>
      </w:hyperlink>
      <w:r>
        <w:t xml:space="preserve"> настоящего пункта, именуются в дальнейшем получатель.</w:t>
      </w:r>
    </w:p>
    <w:p w:rsidR="00BE79AF" w:rsidRDefault="00BE79AF">
      <w:pPr>
        <w:pStyle w:val="ConsPlusNormal"/>
        <w:jc w:val="both"/>
      </w:pPr>
      <w:r>
        <w:t xml:space="preserve">(п. 1.5 в ред. постановления Правительства Амурской области от 12.12.2017 </w:t>
      </w:r>
      <w:hyperlink r:id="rId61" w:history="1">
        <w:r>
          <w:rPr>
            <w:color w:val="0000FF"/>
          </w:rPr>
          <w:t>N 593</w:t>
        </w:r>
      </w:hyperlink>
      <w:r>
        <w:t>)</w:t>
      </w:r>
    </w:p>
    <w:p w:rsidR="00BE79AF" w:rsidRDefault="00BE79AF">
      <w:pPr>
        <w:pStyle w:val="ConsPlusNormal"/>
        <w:spacing w:before="220"/>
        <w:ind w:firstLine="540"/>
        <w:jc w:val="both"/>
      </w:pPr>
      <w:r>
        <w:t>1.6. Источником финансового обеспечения субсидии являются средства федерального и областного бюджетов.</w:t>
      </w:r>
    </w:p>
    <w:p w:rsidR="00BE79AF" w:rsidRDefault="00BE79AF">
      <w:pPr>
        <w:pStyle w:val="ConsPlusNormal"/>
        <w:ind w:firstLine="540"/>
        <w:jc w:val="both"/>
      </w:pPr>
    </w:p>
    <w:p w:rsidR="00BE79AF" w:rsidRDefault="00BE79AF">
      <w:pPr>
        <w:pStyle w:val="ConsPlusNormal"/>
        <w:jc w:val="center"/>
        <w:outlineLvl w:val="1"/>
      </w:pPr>
      <w:bookmarkStart w:id="39" w:name="P631"/>
      <w:bookmarkEnd w:id="39"/>
      <w:r>
        <w:t>II. Условия и порядок предоставления субсидии на возмещение</w:t>
      </w:r>
    </w:p>
    <w:p w:rsidR="00BE79AF" w:rsidRDefault="00BE79AF">
      <w:pPr>
        <w:pStyle w:val="ConsPlusNormal"/>
        <w:jc w:val="center"/>
      </w:pPr>
      <w:r>
        <w:t>части затрат на содержание племенного маточного поголовья</w:t>
      </w:r>
    </w:p>
    <w:p w:rsidR="00BE79AF" w:rsidRDefault="00BE79AF">
      <w:pPr>
        <w:pStyle w:val="ConsPlusNormal"/>
        <w:jc w:val="center"/>
      </w:pPr>
      <w:r>
        <w:t>крупного рогатого скота мясного направления</w:t>
      </w:r>
    </w:p>
    <w:p w:rsidR="00BE79AF" w:rsidRDefault="00BE79AF">
      <w:pPr>
        <w:pStyle w:val="ConsPlusNormal"/>
        <w:jc w:val="center"/>
      </w:pPr>
      <w:r>
        <w:t>(в ред. постановления Правительства Амурской области</w:t>
      </w:r>
    </w:p>
    <w:p w:rsidR="00BE79AF" w:rsidRDefault="00BE79AF">
      <w:pPr>
        <w:pStyle w:val="ConsPlusNormal"/>
        <w:jc w:val="center"/>
      </w:pPr>
      <w:r>
        <w:t xml:space="preserve">от 06.06.2018 </w:t>
      </w:r>
      <w:hyperlink r:id="rId62" w:history="1">
        <w:r>
          <w:rPr>
            <w:color w:val="0000FF"/>
          </w:rPr>
          <w:t>N 255</w:t>
        </w:r>
      </w:hyperlink>
      <w:r>
        <w:t>)</w:t>
      </w:r>
    </w:p>
    <w:p w:rsidR="00BE79AF" w:rsidRDefault="00BE79AF">
      <w:pPr>
        <w:pStyle w:val="ConsPlusNormal"/>
        <w:ind w:firstLine="540"/>
        <w:jc w:val="both"/>
      </w:pPr>
    </w:p>
    <w:p w:rsidR="00BE79AF" w:rsidRDefault="00BE79AF">
      <w:pPr>
        <w:pStyle w:val="ConsPlusNormal"/>
        <w:ind w:firstLine="540"/>
        <w:jc w:val="both"/>
      </w:pPr>
      <w:r>
        <w:t>2.1. Условиями предоставления субсидии на возмещение части затрат на содержание племенного маточного поголовья крупного рогатого скота мясного направления (далее - субсидия) являются:</w:t>
      </w:r>
    </w:p>
    <w:p w:rsidR="00BE79AF" w:rsidRDefault="00BE79AF">
      <w:pPr>
        <w:pStyle w:val="ConsPlusNormal"/>
        <w:jc w:val="both"/>
      </w:pPr>
      <w:r>
        <w:t xml:space="preserve">(в ред. постановления Правительства Амурской области от 06.06.2018 </w:t>
      </w:r>
      <w:hyperlink r:id="rId63" w:history="1">
        <w:r>
          <w:rPr>
            <w:color w:val="0000FF"/>
          </w:rPr>
          <w:t>N 255</w:t>
        </w:r>
      </w:hyperlink>
      <w:r>
        <w:t>)</w:t>
      </w:r>
    </w:p>
    <w:p w:rsidR="00BE79AF" w:rsidRDefault="00BE79AF">
      <w:pPr>
        <w:pStyle w:val="ConsPlusNormal"/>
        <w:spacing w:before="220"/>
        <w:ind w:firstLine="540"/>
        <w:jc w:val="both"/>
      </w:pPr>
      <w:r>
        <w:t>1) сохранение либо увеличение численности племенного условного маточного поголовья крупного рогатого скота мясного направления на начало текущего года к началу предыдущего года;</w:t>
      </w:r>
    </w:p>
    <w:p w:rsidR="00BE79AF" w:rsidRDefault="00BE79AF">
      <w:pPr>
        <w:pStyle w:val="ConsPlusNormal"/>
        <w:jc w:val="both"/>
      </w:pPr>
      <w:r>
        <w:t xml:space="preserve">(пп. 1 в ред. постановления Правительства Амурской области от 12.12.2017 </w:t>
      </w:r>
      <w:hyperlink r:id="rId64" w:history="1">
        <w:r>
          <w:rPr>
            <w:color w:val="0000FF"/>
          </w:rPr>
          <w:t>N 593</w:t>
        </w:r>
      </w:hyperlink>
      <w:r>
        <w:t>)</w:t>
      </w:r>
    </w:p>
    <w:p w:rsidR="00BE79AF" w:rsidRDefault="00BE79AF">
      <w:pPr>
        <w:pStyle w:val="ConsPlusNormal"/>
        <w:spacing w:before="220"/>
        <w:ind w:firstLine="540"/>
        <w:jc w:val="both"/>
      </w:pPr>
      <w:bookmarkStart w:id="40" w:name="P641"/>
      <w:bookmarkEnd w:id="40"/>
      <w:r>
        <w:t xml:space="preserve">2) заключение с управлением соглашения о предоставлении субсидии на текущий год по типовой </w:t>
      </w:r>
      <w:hyperlink r:id="rId65" w:history="1">
        <w:r>
          <w:rPr>
            <w:color w:val="0000FF"/>
          </w:rPr>
          <w:t>форме</w:t>
        </w:r>
      </w:hyperlink>
      <w:r>
        <w:t>, утвержденной приказом министерства финансов Амурской области от 23 декабря 2016 г. N 308, размещенным на официальном сайте министерства финансов Амурской области в информационно-телекоммуникационной сети "Интернет" www.fin.amurobl.ru (далее - соглашение);</w:t>
      </w:r>
    </w:p>
    <w:p w:rsidR="00BE79AF" w:rsidRDefault="00BE79AF">
      <w:pPr>
        <w:pStyle w:val="ConsPlusNormal"/>
        <w:jc w:val="both"/>
      </w:pPr>
      <w:r>
        <w:t xml:space="preserve">(пп. 2 в ред. постановления Правительства Амурской области от 31.07.2017 </w:t>
      </w:r>
      <w:hyperlink r:id="rId66" w:history="1">
        <w:r>
          <w:rPr>
            <w:color w:val="0000FF"/>
          </w:rPr>
          <w:t>N 355</w:t>
        </w:r>
      </w:hyperlink>
      <w:r>
        <w:t>)</w:t>
      </w:r>
    </w:p>
    <w:p w:rsidR="00BE79AF" w:rsidRDefault="00BE79AF">
      <w:pPr>
        <w:pStyle w:val="ConsPlusNormal"/>
        <w:spacing w:before="220"/>
        <w:ind w:firstLine="540"/>
        <w:jc w:val="both"/>
      </w:pPr>
      <w:r>
        <w:t>3) выплата среднемесячной заработной платы в предыдущем году не ниже уровня среднемесячной заработной платы работников сельского хозяйства, сложившегося по области в году, предшествующем предыдущему году;</w:t>
      </w:r>
    </w:p>
    <w:p w:rsidR="00BE79AF" w:rsidRDefault="00BE79AF">
      <w:pPr>
        <w:pStyle w:val="ConsPlusNormal"/>
        <w:spacing w:before="220"/>
        <w:ind w:firstLine="540"/>
        <w:jc w:val="both"/>
      </w:pPr>
      <w:r>
        <w:t>4) соответствие получателя (на первое число месяца, предшествующего месяцу, в котором планируется заключение соглашения) следующим требованиям:</w:t>
      </w:r>
    </w:p>
    <w:p w:rsidR="00BE79AF" w:rsidRDefault="00BE79AF">
      <w:pPr>
        <w:pStyle w:val="ConsPlusNormal"/>
        <w:spacing w:before="220"/>
        <w:ind w:firstLine="540"/>
        <w:jc w:val="both"/>
      </w:pPr>
      <w:r>
        <w:lastRenderedPageBreak/>
        <w:t>у получателя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E79AF" w:rsidRDefault="00BE79AF">
      <w:pPr>
        <w:pStyle w:val="ConsPlusNormal"/>
        <w:spacing w:before="220"/>
        <w:ind w:firstLine="540"/>
        <w:jc w:val="both"/>
      </w:pPr>
      <w:r>
        <w:t>у получателя должна отсутствовать просроченная задолженность по возврату в областной бюджет субсидий, бюджетных инвестиций, предоставляемых в том числе с иными правовыми актами, и иная просроченная задолженность перед областным бюджетом;</w:t>
      </w:r>
    </w:p>
    <w:p w:rsidR="00BE79AF" w:rsidRDefault="00BE79AF">
      <w:pPr>
        <w:pStyle w:val="ConsPlusNormal"/>
        <w:spacing w:before="220"/>
        <w:ind w:firstLine="540"/>
        <w:jc w:val="both"/>
      </w:pPr>
      <w:r>
        <w:t>получатель - юридическое лицо не должен находиться в процессе реорганизации, ликвидации, банкротства, а получатель - индивидуальный предприниматель не должен прекратить деятельность в качестве индивидуального предпринимателя;</w:t>
      </w:r>
    </w:p>
    <w:p w:rsidR="00BE79AF" w:rsidRDefault="00BE79AF">
      <w:pPr>
        <w:pStyle w:val="ConsPlusNormal"/>
        <w:spacing w:before="220"/>
        <w:ind w:firstLine="540"/>
        <w:jc w:val="both"/>
      </w:pPr>
      <w:r>
        <w:t xml:space="preserve">получатель не должен являться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67"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E79AF" w:rsidRDefault="00BE79AF">
      <w:pPr>
        <w:pStyle w:val="ConsPlusNormal"/>
        <w:spacing w:before="220"/>
        <w:ind w:firstLine="540"/>
        <w:jc w:val="both"/>
      </w:pPr>
      <w:r>
        <w:t xml:space="preserve">получатель не должен получать средства из областного бюджета в соответствии с настоящими Правилами, на основании иных нормативных правовых актов на цели, указанные в </w:t>
      </w:r>
      <w:hyperlink w:anchor="P618" w:history="1">
        <w:r>
          <w:rPr>
            <w:color w:val="0000FF"/>
          </w:rPr>
          <w:t>пункте 1.3</w:t>
        </w:r>
      </w:hyperlink>
      <w:r>
        <w:t xml:space="preserve"> настоящих Правил;</w:t>
      </w:r>
    </w:p>
    <w:p w:rsidR="00BE79AF" w:rsidRDefault="00BE79AF">
      <w:pPr>
        <w:pStyle w:val="ConsPlusNormal"/>
        <w:jc w:val="both"/>
      </w:pPr>
      <w:r>
        <w:t xml:space="preserve">(пп. 4 в ред. постановления Правительства Амурской области от 31.07.2017 </w:t>
      </w:r>
      <w:hyperlink r:id="rId68" w:history="1">
        <w:r>
          <w:rPr>
            <w:color w:val="0000FF"/>
          </w:rPr>
          <w:t>N 355</w:t>
        </w:r>
      </w:hyperlink>
      <w:r>
        <w:t>)</w:t>
      </w:r>
    </w:p>
    <w:p w:rsidR="00BE79AF" w:rsidRDefault="00BE79AF">
      <w:pPr>
        <w:pStyle w:val="ConsPlusNormal"/>
        <w:spacing w:before="220"/>
        <w:ind w:firstLine="540"/>
        <w:jc w:val="both"/>
      </w:pPr>
      <w:r>
        <w:t xml:space="preserve">5) утратил силу. - Постановление Правительства Амурской области от 28.09.2017 </w:t>
      </w:r>
      <w:hyperlink r:id="rId69" w:history="1">
        <w:r>
          <w:rPr>
            <w:color w:val="0000FF"/>
          </w:rPr>
          <w:t>N 468</w:t>
        </w:r>
      </w:hyperlink>
      <w:r>
        <w:t>.</w:t>
      </w:r>
    </w:p>
    <w:p w:rsidR="00BE79AF" w:rsidRDefault="00BE79AF">
      <w:pPr>
        <w:pStyle w:val="ConsPlusNormal"/>
        <w:ind w:firstLine="540"/>
        <w:jc w:val="both"/>
      </w:pPr>
    </w:p>
    <w:p w:rsidR="00BE79AF" w:rsidRDefault="00BE79AF">
      <w:pPr>
        <w:pStyle w:val="ConsPlusNonformat"/>
        <w:jc w:val="both"/>
      </w:pPr>
      <w:r>
        <w:t xml:space="preserve">       1</w:t>
      </w:r>
    </w:p>
    <w:p w:rsidR="00BE79AF" w:rsidRDefault="00BE79AF">
      <w:pPr>
        <w:pStyle w:val="ConsPlusNonformat"/>
        <w:jc w:val="both"/>
      </w:pPr>
      <w:r>
        <w:t xml:space="preserve">    2.1 . Средства субсидии расходуются на выплаты персоналу, закупку работ</w:t>
      </w:r>
    </w:p>
    <w:p w:rsidR="00BE79AF" w:rsidRDefault="00BE79AF">
      <w:pPr>
        <w:pStyle w:val="ConsPlusNonformat"/>
        <w:jc w:val="both"/>
      </w:pPr>
      <w:r>
        <w:t>и   услуг,  закупку  непроизводственных  активов,  нематериальных  активов,</w:t>
      </w:r>
    </w:p>
    <w:p w:rsidR="00BE79AF" w:rsidRDefault="00BE79AF">
      <w:pPr>
        <w:pStyle w:val="ConsPlusNonformat"/>
        <w:jc w:val="both"/>
      </w:pPr>
      <w:r>
        <w:t>материальных  запасов  и  основных  средств,  уплату налогов, сборов и иных</w:t>
      </w:r>
    </w:p>
    <w:p w:rsidR="00BE79AF" w:rsidRDefault="00BE79AF">
      <w:pPr>
        <w:pStyle w:val="ConsPlusNonformat"/>
        <w:jc w:val="both"/>
      </w:pPr>
      <w:r>
        <w:t>платежей в бюджеты бюджетной системы Российской Федерации.</w:t>
      </w:r>
    </w:p>
    <w:p w:rsidR="00BE79AF" w:rsidRDefault="00BE79AF">
      <w:pPr>
        <w:pStyle w:val="ConsPlusNormal"/>
        <w:ind w:firstLine="540"/>
        <w:jc w:val="both"/>
      </w:pPr>
    </w:p>
    <w:p w:rsidR="00BE79AF" w:rsidRDefault="00BE79AF">
      <w:pPr>
        <w:pStyle w:val="ConsPlusNormal"/>
        <w:ind w:firstLine="540"/>
        <w:jc w:val="both"/>
      </w:pPr>
      <w:r>
        <w:t xml:space="preserve">Абзац утратил силу. - Постановление Правительства Амурской области от 06.06.2018 </w:t>
      </w:r>
      <w:hyperlink r:id="rId70" w:history="1">
        <w:r>
          <w:rPr>
            <w:color w:val="0000FF"/>
          </w:rPr>
          <w:t>N 255</w:t>
        </w:r>
      </w:hyperlink>
      <w:r>
        <w:t>.</w:t>
      </w:r>
    </w:p>
    <w:p w:rsidR="00BE79AF" w:rsidRDefault="00BE79AF">
      <w:pPr>
        <w:pStyle w:val="ConsPlusNormal"/>
        <w:jc w:val="both"/>
      </w:pPr>
      <w:r>
        <w:t xml:space="preserve">(п. 2.1.1 введен постановлением Правительства Амурской области от 28.09.2017 </w:t>
      </w:r>
      <w:hyperlink r:id="rId71" w:history="1">
        <w:r>
          <w:rPr>
            <w:color w:val="0000FF"/>
          </w:rPr>
          <w:t>N 468</w:t>
        </w:r>
      </w:hyperlink>
      <w:r>
        <w:t>)</w:t>
      </w:r>
    </w:p>
    <w:p w:rsidR="00BE79AF" w:rsidRDefault="00BE79AF">
      <w:pPr>
        <w:pStyle w:val="ConsPlusNormal"/>
        <w:spacing w:before="220"/>
        <w:ind w:firstLine="540"/>
        <w:jc w:val="both"/>
      </w:pPr>
      <w:r>
        <w:t>2.2. Субсидия предоставляется на одну условную голову племенного маточного поголовья крупного рогатого скота мясного направления, имеющуюся на начало текущего года, в размере по ставке 10000 рублей в год на одну условную голову племенного маточного поголовья крупного рогатого скота мясного направления.</w:t>
      </w:r>
    </w:p>
    <w:p w:rsidR="00BE79AF" w:rsidRDefault="00BE79AF">
      <w:pPr>
        <w:pStyle w:val="ConsPlusNormal"/>
        <w:spacing w:before="220"/>
        <w:ind w:firstLine="540"/>
        <w:jc w:val="both"/>
      </w:pPr>
      <w:r>
        <w:t xml:space="preserve">Коэффициенты для перевода племенного поголовья сельскохозяйственных животных в условные головы утверждены </w:t>
      </w:r>
      <w:hyperlink r:id="rId72" w:history="1">
        <w:r>
          <w:rPr>
            <w:color w:val="0000FF"/>
          </w:rPr>
          <w:t>приказом</w:t>
        </w:r>
      </w:hyperlink>
      <w:r>
        <w:t xml:space="preserve"> Министерства сельского хозяйства Российской Федерации от 27 июля 2017 г. N 373.</w:t>
      </w:r>
    </w:p>
    <w:p w:rsidR="00BE79AF" w:rsidRDefault="00BE79AF">
      <w:pPr>
        <w:pStyle w:val="ConsPlusNormal"/>
        <w:jc w:val="both"/>
      </w:pPr>
      <w:r>
        <w:t xml:space="preserve">(п. 2.2 в ред. постановления Правительства Амурской области от 06.06.2018 </w:t>
      </w:r>
      <w:hyperlink r:id="rId73" w:history="1">
        <w:r>
          <w:rPr>
            <w:color w:val="0000FF"/>
          </w:rPr>
          <w:t>N 255</w:t>
        </w:r>
      </w:hyperlink>
      <w:r>
        <w:t>)</w:t>
      </w:r>
    </w:p>
    <w:p w:rsidR="00BE79AF" w:rsidRDefault="00BE79AF">
      <w:pPr>
        <w:pStyle w:val="ConsPlusNormal"/>
        <w:spacing w:before="220"/>
        <w:ind w:firstLine="540"/>
        <w:jc w:val="both"/>
      </w:pPr>
      <w:bookmarkStart w:id="41" w:name="P664"/>
      <w:bookmarkEnd w:id="41"/>
      <w:r>
        <w:t>2.3. Для получения субсидии получатель не позднее 25 декабря текущего года представляет в управление следующие документы:</w:t>
      </w:r>
    </w:p>
    <w:p w:rsidR="00BE79AF" w:rsidRDefault="00BE79AF">
      <w:pPr>
        <w:pStyle w:val="ConsPlusNormal"/>
        <w:spacing w:before="220"/>
        <w:ind w:firstLine="540"/>
        <w:jc w:val="both"/>
      </w:pPr>
      <w:bookmarkStart w:id="42" w:name="P665"/>
      <w:bookmarkEnd w:id="42"/>
      <w:r>
        <w:t xml:space="preserve">1) </w:t>
      </w:r>
      <w:hyperlink w:anchor="P868" w:history="1">
        <w:r>
          <w:rPr>
            <w:color w:val="0000FF"/>
          </w:rPr>
          <w:t>заявление</w:t>
        </w:r>
      </w:hyperlink>
      <w:r>
        <w:t xml:space="preserve"> о предоставлении субсидии по форме согласно приложению N 1 к настоящим Правилам;</w:t>
      </w:r>
    </w:p>
    <w:p w:rsidR="00BE79AF" w:rsidRDefault="00BE79AF">
      <w:pPr>
        <w:pStyle w:val="ConsPlusNormal"/>
        <w:spacing w:before="220"/>
        <w:ind w:firstLine="540"/>
        <w:jc w:val="both"/>
      </w:pPr>
      <w:r>
        <w:t xml:space="preserve">2) </w:t>
      </w:r>
      <w:hyperlink w:anchor="P915" w:history="1">
        <w:r>
          <w:rPr>
            <w:color w:val="0000FF"/>
          </w:rPr>
          <w:t>справку-расчет</w:t>
        </w:r>
      </w:hyperlink>
      <w:r>
        <w:t xml:space="preserve"> по форме согласно приложению N 2 к настоящим Правилам;</w:t>
      </w:r>
    </w:p>
    <w:p w:rsidR="00BE79AF" w:rsidRDefault="00BE79AF">
      <w:pPr>
        <w:pStyle w:val="ConsPlusNormal"/>
        <w:spacing w:before="220"/>
        <w:ind w:firstLine="540"/>
        <w:jc w:val="both"/>
      </w:pPr>
      <w:r>
        <w:t xml:space="preserve">3) заверенные получателем копии договоров, счетов-фактур, накладных, актов приема-передачи, документов, подтверждающих фактические затраты на содержание племенного </w:t>
      </w:r>
      <w:r>
        <w:lastRenderedPageBreak/>
        <w:t>маточного поголовья крупного рогатого скота мясного направления;</w:t>
      </w:r>
    </w:p>
    <w:p w:rsidR="00BE79AF" w:rsidRDefault="00BE79AF">
      <w:pPr>
        <w:pStyle w:val="ConsPlusNormal"/>
        <w:spacing w:before="220"/>
        <w:ind w:firstLine="540"/>
        <w:jc w:val="both"/>
      </w:pPr>
      <w:r>
        <w:t xml:space="preserve">4) отчет о движении скота и птицы на ферме (типовая межотраслевая </w:t>
      </w:r>
      <w:hyperlink r:id="rId74" w:history="1">
        <w:r>
          <w:rPr>
            <w:color w:val="0000FF"/>
          </w:rPr>
          <w:t>форма N СП-51</w:t>
        </w:r>
      </w:hyperlink>
      <w:r>
        <w:t xml:space="preserve"> утверждена постановлением Госкомстата России от 29 сентября 1997 г. N 68) на начало текущего года к началу предыдущего года;</w:t>
      </w:r>
    </w:p>
    <w:p w:rsidR="00BE79AF" w:rsidRDefault="00BE79AF">
      <w:pPr>
        <w:pStyle w:val="ConsPlusNormal"/>
        <w:spacing w:before="220"/>
        <w:ind w:firstLine="540"/>
        <w:jc w:val="both"/>
      </w:pPr>
      <w:r>
        <w:t xml:space="preserve">5) бонитировочная </w:t>
      </w:r>
      <w:hyperlink w:anchor="P1136" w:history="1">
        <w:r>
          <w:rPr>
            <w:color w:val="0000FF"/>
          </w:rPr>
          <w:t>ведомость</w:t>
        </w:r>
      </w:hyperlink>
      <w:r>
        <w:t xml:space="preserve"> о результатах племенной работы с крупным рогатым скотом мясного направления продуктивности согласно приложению N 7 к настоящим Правилам;</w:t>
      </w:r>
    </w:p>
    <w:p w:rsidR="00BE79AF" w:rsidRDefault="00BE79AF">
      <w:pPr>
        <w:pStyle w:val="ConsPlusNormal"/>
        <w:spacing w:before="220"/>
        <w:ind w:firstLine="540"/>
        <w:jc w:val="both"/>
      </w:pPr>
      <w:bookmarkStart w:id="43" w:name="P670"/>
      <w:bookmarkEnd w:id="43"/>
      <w:r>
        <w:t>6) заверенную получателем копию отчета о численности и заработной плате работников организации по форме N 5-АПК, утвержденной приказом Министерства сельского хозяйства Российской Федерации, за предыдущий год либо информации о наличии ресурсов в крестьянских (фермерских) хозяйствах по форме N 2-КФХ, утвержденной приказом Министерства сельского хозяйства Российской Федерации, за предыдущий год;</w:t>
      </w:r>
    </w:p>
    <w:p w:rsidR="00BE79AF" w:rsidRDefault="00BE79AF">
      <w:pPr>
        <w:pStyle w:val="ConsPlusNormal"/>
        <w:spacing w:before="220"/>
        <w:ind w:firstLine="540"/>
        <w:jc w:val="both"/>
      </w:pPr>
      <w:bookmarkStart w:id="44" w:name="P671"/>
      <w:bookmarkEnd w:id="44"/>
      <w:r>
        <w:t>7) заверенные получателем копии отчетов о производстве, себестоимости и реализации продукции животноводства по форме N 13-АПК, о наличии животных по форме N 15-АПК, утвержденным приказом Министерства сельского хозяйства Российской Федерации, за предыдущий год либо информации о производственной деятельности в крестьянских (фермерских) хозяйствах по форме N 1-КФХ, утвержденной приказом Министерства сельского хозяйства Российской Федерации, за предыдущий год.</w:t>
      </w:r>
    </w:p>
    <w:p w:rsidR="00BE79AF" w:rsidRDefault="00BE79AF">
      <w:pPr>
        <w:pStyle w:val="ConsPlusNormal"/>
        <w:jc w:val="both"/>
      </w:pPr>
      <w:r>
        <w:t xml:space="preserve">(п. 2.3 в ред. постановления Правительства Амурской области от 06.06.2018 </w:t>
      </w:r>
      <w:hyperlink r:id="rId75" w:history="1">
        <w:r>
          <w:rPr>
            <w:color w:val="0000FF"/>
          </w:rPr>
          <w:t>N 255</w:t>
        </w:r>
      </w:hyperlink>
      <w:r>
        <w:t>)</w:t>
      </w:r>
    </w:p>
    <w:p w:rsidR="00BE79AF" w:rsidRDefault="00BE79AF">
      <w:pPr>
        <w:pStyle w:val="ConsPlusNormal"/>
        <w:spacing w:before="220"/>
        <w:ind w:firstLine="540"/>
        <w:jc w:val="both"/>
      </w:pPr>
      <w:bookmarkStart w:id="45" w:name="P673"/>
      <w:bookmarkEnd w:id="45"/>
      <w:r>
        <w:t xml:space="preserve">2.4. Получатель субсидии вместе с документами, указанными в </w:t>
      </w:r>
      <w:hyperlink w:anchor="P664" w:history="1">
        <w:r>
          <w:rPr>
            <w:color w:val="0000FF"/>
          </w:rPr>
          <w:t>пункте 2.3</w:t>
        </w:r>
      </w:hyperlink>
      <w:r>
        <w:t xml:space="preserve"> настоящих Правил, вправе по собственной инициативе представить следующие документы:</w:t>
      </w:r>
    </w:p>
    <w:p w:rsidR="00BE79AF" w:rsidRDefault="00BE79AF">
      <w:pPr>
        <w:pStyle w:val="ConsPlusNormal"/>
        <w:spacing w:before="220"/>
        <w:ind w:firstLine="540"/>
        <w:jc w:val="both"/>
      </w:pPr>
      <w:r>
        <w:t>1)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w:t>
      </w:r>
    </w:p>
    <w:p w:rsidR="00BE79AF" w:rsidRDefault="00BE79AF">
      <w:pPr>
        <w:pStyle w:val="ConsPlusNormal"/>
        <w:jc w:val="both"/>
      </w:pPr>
      <w:r>
        <w:t xml:space="preserve">(пп. 1 в ред. постановления Правительства Амурской области от 28.09.2017 </w:t>
      </w:r>
      <w:hyperlink r:id="rId76" w:history="1">
        <w:r>
          <w:rPr>
            <w:color w:val="0000FF"/>
          </w:rPr>
          <w:t>N 468</w:t>
        </w:r>
      </w:hyperlink>
      <w:r>
        <w:t>)</w:t>
      </w:r>
    </w:p>
    <w:p w:rsidR="00BE79AF" w:rsidRDefault="00BE79AF">
      <w:pPr>
        <w:pStyle w:val="ConsPlusNormal"/>
        <w:spacing w:before="220"/>
        <w:ind w:firstLine="540"/>
        <w:jc w:val="both"/>
      </w:pPr>
      <w:r>
        <w:t>2) справки о состоянии расчетов по страховым взносам, пеням и штрафам, выданные государственными внебюджетными фондами;</w:t>
      </w:r>
    </w:p>
    <w:p w:rsidR="00BE79AF" w:rsidRDefault="00BE79AF">
      <w:pPr>
        <w:pStyle w:val="ConsPlusNormal"/>
        <w:spacing w:before="220"/>
        <w:ind w:firstLine="540"/>
        <w:jc w:val="both"/>
      </w:pPr>
      <w:r>
        <w:t>3) выписку из Единого государственного реестра юридических лиц или Единого государственного реестра индивидуальных предпринимателей.</w:t>
      </w:r>
    </w:p>
    <w:p w:rsidR="00BE79AF" w:rsidRDefault="00BE79AF">
      <w:pPr>
        <w:pStyle w:val="ConsPlusNormal"/>
        <w:spacing w:before="220"/>
        <w:ind w:firstLine="540"/>
        <w:jc w:val="both"/>
      </w:pPr>
      <w:r>
        <w:t xml:space="preserve">В случае если получатель субсидии не представил по собственной инициативе документы, указанные в настоящем пункте, управление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в течение 5 рабочих дней со дня поступления в управление документов, указанных в </w:t>
      </w:r>
      <w:hyperlink w:anchor="P664" w:history="1">
        <w:r>
          <w:rPr>
            <w:color w:val="0000FF"/>
          </w:rPr>
          <w:t>пункте 2.3</w:t>
        </w:r>
      </w:hyperlink>
      <w:r>
        <w:t xml:space="preserve"> настоящих Правил, соответствующие сведения в налоговом органе и в государственных внебюджетных фондах.</w:t>
      </w:r>
    </w:p>
    <w:p w:rsidR="00BE79AF" w:rsidRDefault="00BE79AF">
      <w:pPr>
        <w:pStyle w:val="ConsPlusNormal"/>
        <w:jc w:val="both"/>
      </w:pPr>
      <w:r>
        <w:t xml:space="preserve">(п. 2.4 в ред. постановления Правительства Амурской области от 31.07.2017 </w:t>
      </w:r>
      <w:hyperlink r:id="rId77" w:history="1">
        <w:r>
          <w:rPr>
            <w:color w:val="0000FF"/>
          </w:rPr>
          <w:t>N 355</w:t>
        </w:r>
      </w:hyperlink>
      <w:r>
        <w:t>)</w:t>
      </w:r>
    </w:p>
    <w:p w:rsidR="00BE79AF" w:rsidRDefault="00BE79AF">
      <w:pPr>
        <w:pStyle w:val="ConsPlusNormal"/>
        <w:spacing w:before="220"/>
        <w:ind w:firstLine="540"/>
        <w:jc w:val="both"/>
      </w:pPr>
      <w:bookmarkStart w:id="46" w:name="P680"/>
      <w:bookmarkEnd w:id="46"/>
      <w:r>
        <w:t xml:space="preserve">2.5. Управление регистрирует представленные получателем документы, предусмотренные </w:t>
      </w:r>
      <w:hyperlink w:anchor="P664" w:history="1">
        <w:r>
          <w:rPr>
            <w:color w:val="0000FF"/>
          </w:rPr>
          <w:t>пунктами 2.3</w:t>
        </w:r>
      </w:hyperlink>
      <w:r>
        <w:t xml:space="preserve">, </w:t>
      </w:r>
      <w:hyperlink w:anchor="P673" w:history="1">
        <w:r>
          <w:rPr>
            <w:color w:val="0000FF"/>
          </w:rPr>
          <w:t>2.4</w:t>
        </w:r>
      </w:hyperlink>
      <w:r>
        <w:t xml:space="preserve"> настоящих Правил, в журнале регистрации документов в порядке очередности в день их представления и в течение 15 рабочих дней со дня регистрации принятых документов осуществляет проверку представленных документов и принимает в форме приказа решение о предоставлении субсидии или отказе в предоставлении субсидии.</w:t>
      </w:r>
    </w:p>
    <w:p w:rsidR="00BE79AF" w:rsidRDefault="00BE79AF">
      <w:pPr>
        <w:pStyle w:val="ConsPlusNormal"/>
        <w:spacing w:before="220"/>
        <w:ind w:firstLine="540"/>
        <w:jc w:val="both"/>
      </w:pPr>
      <w:bookmarkStart w:id="47" w:name="P681"/>
      <w:bookmarkEnd w:id="47"/>
      <w:r>
        <w:t xml:space="preserve">В случае наличия бюджетных ассигнований и лимитов бюджетных обязательств в размере, недостаточном для предоставления субсидии в полном объеме, управление принимает решение о предоставлении субсидии получателю в пределах остатка бюджетных ассигнований и лимитов бюджетных обязательств, предусмотренных управлению на предоставление субсидии на текущий </w:t>
      </w:r>
      <w:r>
        <w:lastRenderedPageBreak/>
        <w:t>год (при наличии в заявлении согласия получателя).</w:t>
      </w:r>
    </w:p>
    <w:p w:rsidR="00BE79AF" w:rsidRDefault="00BE79AF">
      <w:pPr>
        <w:pStyle w:val="ConsPlusNormal"/>
        <w:jc w:val="both"/>
      </w:pPr>
      <w:r>
        <w:t xml:space="preserve">(абзац введен постановлением Правительства Амурской области от 31.07.2017 </w:t>
      </w:r>
      <w:hyperlink r:id="rId78" w:history="1">
        <w:r>
          <w:rPr>
            <w:color w:val="0000FF"/>
          </w:rPr>
          <w:t>N 355</w:t>
        </w:r>
      </w:hyperlink>
      <w:r>
        <w:t>)</w:t>
      </w:r>
    </w:p>
    <w:p w:rsidR="00BE79AF" w:rsidRDefault="00BE79AF">
      <w:pPr>
        <w:pStyle w:val="ConsPlusNormal"/>
        <w:spacing w:before="220"/>
        <w:ind w:firstLine="540"/>
        <w:jc w:val="both"/>
      </w:pPr>
      <w:r>
        <w:t>В случае принятия решения об отказе в предоставлении субсидии управление в течение 5 рабочих дней со дня принятия решения направляет заявителю письменное уведомление о принятом решении с указанием основания отказа.</w:t>
      </w:r>
    </w:p>
    <w:p w:rsidR="00BE79AF" w:rsidRDefault="00BE79AF">
      <w:pPr>
        <w:pStyle w:val="ConsPlusNormal"/>
        <w:spacing w:before="220"/>
        <w:ind w:firstLine="540"/>
        <w:jc w:val="both"/>
      </w:pPr>
      <w:r>
        <w:t>До 15 и 30 числа каждого месяца управление размещает на своей странице в информационной системе "Портал Правительства Амурской области в информационно-телекоммуникационной сети "Интернет" перечень получателей, в отношении которых принято решение о предоставлении субсидии.</w:t>
      </w:r>
    </w:p>
    <w:p w:rsidR="00BE79AF" w:rsidRDefault="00BE79AF">
      <w:pPr>
        <w:pStyle w:val="ConsPlusNormal"/>
        <w:spacing w:before="220"/>
        <w:ind w:firstLine="540"/>
        <w:jc w:val="both"/>
      </w:pPr>
      <w:r>
        <w:t>2.6. Управление отказывает в предоставлении субсидии по следующим основаниям:</w:t>
      </w:r>
    </w:p>
    <w:p w:rsidR="00BE79AF" w:rsidRDefault="00BE79AF">
      <w:pPr>
        <w:pStyle w:val="ConsPlusNormal"/>
        <w:spacing w:before="220"/>
        <w:ind w:firstLine="540"/>
        <w:jc w:val="both"/>
      </w:pPr>
      <w:r>
        <w:t xml:space="preserve">1) несоответствие лица, претендующего на получение субсидии, категории лиц, указанных в </w:t>
      </w:r>
      <w:hyperlink w:anchor="P624" w:history="1">
        <w:r>
          <w:rPr>
            <w:color w:val="0000FF"/>
          </w:rPr>
          <w:t>пункте 1.5</w:t>
        </w:r>
      </w:hyperlink>
      <w:r>
        <w:t xml:space="preserve"> настоящих Правил;</w:t>
      </w:r>
    </w:p>
    <w:p w:rsidR="00BE79AF" w:rsidRDefault="00BE79AF">
      <w:pPr>
        <w:pStyle w:val="ConsPlusNormal"/>
        <w:spacing w:before="220"/>
        <w:ind w:firstLine="540"/>
        <w:jc w:val="both"/>
      </w:pPr>
      <w:r>
        <w:t xml:space="preserve">2) несоблюдение условий предоставления субсидии, за исключением условия, указанного в </w:t>
      </w:r>
      <w:hyperlink w:anchor="P641" w:history="1">
        <w:r>
          <w:rPr>
            <w:color w:val="0000FF"/>
          </w:rPr>
          <w:t>подпункте 2 пункта 2.1</w:t>
        </w:r>
      </w:hyperlink>
      <w:r>
        <w:t xml:space="preserve"> настоящих Правил;</w:t>
      </w:r>
    </w:p>
    <w:p w:rsidR="00BE79AF" w:rsidRDefault="00BE79AF">
      <w:pPr>
        <w:pStyle w:val="ConsPlusNormal"/>
        <w:spacing w:before="220"/>
        <w:ind w:firstLine="540"/>
        <w:jc w:val="both"/>
      </w:pPr>
      <w:r>
        <w:t xml:space="preserve">3) представление не всех документов, предусмотренных </w:t>
      </w:r>
      <w:hyperlink w:anchor="P664" w:history="1">
        <w:r>
          <w:rPr>
            <w:color w:val="0000FF"/>
          </w:rPr>
          <w:t>пунктом 2.3</w:t>
        </w:r>
      </w:hyperlink>
      <w:r>
        <w:t xml:space="preserve"> настоящих Правил, а также представление документов, не соответствующих установленной форме и (или) содержащих недостоверные сведения;</w:t>
      </w:r>
    </w:p>
    <w:p w:rsidR="00BE79AF" w:rsidRDefault="00BE79AF">
      <w:pPr>
        <w:pStyle w:val="ConsPlusNormal"/>
        <w:spacing w:before="220"/>
        <w:ind w:firstLine="540"/>
        <w:jc w:val="both"/>
      </w:pPr>
      <w:r>
        <w:t>4) нарушение срока представления документов для получения субсидии;</w:t>
      </w:r>
    </w:p>
    <w:p w:rsidR="00BE79AF" w:rsidRDefault="00BE79AF">
      <w:pPr>
        <w:pStyle w:val="ConsPlusNormal"/>
        <w:spacing w:before="220"/>
        <w:ind w:firstLine="540"/>
        <w:jc w:val="both"/>
      </w:pPr>
      <w:bookmarkStart w:id="48" w:name="P690"/>
      <w:bookmarkEnd w:id="48"/>
      <w:r>
        <w:t>5) недостаточность бюджетных ассигнований и лимитов бюджетных обязательств, предусмотренных управлению на предоставление субсидий на текущий финансовый год, и отсутствие согласия получателя на предоставление субсидии в пределах остатка бюджетных ассигнований и лимитов бюджетных обязательств, предусмотренных управлению на предоставление субсидии на текущий финансовый год.</w:t>
      </w:r>
    </w:p>
    <w:p w:rsidR="00BE79AF" w:rsidRDefault="00BE79AF">
      <w:pPr>
        <w:pStyle w:val="ConsPlusNormal"/>
        <w:jc w:val="both"/>
      </w:pPr>
      <w:r>
        <w:t xml:space="preserve">(пп. 5 в ред. постановления Правительства Амурской области от 28.09.2017 </w:t>
      </w:r>
      <w:hyperlink r:id="rId79" w:history="1">
        <w:r>
          <w:rPr>
            <w:color w:val="0000FF"/>
          </w:rPr>
          <w:t>N 468</w:t>
        </w:r>
      </w:hyperlink>
      <w:r>
        <w:t>)</w:t>
      </w:r>
    </w:p>
    <w:p w:rsidR="00BE79AF" w:rsidRDefault="00BE79AF">
      <w:pPr>
        <w:pStyle w:val="ConsPlusNormal"/>
        <w:spacing w:before="220"/>
        <w:ind w:firstLine="540"/>
        <w:jc w:val="both"/>
      </w:pPr>
      <w:bookmarkStart w:id="49" w:name="P692"/>
      <w:bookmarkEnd w:id="49"/>
      <w:r>
        <w:t xml:space="preserve">2.7. В течение трех рабочих дней со дня утверждения дополнительных бюджетных ассигнований и лимитов бюджетных обязательств на предоставление субсидии на текущий финансовый год управление уведомляет об этом получателей, которым ранее было отказано в предоставлении субсидии по основанию, указанному в </w:t>
      </w:r>
      <w:hyperlink w:anchor="P690" w:history="1">
        <w:r>
          <w:rPr>
            <w:color w:val="0000FF"/>
          </w:rPr>
          <w:t>подпункте 5 пункта 2.6</w:t>
        </w:r>
      </w:hyperlink>
      <w:r>
        <w:t xml:space="preserve"> настоящих Правил, а также получателей, которым была предоставлена субсидия в пределах остатка бюджетных ассигнований и лимитов бюджетных обязательств в соответствии с </w:t>
      </w:r>
      <w:hyperlink w:anchor="P681" w:history="1">
        <w:r>
          <w:rPr>
            <w:color w:val="0000FF"/>
          </w:rPr>
          <w:t>абзацем вторым пункта 2.5</w:t>
        </w:r>
      </w:hyperlink>
      <w:r>
        <w:t xml:space="preserve"> настоящих Правил, способом, позволяющим подтвердить факт получения уведомления.</w:t>
      </w:r>
    </w:p>
    <w:p w:rsidR="00BE79AF" w:rsidRDefault="00BE79AF">
      <w:pPr>
        <w:pStyle w:val="ConsPlusNormal"/>
        <w:jc w:val="both"/>
      </w:pPr>
      <w:r>
        <w:t xml:space="preserve">(в ред. постановления Правительства Амурской области от 15.11.2017 </w:t>
      </w:r>
      <w:hyperlink r:id="rId80" w:history="1">
        <w:r>
          <w:rPr>
            <w:color w:val="0000FF"/>
          </w:rPr>
          <w:t>N 534</w:t>
        </w:r>
      </w:hyperlink>
      <w:r>
        <w:t>)</w:t>
      </w:r>
    </w:p>
    <w:p w:rsidR="00BE79AF" w:rsidRDefault="00BE79AF">
      <w:pPr>
        <w:pStyle w:val="ConsPlusNormal"/>
        <w:spacing w:before="220"/>
        <w:ind w:firstLine="540"/>
        <w:jc w:val="both"/>
      </w:pPr>
      <w:r>
        <w:t xml:space="preserve">Получатели, указанные в </w:t>
      </w:r>
      <w:hyperlink w:anchor="P692" w:history="1">
        <w:r>
          <w:rPr>
            <w:color w:val="0000FF"/>
          </w:rPr>
          <w:t>абзаце первом</w:t>
        </w:r>
      </w:hyperlink>
      <w:r>
        <w:t xml:space="preserve"> настоящего пункта, вправе в срок, установленный </w:t>
      </w:r>
      <w:hyperlink w:anchor="P664" w:history="1">
        <w:r>
          <w:rPr>
            <w:color w:val="0000FF"/>
          </w:rPr>
          <w:t>пунктом 2.3</w:t>
        </w:r>
      </w:hyperlink>
      <w:r>
        <w:t xml:space="preserve"> настоящих Правил, повторно представить в управление документы, предусмотренные </w:t>
      </w:r>
      <w:hyperlink w:anchor="P665" w:history="1">
        <w:r>
          <w:rPr>
            <w:color w:val="0000FF"/>
          </w:rPr>
          <w:t>подпунктом 1 пункта 2.3</w:t>
        </w:r>
      </w:hyperlink>
      <w:r>
        <w:t xml:space="preserve"> и </w:t>
      </w:r>
      <w:hyperlink w:anchor="P673" w:history="1">
        <w:r>
          <w:rPr>
            <w:color w:val="0000FF"/>
          </w:rPr>
          <w:t>пунктом 2.4</w:t>
        </w:r>
      </w:hyperlink>
      <w:r>
        <w:t xml:space="preserve"> настоящих Правил.</w:t>
      </w:r>
    </w:p>
    <w:p w:rsidR="00BE79AF" w:rsidRDefault="00BE79AF">
      <w:pPr>
        <w:pStyle w:val="ConsPlusNormal"/>
        <w:spacing w:before="220"/>
        <w:ind w:firstLine="540"/>
        <w:jc w:val="both"/>
      </w:pPr>
      <w:r>
        <w:t xml:space="preserve">Управление регистрирует документы в журнале регистрации документов, проводит их проверку и принимает соответствующее решение в соответствии с </w:t>
      </w:r>
      <w:hyperlink w:anchor="P680" w:history="1">
        <w:r>
          <w:rPr>
            <w:color w:val="0000FF"/>
          </w:rPr>
          <w:t>пунктом 2.5</w:t>
        </w:r>
      </w:hyperlink>
      <w:r>
        <w:t xml:space="preserve"> настоящих Правил.</w:t>
      </w:r>
    </w:p>
    <w:p w:rsidR="00BE79AF" w:rsidRDefault="00BE79AF">
      <w:pPr>
        <w:pStyle w:val="ConsPlusNormal"/>
        <w:jc w:val="both"/>
      </w:pPr>
      <w:r>
        <w:t xml:space="preserve">(п. 2.7 в ред. постановления Правительства Амурской области от 28.09.2017 </w:t>
      </w:r>
      <w:hyperlink r:id="rId81" w:history="1">
        <w:r>
          <w:rPr>
            <w:color w:val="0000FF"/>
          </w:rPr>
          <w:t>N 468</w:t>
        </w:r>
      </w:hyperlink>
      <w:r>
        <w:t>)</w:t>
      </w:r>
    </w:p>
    <w:p w:rsidR="00BE79AF" w:rsidRDefault="00BE79AF">
      <w:pPr>
        <w:pStyle w:val="ConsPlusNormal"/>
        <w:spacing w:before="220"/>
        <w:ind w:firstLine="540"/>
        <w:jc w:val="both"/>
      </w:pPr>
      <w:r>
        <w:t>2.8. Управление в течение трех рабочих дней со дня принятия решения о предоставлении субсидии (субсидии в пределах остатка) направляет для подписания получателю (способом, позволяющим подтвердить факт направления) в двух экземплярах проект соглашения (дополнительное соглашение в части изменения размера субсидии) с указанием сроков его представления в управление.</w:t>
      </w:r>
    </w:p>
    <w:p w:rsidR="00BE79AF" w:rsidRDefault="00BE79AF">
      <w:pPr>
        <w:pStyle w:val="ConsPlusNormal"/>
        <w:spacing w:before="220"/>
        <w:ind w:firstLine="540"/>
        <w:jc w:val="both"/>
      </w:pPr>
      <w:r>
        <w:lastRenderedPageBreak/>
        <w:t>Не позднее десятого рабочего дня со дня принятия решения о предоставлении субсидии (субсидии в пределах остатка) управление подписывает представленное и подписанное получателем соглашение (дополнительное соглашение в части изменения размера субсидии).</w:t>
      </w:r>
    </w:p>
    <w:p w:rsidR="00BE79AF" w:rsidRDefault="00BE79AF">
      <w:pPr>
        <w:pStyle w:val="ConsPlusNormal"/>
        <w:jc w:val="both"/>
      </w:pPr>
      <w:r>
        <w:t xml:space="preserve">(п. 2.8 в ред. постановления Правительства Амурской области от 06.06.2018 </w:t>
      </w:r>
      <w:hyperlink r:id="rId82" w:history="1">
        <w:r>
          <w:rPr>
            <w:color w:val="0000FF"/>
          </w:rPr>
          <w:t>N 255</w:t>
        </w:r>
      </w:hyperlink>
      <w:r>
        <w:t>)</w:t>
      </w:r>
    </w:p>
    <w:p w:rsidR="00BE79AF" w:rsidRDefault="00BE79AF">
      <w:pPr>
        <w:pStyle w:val="ConsPlusNormal"/>
        <w:ind w:firstLine="540"/>
        <w:jc w:val="both"/>
      </w:pPr>
    </w:p>
    <w:p w:rsidR="00BE79AF" w:rsidRDefault="00BE79AF">
      <w:pPr>
        <w:pStyle w:val="ConsPlusNonformat"/>
        <w:jc w:val="both"/>
      </w:pPr>
      <w:r>
        <w:t xml:space="preserve">       1</w:t>
      </w:r>
    </w:p>
    <w:p w:rsidR="00BE79AF" w:rsidRDefault="00BE79AF">
      <w:pPr>
        <w:pStyle w:val="ConsPlusNonformat"/>
        <w:jc w:val="both"/>
      </w:pPr>
      <w:bookmarkStart w:id="50" w:name="P702"/>
      <w:bookmarkEnd w:id="50"/>
      <w:r>
        <w:t xml:space="preserve">    2.8 . Показателями результативности являются:</w:t>
      </w:r>
    </w:p>
    <w:p w:rsidR="00BE79AF" w:rsidRDefault="00BE79AF">
      <w:pPr>
        <w:pStyle w:val="ConsPlusNormal"/>
        <w:ind w:firstLine="540"/>
        <w:jc w:val="both"/>
      </w:pPr>
    </w:p>
    <w:p w:rsidR="00BE79AF" w:rsidRDefault="00BE79AF">
      <w:pPr>
        <w:pStyle w:val="ConsPlusNormal"/>
        <w:ind w:firstLine="540"/>
        <w:jc w:val="both"/>
      </w:pPr>
      <w:r>
        <w:t>1) сохранение либо увеличение численности племенного условного маточного поголовья крупного рогатого скота мясного направления к уровню предыдущего года.</w:t>
      </w:r>
    </w:p>
    <w:p w:rsidR="00BE79AF" w:rsidRDefault="00BE79AF">
      <w:pPr>
        <w:pStyle w:val="ConsPlusNormal"/>
        <w:spacing w:before="220"/>
        <w:ind w:firstLine="540"/>
        <w:jc w:val="both"/>
      </w:pPr>
      <w:r>
        <w:t xml:space="preserve">Показатель результативности для получателя устанавливается не менее численности племенного условного маточного поголовья крупного рогатого скота мясного направления на конец года, предшествующего отчетному году, указанному в документах, установленных </w:t>
      </w:r>
      <w:hyperlink w:anchor="P670" w:history="1">
        <w:r>
          <w:rPr>
            <w:color w:val="0000FF"/>
          </w:rPr>
          <w:t>подпунктами 6</w:t>
        </w:r>
      </w:hyperlink>
      <w:r>
        <w:t xml:space="preserve"> и </w:t>
      </w:r>
      <w:hyperlink w:anchor="P671" w:history="1">
        <w:r>
          <w:rPr>
            <w:color w:val="0000FF"/>
          </w:rPr>
          <w:t>7 пункта 2.3</w:t>
        </w:r>
      </w:hyperlink>
      <w:r>
        <w:t xml:space="preserve"> настоящих Правил;</w:t>
      </w:r>
    </w:p>
    <w:p w:rsidR="00BE79AF" w:rsidRDefault="00BE79AF">
      <w:pPr>
        <w:pStyle w:val="ConsPlusNormal"/>
        <w:jc w:val="both"/>
      </w:pPr>
      <w:r>
        <w:t xml:space="preserve">(в ред. постановления Правительства Амурской области от 06.06.2018 </w:t>
      </w:r>
      <w:hyperlink r:id="rId83" w:history="1">
        <w:r>
          <w:rPr>
            <w:color w:val="0000FF"/>
          </w:rPr>
          <w:t>N 255</w:t>
        </w:r>
      </w:hyperlink>
      <w:r>
        <w:t>)</w:t>
      </w:r>
    </w:p>
    <w:p w:rsidR="00BE79AF" w:rsidRDefault="00BE79AF">
      <w:pPr>
        <w:pStyle w:val="ConsPlusNormal"/>
        <w:jc w:val="both"/>
      </w:pPr>
      <w:r>
        <w:t xml:space="preserve">(пп. 1 в ред. постановления Правительства Амурской области от 12.12.2017 </w:t>
      </w:r>
      <w:hyperlink r:id="rId84" w:history="1">
        <w:r>
          <w:rPr>
            <w:color w:val="0000FF"/>
          </w:rPr>
          <w:t>N 593</w:t>
        </w:r>
      </w:hyperlink>
      <w:r>
        <w:t>)</w:t>
      </w:r>
    </w:p>
    <w:p w:rsidR="00BE79AF" w:rsidRDefault="00BE79AF">
      <w:pPr>
        <w:pStyle w:val="ConsPlusNormal"/>
        <w:spacing w:before="220"/>
        <w:ind w:firstLine="540"/>
        <w:jc w:val="both"/>
      </w:pPr>
      <w:r>
        <w:t>2) реализация племенного молодняка в расчете не менее 10 голов на 100 коров, имевшихся на начало года (в том числе не менее 7 голов маточного поголовья).</w:t>
      </w:r>
    </w:p>
    <w:p w:rsidR="00BE79AF" w:rsidRDefault="00BE79AF">
      <w:pPr>
        <w:pStyle w:val="ConsPlusNormal"/>
        <w:spacing w:before="220"/>
        <w:ind w:firstLine="540"/>
        <w:jc w:val="both"/>
      </w:pPr>
      <w:r>
        <w:t>Увеличение численности маточного поголовья крупного рогатого скота мясного направления приравнивается к объему реализации племенного молодняка в тех же значениях.</w:t>
      </w:r>
    </w:p>
    <w:p w:rsidR="00BE79AF" w:rsidRDefault="00BE79AF">
      <w:pPr>
        <w:pStyle w:val="ConsPlusNormal"/>
        <w:spacing w:before="220"/>
        <w:ind w:firstLine="540"/>
        <w:jc w:val="both"/>
      </w:pPr>
      <w:r>
        <w:t>Конкретные показатели результативности устанавливаются в соглашении управлением.</w:t>
      </w:r>
    </w:p>
    <w:p w:rsidR="00BE79AF" w:rsidRDefault="00BE79AF">
      <w:pPr>
        <w:pStyle w:val="ConsPlusNormal"/>
        <w:jc w:val="both"/>
      </w:pPr>
      <w:r>
        <w:t xml:space="preserve">(пп. 2 в ред. постановления Правительства Амурской области от 28.09.2017 </w:t>
      </w:r>
      <w:hyperlink r:id="rId85" w:history="1">
        <w:r>
          <w:rPr>
            <w:color w:val="0000FF"/>
          </w:rPr>
          <w:t>N 468</w:t>
        </w:r>
      </w:hyperlink>
      <w:r>
        <w:t>)</w:t>
      </w:r>
    </w:p>
    <w:p w:rsidR="00BE79AF" w:rsidRDefault="00BE79AF">
      <w:pPr>
        <w:pStyle w:val="ConsPlusNormal"/>
        <w:jc w:val="both"/>
      </w:pPr>
      <w:r>
        <w:t xml:space="preserve">(п. 2.8.1 введен постановлением Правительства Амурской области от 31.07.2017 </w:t>
      </w:r>
      <w:hyperlink r:id="rId86" w:history="1">
        <w:r>
          <w:rPr>
            <w:color w:val="0000FF"/>
          </w:rPr>
          <w:t>N 355</w:t>
        </w:r>
      </w:hyperlink>
      <w:r>
        <w:t>)</w:t>
      </w:r>
    </w:p>
    <w:p w:rsidR="00BE79AF" w:rsidRDefault="00BE79AF">
      <w:pPr>
        <w:pStyle w:val="ConsPlusNormal"/>
        <w:spacing w:before="220"/>
        <w:ind w:firstLine="540"/>
        <w:jc w:val="both"/>
      </w:pPr>
      <w:r>
        <w:t xml:space="preserve">2.9. Перечисление субсидии осуществляется управлением на расчетные счета или корреспондентские счета, открытые получателем в учреждениях Центрального банка Российской Федерации или кредитных организациях, не позднее десятого рабочего дня со дня принятия управлением решения о предоставлении субсидии (субсидии в пределах остатка) по результатам рассмотрения документов, указанных в </w:t>
      </w:r>
      <w:hyperlink w:anchor="P664" w:history="1">
        <w:r>
          <w:rPr>
            <w:color w:val="0000FF"/>
          </w:rPr>
          <w:t>пунктах 2.3</w:t>
        </w:r>
      </w:hyperlink>
      <w:r>
        <w:t xml:space="preserve"> и </w:t>
      </w:r>
      <w:hyperlink w:anchor="P673" w:history="1">
        <w:r>
          <w:rPr>
            <w:color w:val="0000FF"/>
          </w:rPr>
          <w:t>2.4</w:t>
        </w:r>
      </w:hyperlink>
      <w:r>
        <w:t xml:space="preserve"> настоящих Правил.</w:t>
      </w:r>
    </w:p>
    <w:p w:rsidR="00BE79AF" w:rsidRDefault="00BE79AF">
      <w:pPr>
        <w:pStyle w:val="ConsPlusNormal"/>
        <w:jc w:val="both"/>
      </w:pPr>
      <w:r>
        <w:t xml:space="preserve">(п. 2.9 в ред. постановления Правительства Амурской области от 06.06.2018 </w:t>
      </w:r>
      <w:hyperlink r:id="rId87" w:history="1">
        <w:r>
          <w:rPr>
            <w:color w:val="0000FF"/>
          </w:rPr>
          <w:t>N 255</w:t>
        </w:r>
      </w:hyperlink>
      <w:r>
        <w:t>)</w:t>
      </w:r>
    </w:p>
    <w:p w:rsidR="00BE79AF" w:rsidRDefault="00BE79AF">
      <w:pPr>
        <w:pStyle w:val="ConsPlusNormal"/>
        <w:ind w:firstLine="540"/>
        <w:jc w:val="both"/>
      </w:pPr>
    </w:p>
    <w:p w:rsidR="00BE79AF" w:rsidRDefault="00BE79AF">
      <w:pPr>
        <w:pStyle w:val="ConsPlusNormal"/>
        <w:jc w:val="center"/>
        <w:outlineLvl w:val="1"/>
      </w:pPr>
      <w:r>
        <w:t>III. Условия и порядок предоставления субсидии на возмещение</w:t>
      </w:r>
    </w:p>
    <w:p w:rsidR="00BE79AF" w:rsidRDefault="00BE79AF">
      <w:pPr>
        <w:pStyle w:val="ConsPlusNormal"/>
        <w:jc w:val="center"/>
      </w:pPr>
      <w:r>
        <w:t>затрат на приобретение племенного молодняка крупного</w:t>
      </w:r>
    </w:p>
    <w:p w:rsidR="00BE79AF" w:rsidRDefault="00BE79AF">
      <w:pPr>
        <w:pStyle w:val="ConsPlusNormal"/>
        <w:jc w:val="center"/>
      </w:pPr>
      <w:r>
        <w:t>рогатого скота мясного направления (кроме</w:t>
      </w:r>
    </w:p>
    <w:p w:rsidR="00BE79AF" w:rsidRDefault="00BE79AF">
      <w:pPr>
        <w:pStyle w:val="ConsPlusNormal"/>
        <w:jc w:val="center"/>
      </w:pPr>
      <w:r>
        <w:t>приобретенного по импорту)</w:t>
      </w:r>
    </w:p>
    <w:p w:rsidR="00BE79AF" w:rsidRDefault="00BE79AF">
      <w:pPr>
        <w:pStyle w:val="ConsPlusNormal"/>
        <w:jc w:val="center"/>
      </w:pPr>
      <w:r>
        <w:t>(в ред. постановления Правительства Амурской области</w:t>
      </w:r>
    </w:p>
    <w:p w:rsidR="00BE79AF" w:rsidRDefault="00BE79AF">
      <w:pPr>
        <w:pStyle w:val="ConsPlusNormal"/>
        <w:jc w:val="center"/>
      </w:pPr>
      <w:r>
        <w:t xml:space="preserve">от 12.12.2017 </w:t>
      </w:r>
      <w:hyperlink r:id="rId88" w:history="1">
        <w:r>
          <w:rPr>
            <w:color w:val="0000FF"/>
          </w:rPr>
          <w:t>N 593</w:t>
        </w:r>
      </w:hyperlink>
      <w:r>
        <w:t>)</w:t>
      </w:r>
    </w:p>
    <w:p w:rsidR="00BE79AF" w:rsidRDefault="00BE79AF">
      <w:pPr>
        <w:pStyle w:val="ConsPlusNormal"/>
        <w:ind w:firstLine="540"/>
        <w:jc w:val="both"/>
      </w:pPr>
    </w:p>
    <w:p w:rsidR="00BE79AF" w:rsidRDefault="00BE79AF">
      <w:pPr>
        <w:pStyle w:val="ConsPlusNormal"/>
        <w:ind w:firstLine="540"/>
        <w:jc w:val="both"/>
      </w:pPr>
      <w:r>
        <w:t>3.1. Условиями предоставления субсидии на возмещение затрат на приобретение племенного молодняка крупного рогатого скота мясного направления (кроме приобретенного по импорту) (далее - субсидия) являются:</w:t>
      </w:r>
    </w:p>
    <w:p w:rsidR="00BE79AF" w:rsidRDefault="00BE79AF">
      <w:pPr>
        <w:pStyle w:val="ConsPlusNormal"/>
        <w:jc w:val="both"/>
      </w:pPr>
      <w:r>
        <w:t xml:space="preserve">(в ред. постановления Правительства Амурской области от 12.12.2017 </w:t>
      </w:r>
      <w:hyperlink r:id="rId89" w:history="1">
        <w:r>
          <w:rPr>
            <w:color w:val="0000FF"/>
          </w:rPr>
          <w:t>N 593</w:t>
        </w:r>
      </w:hyperlink>
      <w:r>
        <w:t>)</w:t>
      </w:r>
    </w:p>
    <w:p w:rsidR="00BE79AF" w:rsidRDefault="00BE79AF">
      <w:pPr>
        <w:pStyle w:val="ConsPlusNormal"/>
        <w:spacing w:before="220"/>
        <w:ind w:firstLine="540"/>
        <w:jc w:val="both"/>
      </w:pPr>
      <w:r>
        <w:t>1) приобретение племенного молодняка в организациях по племенному животноводству, имеющих племенные стада, включенные в государственный племенной регистр, утвержденный Министерством сельского хозяйства Российской Федерации, либо по импорту при наличии документов, подтверждающих племенную ценность животных;</w:t>
      </w:r>
    </w:p>
    <w:p w:rsidR="00BE79AF" w:rsidRDefault="00BE79AF">
      <w:pPr>
        <w:pStyle w:val="ConsPlusNormal"/>
        <w:ind w:firstLine="540"/>
        <w:jc w:val="both"/>
      </w:pPr>
    </w:p>
    <w:p w:rsidR="00BE79AF" w:rsidRDefault="00BE79AF">
      <w:pPr>
        <w:pStyle w:val="ConsPlusNonformat"/>
        <w:jc w:val="both"/>
      </w:pPr>
      <w:r>
        <w:t xml:space="preserve">     1</w:t>
      </w:r>
    </w:p>
    <w:p w:rsidR="00BE79AF" w:rsidRDefault="00BE79AF">
      <w:pPr>
        <w:pStyle w:val="ConsPlusNonformat"/>
        <w:jc w:val="both"/>
      </w:pPr>
      <w:r>
        <w:t xml:space="preserve">    1 ) сохранение  численности  племенного  условного  маточного поголовья</w:t>
      </w:r>
    </w:p>
    <w:p w:rsidR="00BE79AF" w:rsidRDefault="00BE79AF">
      <w:pPr>
        <w:pStyle w:val="ConsPlusNonformat"/>
        <w:jc w:val="both"/>
      </w:pPr>
      <w:r>
        <w:t>крупного  рогатого  скота  мясного  направления  на  начало текущего года к</w:t>
      </w:r>
    </w:p>
    <w:p w:rsidR="00BE79AF" w:rsidRDefault="00BE79AF">
      <w:pPr>
        <w:pStyle w:val="ConsPlusNonformat"/>
        <w:jc w:val="both"/>
      </w:pPr>
      <w:r>
        <w:t>началу предыдущего года;</w:t>
      </w:r>
    </w:p>
    <w:p w:rsidR="00BE79AF" w:rsidRDefault="00BE79AF">
      <w:pPr>
        <w:pStyle w:val="ConsPlusNonformat"/>
        <w:jc w:val="both"/>
      </w:pPr>
      <w:r>
        <w:lastRenderedPageBreak/>
        <w:t xml:space="preserve">      1</w:t>
      </w:r>
    </w:p>
    <w:p w:rsidR="00BE79AF" w:rsidRDefault="00BE79AF">
      <w:pPr>
        <w:pStyle w:val="ConsPlusNonformat"/>
        <w:jc w:val="both"/>
      </w:pPr>
      <w:r>
        <w:t>(пп. 1  введен  постановлением Правительства Амурской области от 12.12.2017</w:t>
      </w:r>
    </w:p>
    <w:p w:rsidR="00BE79AF" w:rsidRDefault="00BE79AF">
      <w:pPr>
        <w:pStyle w:val="ConsPlusNonformat"/>
        <w:jc w:val="both"/>
      </w:pPr>
      <w:hyperlink r:id="rId90" w:history="1">
        <w:r>
          <w:rPr>
            <w:color w:val="0000FF"/>
          </w:rPr>
          <w:t>N 593</w:t>
        </w:r>
      </w:hyperlink>
      <w:r>
        <w:t>)</w:t>
      </w:r>
    </w:p>
    <w:p w:rsidR="00BE79AF" w:rsidRDefault="00BE79AF">
      <w:pPr>
        <w:pStyle w:val="ConsPlusNormal"/>
        <w:ind w:firstLine="540"/>
        <w:jc w:val="both"/>
      </w:pPr>
    </w:p>
    <w:p w:rsidR="00BE79AF" w:rsidRDefault="00BE79AF">
      <w:pPr>
        <w:pStyle w:val="ConsPlusNormal"/>
        <w:ind w:firstLine="540"/>
        <w:jc w:val="both"/>
      </w:pPr>
      <w:bookmarkStart w:id="51" w:name="P735"/>
      <w:bookmarkEnd w:id="51"/>
      <w:r>
        <w:t xml:space="preserve">2) заключение с управлением соглашения о предоставлении субсидии на текущий год по типовой </w:t>
      </w:r>
      <w:hyperlink r:id="rId91" w:history="1">
        <w:r>
          <w:rPr>
            <w:color w:val="0000FF"/>
          </w:rPr>
          <w:t>форме</w:t>
        </w:r>
      </w:hyperlink>
      <w:r>
        <w:t>, утвержденной приказом министерства финансов Амурской области от 23 декабря 2016 г. N 308, размещенным на официальном сайте министерства финансов Амурской области в информационно-телекоммуникационной сети "Интернет" www.fin.amurobl.ru (далее - соглашение);</w:t>
      </w:r>
    </w:p>
    <w:p w:rsidR="00BE79AF" w:rsidRDefault="00BE79AF">
      <w:pPr>
        <w:pStyle w:val="ConsPlusNormal"/>
        <w:jc w:val="both"/>
      </w:pPr>
      <w:r>
        <w:t xml:space="preserve">(пп. 2 в ред. постановления Правительства Амурской области от 31.07.2017 </w:t>
      </w:r>
      <w:hyperlink r:id="rId92" w:history="1">
        <w:r>
          <w:rPr>
            <w:color w:val="0000FF"/>
          </w:rPr>
          <w:t>N 355</w:t>
        </w:r>
      </w:hyperlink>
      <w:r>
        <w:t>)</w:t>
      </w:r>
    </w:p>
    <w:p w:rsidR="00BE79AF" w:rsidRDefault="00BE79AF">
      <w:pPr>
        <w:pStyle w:val="ConsPlusNormal"/>
        <w:spacing w:before="220"/>
        <w:ind w:firstLine="540"/>
        <w:jc w:val="both"/>
      </w:pPr>
      <w:r>
        <w:t>3) выплата среднемесячной заработной платы в предыдущем году не ниже уровня среднемесячной заработной платы работников сельского хозяйства, сложившегося по области в году, предшествующем предыдущему году;</w:t>
      </w:r>
    </w:p>
    <w:p w:rsidR="00BE79AF" w:rsidRDefault="00BE79AF">
      <w:pPr>
        <w:pStyle w:val="ConsPlusNormal"/>
        <w:spacing w:before="220"/>
        <w:ind w:firstLine="540"/>
        <w:jc w:val="both"/>
      </w:pPr>
      <w:r>
        <w:t>4) соответствие получателя (на первое число месяца, предшествующего месяцу, в котором планируется заключение соглашения) следующим требованиям:</w:t>
      </w:r>
    </w:p>
    <w:p w:rsidR="00BE79AF" w:rsidRDefault="00BE79AF">
      <w:pPr>
        <w:pStyle w:val="ConsPlusNormal"/>
        <w:spacing w:before="220"/>
        <w:ind w:firstLine="540"/>
        <w:jc w:val="both"/>
      </w:pPr>
      <w:r>
        <w:t>у получателя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E79AF" w:rsidRDefault="00BE79AF">
      <w:pPr>
        <w:pStyle w:val="ConsPlusNormal"/>
        <w:spacing w:before="220"/>
        <w:ind w:firstLine="540"/>
        <w:jc w:val="both"/>
      </w:pPr>
      <w:r>
        <w:t>у получателя должна отсутствовать просроченная задолженность по возврату в областной бюджет субсидий, бюджетных инвестиций, предоставляемых в том числе с иными правовыми актами, и иная просроченная задолженность перед областным бюджетом;</w:t>
      </w:r>
    </w:p>
    <w:p w:rsidR="00BE79AF" w:rsidRDefault="00BE79AF">
      <w:pPr>
        <w:pStyle w:val="ConsPlusNormal"/>
        <w:spacing w:before="220"/>
        <w:ind w:firstLine="540"/>
        <w:jc w:val="both"/>
      </w:pPr>
      <w:r>
        <w:t>получатель - юридическое лицо не должен находиться в процессе реорганизации, ликвидации, банкротства, а получатель - индивидуальный предприниматель не должен прекратить деятельность в качестве индивидуального предпринимателя;</w:t>
      </w:r>
    </w:p>
    <w:p w:rsidR="00BE79AF" w:rsidRDefault="00BE79AF">
      <w:pPr>
        <w:pStyle w:val="ConsPlusNormal"/>
        <w:spacing w:before="220"/>
        <w:ind w:firstLine="540"/>
        <w:jc w:val="both"/>
      </w:pPr>
      <w:r>
        <w:t>получатель не должен являться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E79AF" w:rsidRDefault="00BE79AF">
      <w:pPr>
        <w:pStyle w:val="ConsPlusNormal"/>
        <w:spacing w:before="220"/>
        <w:ind w:firstLine="540"/>
        <w:jc w:val="both"/>
      </w:pPr>
      <w:r>
        <w:t xml:space="preserve">получатель не должен получать средства из областного бюджета в соответствии с настоящими Правилами, на основании иных нормативных правовых актов на цели, указанные в </w:t>
      </w:r>
      <w:hyperlink w:anchor="P618" w:history="1">
        <w:r>
          <w:rPr>
            <w:color w:val="0000FF"/>
          </w:rPr>
          <w:t>пункте 1.3</w:t>
        </w:r>
      </w:hyperlink>
      <w:r>
        <w:t xml:space="preserve"> настоящих Правил.</w:t>
      </w:r>
    </w:p>
    <w:p w:rsidR="00BE79AF" w:rsidRDefault="00BE79AF">
      <w:pPr>
        <w:pStyle w:val="ConsPlusNormal"/>
        <w:jc w:val="both"/>
      </w:pPr>
      <w:r>
        <w:t xml:space="preserve">(пп. 4 в ред. постановления Правительства Амурской области от 31.07.2017 </w:t>
      </w:r>
      <w:hyperlink r:id="rId93" w:history="1">
        <w:r>
          <w:rPr>
            <w:color w:val="0000FF"/>
          </w:rPr>
          <w:t>N 355</w:t>
        </w:r>
      </w:hyperlink>
      <w:r>
        <w:t>)</w:t>
      </w:r>
    </w:p>
    <w:p w:rsidR="00BE79AF" w:rsidRDefault="00BE79AF">
      <w:pPr>
        <w:pStyle w:val="ConsPlusNormal"/>
        <w:spacing w:before="220"/>
        <w:ind w:firstLine="540"/>
        <w:jc w:val="both"/>
      </w:pPr>
      <w:r>
        <w:t>3.2. Субсидия предоставляется на приобретение племенного молодняка крупного рогатого скота мясного направления (кроме приобретенного по импорту) в текущем году по следующим ставкам:</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082"/>
        <w:gridCol w:w="1587"/>
        <w:gridCol w:w="2778"/>
      </w:tblGrid>
      <w:tr w:rsidR="00BE79AF">
        <w:tc>
          <w:tcPr>
            <w:tcW w:w="624" w:type="dxa"/>
          </w:tcPr>
          <w:p w:rsidR="00BE79AF" w:rsidRDefault="00BE79AF">
            <w:pPr>
              <w:pStyle w:val="ConsPlusNormal"/>
              <w:jc w:val="center"/>
            </w:pPr>
            <w:r>
              <w:t>N п/п</w:t>
            </w:r>
          </w:p>
        </w:tc>
        <w:tc>
          <w:tcPr>
            <w:tcW w:w="4082" w:type="dxa"/>
          </w:tcPr>
          <w:p w:rsidR="00BE79AF" w:rsidRDefault="00BE79AF">
            <w:pPr>
              <w:pStyle w:val="ConsPlusNormal"/>
              <w:jc w:val="center"/>
            </w:pPr>
            <w:r>
              <w:t>Стоимость животного, включая транспортные расходы (без учета НДС, если получатель субсидии является плательщиком НДС), рублей</w:t>
            </w:r>
          </w:p>
        </w:tc>
        <w:tc>
          <w:tcPr>
            <w:tcW w:w="1587" w:type="dxa"/>
          </w:tcPr>
          <w:p w:rsidR="00BE79AF" w:rsidRDefault="00BE79AF">
            <w:pPr>
              <w:pStyle w:val="ConsPlusNormal"/>
              <w:jc w:val="center"/>
            </w:pPr>
            <w:r>
              <w:t>Ставка на 1 голову, рублей</w:t>
            </w:r>
          </w:p>
        </w:tc>
        <w:tc>
          <w:tcPr>
            <w:tcW w:w="2778" w:type="dxa"/>
          </w:tcPr>
          <w:p w:rsidR="00BE79AF" w:rsidRDefault="00BE79AF">
            <w:pPr>
              <w:pStyle w:val="ConsPlusNormal"/>
              <w:jc w:val="center"/>
            </w:pPr>
            <w:r>
              <w:t>Источник финансового обеспечения субсидии</w:t>
            </w:r>
          </w:p>
        </w:tc>
      </w:tr>
      <w:tr w:rsidR="00BE79AF">
        <w:tc>
          <w:tcPr>
            <w:tcW w:w="624" w:type="dxa"/>
          </w:tcPr>
          <w:p w:rsidR="00BE79AF" w:rsidRDefault="00BE79AF">
            <w:pPr>
              <w:pStyle w:val="ConsPlusNormal"/>
            </w:pPr>
            <w:r>
              <w:t>1.</w:t>
            </w:r>
          </w:p>
        </w:tc>
        <w:tc>
          <w:tcPr>
            <w:tcW w:w="4082" w:type="dxa"/>
          </w:tcPr>
          <w:p w:rsidR="00BE79AF" w:rsidRDefault="00BE79AF">
            <w:pPr>
              <w:pStyle w:val="ConsPlusNormal"/>
            </w:pPr>
            <w:r>
              <w:t>До 80000,0</w:t>
            </w:r>
          </w:p>
        </w:tc>
        <w:tc>
          <w:tcPr>
            <w:tcW w:w="1587" w:type="dxa"/>
          </w:tcPr>
          <w:p w:rsidR="00BE79AF" w:rsidRDefault="00BE79AF">
            <w:pPr>
              <w:pStyle w:val="ConsPlusNormal"/>
            </w:pPr>
            <w:r>
              <w:t>40000,0</w:t>
            </w:r>
          </w:p>
        </w:tc>
        <w:tc>
          <w:tcPr>
            <w:tcW w:w="2778" w:type="dxa"/>
          </w:tcPr>
          <w:p w:rsidR="00BE79AF" w:rsidRDefault="00BE79AF">
            <w:pPr>
              <w:pStyle w:val="ConsPlusNormal"/>
            </w:pPr>
            <w:r>
              <w:t>Федеральный бюджет и областной бюджет</w:t>
            </w:r>
          </w:p>
        </w:tc>
      </w:tr>
      <w:tr w:rsidR="00BE79AF">
        <w:tc>
          <w:tcPr>
            <w:tcW w:w="624" w:type="dxa"/>
          </w:tcPr>
          <w:p w:rsidR="00BE79AF" w:rsidRDefault="00BE79AF">
            <w:pPr>
              <w:pStyle w:val="ConsPlusNormal"/>
            </w:pPr>
            <w:r>
              <w:lastRenderedPageBreak/>
              <w:t>2.</w:t>
            </w:r>
          </w:p>
        </w:tc>
        <w:tc>
          <w:tcPr>
            <w:tcW w:w="4082" w:type="dxa"/>
          </w:tcPr>
          <w:p w:rsidR="00BE79AF" w:rsidRDefault="00BE79AF">
            <w:pPr>
              <w:pStyle w:val="ConsPlusNormal"/>
            </w:pPr>
            <w:r>
              <w:t>От 80000,0 до 100000,0</w:t>
            </w:r>
          </w:p>
        </w:tc>
        <w:tc>
          <w:tcPr>
            <w:tcW w:w="1587" w:type="dxa"/>
          </w:tcPr>
          <w:p w:rsidR="00BE79AF" w:rsidRDefault="00BE79AF">
            <w:pPr>
              <w:pStyle w:val="ConsPlusNormal"/>
            </w:pPr>
            <w:r>
              <w:t>60000,0</w:t>
            </w:r>
          </w:p>
        </w:tc>
        <w:tc>
          <w:tcPr>
            <w:tcW w:w="2778" w:type="dxa"/>
          </w:tcPr>
          <w:p w:rsidR="00BE79AF" w:rsidRDefault="00BE79AF">
            <w:pPr>
              <w:pStyle w:val="ConsPlusNormal"/>
            </w:pPr>
            <w:r>
              <w:t>Федеральный бюджет и областной бюджет</w:t>
            </w:r>
          </w:p>
        </w:tc>
      </w:tr>
      <w:tr w:rsidR="00BE79AF">
        <w:tc>
          <w:tcPr>
            <w:tcW w:w="624" w:type="dxa"/>
          </w:tcPr>
          <w:p w:rsidR="00BE79AF" w:rsidRDefault="00BE79AF">
            <w:pPr>
              <w:pStyle w:val="ConsPlusNormal"/>
            </w:pPr>
            <w:r>
              <w:t>3.</w:t>
            </w:r>
          </w:p>
        </w:tc>
        <w:tc>
          <w:tcPr>
            <w:tcW w:w="4082" w:type="dxa"/>
          </w:tcPr>
          <w:p w:rsidR="00BE79AF" w:rsidRDefault="00BE79AF">
            <w:pPr>
              <w:pStyle w:val="ConsPlusNormal"/>
            </w:pPr>
            <w:r>
              <w:t>От 101000,0 и выше</w:t>
            </w:r>
          </w:p>
        </w:tc>
        <w:tc>
          <w:tcPr>
            <w:tcW w:w="1587" w:type="dxa"/>
          </w:tcPr>
          <w:p w:rsidR="00BE79AF" w:rsidRDefault="00BE79AF">
            <w:pPr>
              <w:pStyle w:val="ConsPlusNormal"/>
            </w:pPr>
            <w:r>
              <w:t>80000,0</w:t>
            </w:r>
          </w:p>
        </w:tc>
        <w:tc>
          <w:tcPr>
            <w:tcW w:w="2778" w:type="dxa"/>
          </w:tcPr>
          <w:p w:rsidR="00BE79AF" w:rsidRDefault="00BE79AF">
            <w:pPr>
              <w:pStyle w:val="ConsPlusNormal"/>
            </w:pPr>
            <w:r>
              <w:t>Федеральный бюджет и областной бюджет</w:t>
            </w:r>
          </w:p>
        </w:tc>
      </w:tr>
    </w:tbl>
    <w:p w:rsidR="00BE79AF" w:rsidRDefault="00BE79AF">
      <w:pPr>
        <w:pStyle w:val="ConsPlusNormal"/>
        <w:ind w:firstLine="540"/>
        <w:jc w:val="both"/>
      </w:pPr>
    </w:p>
    <w:p w:rsidR="00BE79AF" w:rsidRDefault="00BE79AF">
      <w:pPr>
        <w:pStyle w:val="ConsPlusNormal"/>
        <w:jc w:val="both"/>
      </w:pPr>
      <w:r>
        <w:t xml:space="preserve">(п. 3.2 в ред. постановления Правительства Амурской области от 06.06.2018 </w:t>
      </w:r>
      <w:hyperlink r:id="rId94" w:history="1">
        <w:r>
          <w:rPr>
            <w:color w:val="0000FF"/>
          </w:rPr>
          <w:t>N 255</w:t>
        </w:r>
      </w:hyperlink>
      <w:r>
        <w:t>)</w:t>
      </w:r>
    </w:p>
    <w:p w:rsidR="00BE79AF" w:rsidRDefault="00BE79AF">
      <w:pPr>
        <w:pStyle w:val="ConsPlusNormal"/>
        <w:spacing w:before="220"/>
        <w:ind w:firstLine="540"/>
        <w:jc w:val="both"/>
      </w:pPr>
      <w:bookmarkStart w:id="52" w:name="P765"/>
      <w:bookmarkEnd w:id="52"/>
      <w:r>
        <w:t>3.3. Для получения субсидии получатель субсидии не позднее 25 декабря текущего года представляет в управление следующие документы:</w:t>
      </w:r>
    </w:p>
    <w:p w:rsidR="00BE79AF" w:rsidRDefault="00BE79AF">
      <w:pPr>
        <w:pStyle w:val="ConsPlusNormal"/>
        <w:jc w:val="both"/>
      </w:pPr>
      <w:r>
        <w:t xml:space="preserve">(в ред. постановления Правительства Амурской области от 12.12.2017 </w:t>
      </w:r>
      <w:hyperlink r:id="rId95" w:history="1">
        <w:r>
          <w:rPr>
            <w:color w:val="0000FF"/>
          </w:rPr>
          <w:t>N 593</w:t>
        </w:r>
      </w:hyperlink>
      <w:r>
        <w:t>)</w:t>
      </w:r>
    </w:p>
    <w:p w:rsidR="00BE79AF" w:rsidRDefault="00BE79AF">
      <w:pPr>
        <w:pStyle w:val="ConsPlusNormal"/>
        <w:spacing w:before="220"/>
        <w:ind w:firstLine="540"/>
        <w:jc w:val="both"/>
      </w:pPr>
      <w:bookmarkStart w:id="53" w:name="P767"/>
      <w:bookmarkEnd w:id="53"/>
      <w:r>
        <w:t xml:space="preserve">1) </w:t>
      </w:r>
      <w:hyperlink w:anchor="P977" w:history="1">
        <w:r>
          <w:rPr>
            <w:color w:val="0000FF"/>
          </w:rPr>
          <w:t>заявление</w:t>
        </w:r>
      </w:hyperlink>
      <w:r>
        <w:t xml:space="preserve"> о предоставлении субсидии по форме согласно приложению N 4 к настоящим Правилам за подписью руководителя (иного уполномоченного лица) получателя;</w:t>
      </w:r>
    </w:p>
    <w:p w:rsidR="00BE79AF" w:rsidRDefault="00BE79AF">
      <w:pPr>
        <w:pStyle w:val="ConsPlusNormal"/>
        <w:spacing w:before="220"/>
        <w:ind w:firstLine="540"/>
        <w:jc w:val="both"/>
      </w:pPr>
      <w:r>
        <w:t xml:space="preserve">2) </w:t>
      </w:r>
      <w:hyperlink w:anchor="P1024" w:history="1">
        <w:r>
          <w:rPr>
            <w:color w:val="0000FF"/>
          </w:rPr>
          <w:t>справку-расчет</w:t>
        </w:r>
      </w:hyperlink>
      <w:r>
        <w:t xml:space="preserve"> по форме согласно приложению N 5 к настоящим Правилам;</w:t>
      </w:r>
    </w:p>
    <w:p w:rsidR="00BE79AF" w:rsidRDefault="00BE79AF">
      <w:pPr>
        <w:pStyle w:val="ConsPlusNormal"/>
        <w:spacing w:before="220"/>
        <w:ind w:firstLine="540"/>
        <w:jc w:val="both"/>
      </w:pPr>
      <w:r>
        <w:t>3) копию договора купли-продажи племенного молодняка, заверенную получателем;</w:t>
      </w:r>
    </w:p>
    <w:p w:rsidR="00BE79AF" w:rsidRDefault="00BE79AF">
      <w:pPr>
        <w:pStyle w:val="ConsPlusNormal"/>
        <w:spacing w:before="220"/>
        <w:ind w:firstLine="540"/>
        <w:jc w:val="both"/>
      </w:pPr>
      <w:r>
        <w:t>4) копии счетов-фактур, накладных и актов приема-передач, документов, подтверждающих оплату стоимости приобретенного племенного молодняка, заверенные получателем;</w:t>
      </w:r>
    </w:p>
    <w:p w:rsidR="00BE79AF" w:rsidRDefault="00BE79AF">
      <w:pPr>
        <w:pStyle w:val="ConsPlusNormal"/>
        <w:spacing w:before="220"/>
        <w:ind w:firstLine="540"/>
        <w:jc w:val="both"/>
      </w:pPr>
      <w:r>
        <w:t>5) копии документов, подтверждающих транспортные расходы на доставку до получателя племенного молодняка, заверенные получателем;</w:t>
      </w:r>
    </w:p>
    <w:p w:rsidR="00BE79AF" w:rsidRDefault="00BE79AF">
      <w:pPr>
        <w:pStyle w:val="ConsPlusNormal"/>
        <w:spacing w:before="220"/>
        <w:ind w:firstLine="540"/>
        <w:jc w:val="both"/>
      </w:pPr>
      <w:r>
        <w:t>6) копии племенных свидетельств с отметкой племенной службы региона-продавца, заверенные получателем;</w:t>
      </w:r>
    </w:p>
    <w:p w:rsidR="00BE79AF" w:rsidRDefault="00BE79AF">
      <w:pPr>
        <w:pStyle w:val="ConsPlusNormal"/>
        <w:jc w:val="both"/>
      </w:pPr>
      <w:r>
        <w:t xml:space="preserve">(пп. 6 в ред. постановления Правительства Амурской области от 12.12.2017 </w:t>
      </w:r>
      <w:hyperlink r:id="rId96" w:history="1">
        <w:r>
          <w:rPr>
            <w:color w:val="0000FF"/>
          </w:rPr>
          <w:t>N 593</w:t>
        </w:r>
      </w:hyperlink>
      <w:r>
        <w:t>)</w:t>
      </w:r>
    </w:p>
    <w:p w:rsidR="00BE79AF" w:rsidRDefault="00BE79AF">
      <w:pPr>
        <w:pStyle w:val="ConsPlusNormal"/>
        <w:spacing w:before="220"/>
        <w:ind w:firstLine="540"/>
        <w:jc w:val="both"/>
      </w:pPr>
      <w:r>
        <w:t xml:space="preserve">7) </w:t>
      </w:r>
      <w:hyperlink w:anchor="P1082" w:history="1">
        <w:r>
          <w:rPr>
            <w:color w:val="0000FF"/>
          </w:rPr>
          <w:t>акт</w:t>
        </w:r>
      </w:hyperlink>
      <w:r>
        <w:t xml:space="preserve"> инвентаризации племенного молодняка по форме согласно приложению N 6 к настоящим Правилам;</w:t>
      </w:r>
    </w:p>
    <w:p w:rsidR="00BE79AF" w:rsidRDefault="00BE79AF">
      <w:pPr>
        <w:pStyle w:val="ConsPlusNormal"/>
        <w:spacing w:before="220"/>
        <w:ind w:firstLine="540"/>
        <w:jc w:val="both"/>
      </w:pPr>
      <w:r>
        <w:t>8) заверенную получателем субсидии копию отчета о численности и заработной плате работников организации по форме N 5-АПК, утвержденной приказом Министерства сельского хозяйства Российской Федерации, за предыдущий год либо информации о наличии ресурсов в крестьянских (фермерских) хозяйствах по форме N 2-КФХ и информации о производственной деятельности в крестьянских (фермерских) хозяйствах по форме N 1-КФХ, утвержденным приказом Министерства сельского хозяйства Российской Федерации, за предыдущий год;</w:t>
      </w:r>
    </w:p>
    <w:p w:rsidR="00BE79AF" w:rsidRDefault="00BE79AF">
      <w:pPr>
        <w:pStyle w:val="ConsPlusNormal"/>
        <w:spacing w:before="220"/>
        <w:ind w:firstLine="540"/>
        <w:jc w:val="both"/>
      </w:pPr>
      <w:r>
        <w:t xml:space="preserve">9) бонитировочная </w:t>
      </w:r>
      <w:hyperlink w:anchor="P1136" w:history="1">
        <w:r>
          <w:rPr>
            <w:color w:val="0000FF"/>
          </w:rPr>
          <w:t>ведомость</w:t>
        </w:r>
      </w:hyperlink>
      <w:r>
        <w:t xml:space="preserve"> о результатах племенной работы с крупным рогатым скотом мясного направления продуктивности согласно приложению N 7 к настоящим Правилам;</w:t>
      </w:r>
    </w:p>
    <w:p w:rsidR="00BE79AF" w:rsidRDefault="00BE79AF">
      <w:pPr>
        <w:pStyle w:val="ConsPlusNormal"/>
        <w:jc w:val="both"/>
      </w:pPr>
      <w:r>
        <w:t xml:space="preserve">(пп. 9 в ред. постановления Правительства Амурской области от 06.06.2018 </w:t>
      </w:r>
      <w:hyperlink r:id="rId97" w:history="1">
        <w:r>
          <w:rPr>
            <w:color w:val="0000FF"/>
          </w:rPr>
          <w:t>N 255</w:t>
        </w:r>
      </w:hyperlink>
      <w:r>
        <w:t>)</w:t>
      </w:r>
    </w:p>
    <w:p w:rsidR="00BE79AF" w:rsidRDefault="00BE79AF">
      <w:pPr>
        <w:pStyle w:val="ConsPlusNormal"/>
        <w:spacing w:before="220"/>
        <w:ind w:firstLine="540"/>
        <w:jc w:val="both"/>
      </w:pPr>
      <w:r>
        <w:t>10) заверенные получателем субсидии копии отчетов о производстве, себестоимости и реализации продукции животноводства по форме N 13-АПК, о наличии животных по форме N 15-АПК, утвержденным приказом Министерства сельского хозяйства Российской Федерации, за предыдущий год;</w:t>
      </w:r>
    </w:p>
    <w:p w:rsidR="00BE79AF" w:rsidRDefault="00BE79AF">
      <w:pPr>
        <w:pStyle w:val="ConsPlusNormal"/>
        <w:jc w:val="both"/>
      </w:pPr>
      <w:r>
        <w:t xml:space="preserve">(пп. 10 введен постановлением Правительства Амурской области от 12.12.2017 </w:t>
      </w:r>
      <w:hyperlink r:id="rId98" w:history="1">
        <w:r>
          <w:rPr>
            <w:color w:val="0000FF"/>
          </w:rPr>
          <w:t>N 593</w:t>
        </w:r>
      </w:hyperlink>
      <w:r>
        <w:t>)</w:t>
      </w:r>
    </w:p>
    <w:p w:rsidR="00BE79AF" w:rsidRDefault="00BE79AF">
      <w:pPr>
        <w:pStyle w:val="ConsPlusNormal"/>
        <w:spacing w:before="220"/>
        <w:ind w:firstLine="540"/>
        <w:jc w:val="both"/>
      </w:pPr>
      <w:r>
        <w:t xml:space="preserve">11) отчет о движении скота и птицы на ферме (типовая межотраслевая </w:t>
      </w:r>
      <w:hyperlink r:id="rId99" w:history="1">
        <w:r>
          <w:rPr>
            <w:color w:val="0000FF"/>
          </w:rPr>
          <w:t>форма N СП-51</w:t>
        </w:r>
      </w:hyperlink>
      <w:r>
        <w:t xml:space="preserve"> утверждена постановлением Госкомстата России от 29 сентября 1997 г. N 68) на начало текущего года к началу предыдущего года.</w:t>
      </w:r>
    </w:p>
    <w:p w:rsidR="00BE79AF" w:rsidRDefault="00BE79AF">
      <w:pPr>
        <w:pStyle w:val="ConsPlusNormal"/>
        <w:jc w:val="both"/>
      </w:pPr>
      <w:r>
        <w:t xml:space="preserve">(пп. 11 введен постановлением Правительства Амурской области от 06.06.2018 </w:t>
      </w:r>
      <w:hyperlink r:id="rId100" w:history="1">
        <w:r>
          <w:rPr>
            <w:color w:val="0000FF"/>
          </w:rPr>
          <w:t>N 255</w:t>
        </w:r>
      </w:hyperlink>
      <w:r>
        <w:t>)</w:t>
      </w:r>
    </w:p>
    <w:p w:rsidR="00BE79AF" w:rsidRDefault="00BE79AF">
      <w:pPr>
        <w:pStyle w:val="ConsPlusNormal"/>
        <w:jc w:val="both"/>
      </w:pPr>
      <w:r>
        <w:t xml:space="preserve">(п. 3.3 в ред. постановления Правительства Амурской области от 31.07.2017 </w:t>
      </w:r>
      <w:hyperlink r:id="rId101" w:history="1">
        <w:r>
          <w:rPr>
            <w:color w:val="0000FF"/>
          </w:rPr>
          <w:t>N 355</w:t>
        </w:r>
      </w:hyperlink>
      <w:r>
        <w:t>)</w:t>
      </w:r>
    </w:p>
    <w:p w:rsidR="00BE79AF" w:rsidRDefault="00BE79AF">
      <w:pPr>
        <w:pStyle w:val="ConsPlusNormal"/>
        <w:spacing w:before="220"/>
        <w:ind w:firstLine="540"/>
        <w:jc w:val="both"/>
      </w:pPr>
      <w:bookmarkStart w:id="54" w:name="P783"/>
      <w:bookmarkEnd w:id="54"/>
      <w:r>
        <w:lastRenderedPageBreak/>
        <w:t xml:space="preserve">3.4. Получатель субсидии вместе с документами, указанными в </w:t>
      </w:r>
      <w:hyperlink w:anchor="P765" w:history="1">
        <w:r>
          <w:rPr>
            <w:color w:val="0000FF"/>
          </w:rPr>
          <w:t>пункте 3.3</w:t>
        </w:r>
      </w:hyperlink>
      <w:r>
        <w:t xml:space="preserve"> настоящих Правил, вправе по собственной инициативе представить следующие документы:</w:t>
      </w:r>
    </w:p>
    <w:p w:rsidR="00BE79AF" w:rsidRDefault="00BE79AF">
      <w:pPr>
        <w:pStyle w:val="ConsPlusNormal"/>
        <w:spacing w:before="220"/>
        <w:ind w:firstLine="540"/>
        <w:jc w:val="both"/>
      </w:pPr>
      <w:r>
        <w:t>1)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w:t>
      </w:r>
    </w:p>
    <w:p w:rsidR="00BE79AF" w:rsidRDefault="00BE79AF">
      <w:pPr>
        <w:pStyle w:val="ConsPlusNormal"/>
        <w:jc w:val="both"/>
      </w:pPr>
      <w:r>
        <w:t xml:space="preserve">(пп. 1 в ред. постановления Правительства Амурской области от 28.09.2017 </w:t>
      </w:r>
      <w:hyperlink r:id="rId102" w:history="1">
        <w:r>
          <w:rPr>
            <w:color w:val="0000FF"/>
          </w:rPr>
          <w:t>N 468</w:t>
        </w:r>
      </w:hyperlink>
      <w:r>
        <w:t>)</w:t>
      </w:r>
    </w:p>
    <w:p w:rsidR="00BE79AF" w:rsidRDefault="00BE79AF">
      <w:pPr>
        <w:pStyle w:val="ConsPlusNormal"/>
        <w:spacing w:before="220"/>
        <w:ind w:firstLine="540"/>
        <w:jc w:val="both"/>
      </w:pPr>
      <w:r>
        <w:t>2) справки о состоянии расчетов по страховым взносам, пеням и штрафам, выданные государственными внебюджетными фондами;</w:t>
      </w:r>
    </w:p>
    <w:p w:rsidR="00BE79AF" w:rsidRDefault="00BE79AF">
      <w:pPr>
        <w:pStyle w:val="ConsPlusNormal"/>
        <w:spacing w:before="220"/>
        <w:ind w:firstLine="540"/>
        <w:jc w:val="both"/>
      </w:pPr>
      <w:r>
        <w:t>3) выписку из Единого государственного реестра юридических лиц или Единого государственного реестра индивидуальных предпринимателей.</w:t>
      </w:r>
    </w:p>
    <w:p w:rsidR="00BE79AF" w:rsidRDefault="00BE79AF">
      <w:pPr>
        <w:pStyle w:val="ConsPlusNormal"/>
        <w:spacing w:before="220"/>
        <w:ind w:firstLine="540"/>
        <w:jc w:val="both"/>
      </w:pPr>
      <w:r>
        <w:t xml:space="preserve">В случае если получатель субсидии не представил по собственной инициативе документы, указанные в настоящем пункте, управление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в течение 5 рабочих дней со дня поступления в управление документов, указанных в </w:t>
      </w:r>
      <w:hyperlink w:anchor="P765" w:history="1">
        <w:r>
          <w:rPr>
            <w:color w:val="0000FF"/>
          </w:rPr>
          <w:t>пункте 3.3</w:t>
        </w:r>
      </w:hyperlink>
      <w:r>
        <w:t xml:space="preserve"> настоящих Правил, соответствующие сведения в налоговом органе и в государственных внебюджетных фондах.</w:t>
      </w:r>
    </w:p>
    <w:p w:rsidR="00BE79AF" w:rsidRDefault="00BE79AF">
      <w:pPr>
        <w:pStyle w:val="ConsPlusNormal"/>
        <w:jc w:val="both"/>
      </w:pPr>
      <w:r>
        <w:t xml:space="preserve">(п. 3.4 в ред. постановления Правительства Амурской области от 31.07.2017 </w:t>
      </w:r>
      <w:hyperlink r:id="rId103" w:history="1">
        <w:r>
          <w:rPr>
            <w:color w:val="0000FF"/>
          </w:rPr>
          <w:t>N 355</w:t>
        </w:r>
      </w:hyperlink>
      <w:r>
        <w:t>)</w:t>
      </w:r>
    </w:p>
    <w:p w:rsidR="00BE79AF" w:rsidRDefault="00BE79AF">
      <w:pPr>
        <w:pStyle w:val="ConsPlusNormal"/>
        <w:spacing w:before="220"/>
        <w:ind w:firstLine="540"/>
        <w:jc w:val="both"/>
      </w:pPr>
      <w:bookmarkStart w:id="55" w:name="P790"/>
      <w:bookmarkEnd w:id="55"/>
      <w:r>
        <w:t xml:space="preserve">3.5. Управление регистрирует представленные получателем документы, предусмотренные </w:t>
      </w:r>
      <w:hyperlink w:anchor="P765" w:history="1">
        <w:r>
          <w:rPr>
            <w:color w:val="0000FF"/>
          </w:rPr>
          <w:t>пунктами 3.3</w:t>
        </w:r>
      </w:hyperlink>
      <w:r>
        <w:t xml:space="preserve">, </w:t>
      </w:r>
      <w:hyperlink w:anchor="P783" w:history="1">
        <w:r>
          <w:rPr>
            <w:color w:val="0000FF"/>
          </w:rPr>
          <w:t>3.4</w:t>
        </w:r>
      </w:hyperlink>
      <w:r>
        <w:t xml:space="preserve"> настоящих Правил, в журнале регистрации документов в порядке очередности в день их представления и в течение 5 рабочих дней со дня регистрации принятых документов осуществляет проверку представленных документов и принимает в форме приказа решение о предоставлении субсидии или отказе в предоставлении субсидии.</w:t>
      </w:r>
    </w:p>
    <w:p w:rsidR="00BE79AF" w:rsidRDefault="00BE79AF">
      <w:pPr>
        <w:pStyle w:val="ConsPlusNormal"/>
        <w:jc w:val="both"/>
      </w:pPr>
      <w:r>
        <w:t xml:space="preserve">(в ред. постановления Правительства Амурской области от 12.12.2017 </w:t>
      </w:r>
      <w:hyperlink r:id="rId104" w:history="1">
        <w:r>
          <w:rPr>
            <w:color w:val="0000FF"/>
          </w:rPr>
          <w:t>N 593</w:t>
        </w:r>
      </w:hyperlink>
      <w:r>
        <w:t>)</w:t>
      </w:r>
    </w:p>
    <w:p w:rsidR="00BE79AF" w:rsidRDefault="00BE79AF">
      <w:pPr>
        <w:pStyle w:val="ConsPlusNormal"/>
        <w:spacing w:before="220"/>
        <w:ind w:firstLine="540"/>
        <w:jc w:val="both"/>
      </w:pPr>
      <w:bookmarkStart w:id="56" w:name="P792"/>
      <w:bookmarkEnd w:id="56"/>
      <w:r>
        <w:t>В случае наличия бюджетных ассигнований и лимитов бюджетных обязательств в размере, недостаточном для предоставления субсидии в полном объеме, управление принимает решение о предоставлении субсидии получателю в пределах остатка бюджетных ассигнований и лимитов бюджетных обязательств, предусмотренных управлению на предоставление субсидии на текущий год (при наличии в заявлении согласия получателя).</w:t>
      </w:r>
    </w:p>
    <w:p w:rsidR="00BE79AF" w:rsidRDefault="00BE79AF">
      <w:pPr>
        <w:pStyle w:val="ConsPlusNormal"/>
        <w:jc w:val="both"/>
      </w:pPr>
      <w:r>
        <w:t xml:space="preserve">(абзац введен постановлением Правительства Амурской области от 31.07.2017 </w:t>
      </w:r>
      <w:hyperlink r:id="rId105" w:history="1">
        <w:r>
          <w:rPr>
            <w:color w:val="0000FF"/>
          </w:rPr>
          <w:t>N 355</w:t>
        </w:r>
      </w:hyperlink>
      <w:r>
        <w:t>)</w:t>
      </w:r>
    </w:p>
    <w:p w:rsidR="00BE79AF" w:rsidRDefault="00BE79AF">
      <w:pPr>
        <w:pStyle w:val="ConsPlusNormal"/>
        <w:spacing w:before="220"/>
        <w:ind w:firstLine="540"/>
        <w:jc w:val="both"/>
      </w:pPr>
      <w:r>
        <w:t>В случае принятия решения об отказе в предоставлении субсидии управление в течение 5 рабочих дней со дня принятия решения направляет заявителю письменное уведомление о принятом решении с указанием основания отказа.</w:t>
      </w:r>
    </w:p>
    <w:p w:rsidR="00BE79AF" w:rsidRDefault="00BE79AF">
      <w:pPr>
        <w:pStyle w:val="ConsPlusNormal"/>
        <w:spacing w:before="220"/>
        <w:ind w:firstLine="540"/>
        <w:jc w:val="both"/>
      </w:pPr>
      <w:r>
        <w:t>До 15 и 30 числа каждого месяца управление размещает на своей странице в информационной системе "Портал Правительства Амурской области в информационно-телекоммуникационной сети "Интернет" перечень получателей, в отношении которых принято решение о предоставлении субсидии.</w:t>
      </w:r>
    </w:p>
    <w:p w:rsidR="00BE79AF" w:rsidRDefault="00BE79AF">
      <w:pPr>
        <w:pStyle w:val="ConsPlusNormal"/>
        <w:spacing w:before="220"/>
        <w:ind w:firstLine="540"/>
        <w:jc w:val="both"/>
      </w:pPr>
      <w:r>
        <w:t>3.6. Управление отказывает в предоставлении субсидии по следующим основаниям:</w:t>
      </w:r>
    </w:p>
    <w:p w:rsidR="00BE79AF" w:rsidRDefault="00BE79AF">
      <w:pPr>
        <w:pStyle w:val="ConsPlusNormal"/>
        <w:spacing w:before="220"/>
        <w:ind w:firstLine="540"/>
        <w:jc w:val="both"/>
      </w:pPr>
      <w:r>
        <w:t xml:space="preserve">1) несоответствие лица, претендующего на получение субсидии, категории лиц, указанных в </w:t>
      </w:r>
      <w:hyperlink w:anchor="P624" w:history="1">
        <w:r>
          <w:rPr>
            <w:color w:val="0000FF"/>
          </w:rPr>
          <w:t>пункте 1.5</w:t>
        </w:r>
      </w:hyperlink>
      <w:r>
        <w:t xml:space="preserve"> настоящих Правил;</w:t>
      </w:r>
    </w:p>
    <w:p w:rsidR="00BE79AF" w:rsidRDefault="00BE79AF">
      <w:pPr>
        <w:pStyle w:val="ConsPlusNormal"/>
        <w:spacing w:before="220"/>
        <w:ind w:firstLine="540"/>
        <w:jc w:val="both"/>
      </w:pPr>
      <w:r>
        <w:t xml:space="preserve">2) несоблюдение условий предоставления субсидии, за исключением условия, указанного в </w:t>
      </w:r>
      <w:hyperlink w:anchor="P735" w:history="1">
        <w:r>
          <w:rPr>
            <w:color w:val="0000FF"/>
          </w:rPr>
          <w:t>подпункте 2 пункта 3.1</w:t>
        </w:r>
      </w:hyperlink>
      <w:r>
        <w:t xml:space="preserve"> настоящих Правил;</w:t>
      </w:r>
    </w:p>
    <w:p w:rsidR="00BE79AF" w:rsidRDefault="00BE79AF">
      <w:pPr>
        <w:pStyle w:val="ConsPlusNormal"/>
        <w:spacing w:before="220"/>
        <w:ind w:firstLine="540"/>
        <w:jc w:val="both"/>
      </w:pPr>
      <w:r>
        <w:t xml:space="preserve">3) представление не всех документов, предусмотренных </w:t>
      </w:r>
      <w:hyperlink w:anchor="P765" w:history="1">
        <w:r>
          <w:rPr>
            <w:color w:val="0000FF"/>
          </w:rPr>
          <w:t>пунктом 3.3</w:t>
        </w:r>
      </w:hyperlink>
      <w:r>
        <w:t xml:space="preserve"> настоящих Правил, а также представление документов, не соответствующих установленной форме и (или) содержащих </w:t>
      </w:r>
      <w:r>
        <w:lastRenderedPageBreak/>
        <w:t>недостоверные сведения;</w:t>
      </w:r>
    </w:p>
    <w:p w:rsidR="00BE79AF" w:rsidRDefault="00BE79AF">
      <w:pPr>
        <w:pStyle w:val="ConsPlusNormal"/>
        <w:spacing w:before="220"/>
        <w:ind w:firstLine="540"/>
        <w:jc w:val="both"/>
      </w:pPr>
      <w:r>
        <w:t>4) нарушение срока представления документов для получения субсидии;</w:t>
      </w:r>
    </w:p>
    <w:p w:rsidR="00BE79AF" w:rsidRDefault="00BE79AF">
      <w:pPr>
        <w:pStyle w:val="ConsPlusNormal"/>
        <w:spacing w:before="220"/>
        <w:ind w:firstLine="540"/>
        <w:jc w:val="both"/>
      </w:pPr>
      <w:bookmarkStart w:id="57" w:name="P801"/>
      <w:bookmarkEnd w:id="57"/>
      <w:r>
        <w:t>5) недостаточность бюджетных ассигнований и лимитов бюджетных обязательств, предусмотренных управлению на предоставление субсидий на текущий финансовый год, и отсутствие согласия получателя на предоставление субсидии в пределах остатка бюджетных ассигнований и лимитов бюджетных обязательств, предусмотренных управлению на предоставление субсидии на текущий финансовый год.</w:t>
      </w:r>
    </w:p>
    <w:p w:rsidR="00BE79AF" w:rsidRDefault="00BE79AF">
      <w:pPr>
        <w:pStyle w:val="ConsPlusNormal"/>
        <w:jc w:val="both"/>
      </w:pPr>
      <w:r>
        <w:t xml:space="preserve">(пп. 5 в ред. постановления Правительства Амурской области от 28.09.2017 </w:t>
      </w:r>
      <w:hyperlink r:id="rId106" w:history="1">
        <w:r>
          <w:rPr>
            <w:color w:val="0000FF"/>
          </w:rPr>
          <w:t>N 468</w:t>
        </w:r>
      </w:hyperlink>
      <w:r>
        <w:t>)</w:t>
      </w:r>
    </w:p>
    <w:p w:rsidR="00BE79AF" w:rsidRDefault="00BE79AF">
      <w:pPr>
        <w:pStyle w:val="ConsPlusNormal"/>
        <w:spacing w:before="220"/>
        <w:ind w:firstLine="540"/>
        <w:jc w:val="both"/>
      </w:pPr>
      <w:bookmarkStart w:id="58" w:name="P803"/>
      <w:bookmarkEnd w:id="58"/>
      <w:r>
        <w:t xml:space="preserve">3.7. В течение трех рабочих дней со дня утверждения дополнительных бюджетных ассигнований и лимитов бюджетных обязательств на предоставление субсидии на текущий финансовый год управление уведомляет об этом получателей, которым ранее было отказано в предоставлении субсидии по основанию, указанному в </w:t>
      </w:r>
      <w:hyperlink w:anchor="P801" w:history="1">
        <w:r>
          <w:rPr>
            <w:color w:val="0000FF"/>
          </w:rPr>
          <w:t>подпункте 5 пункта 3.6</w:t>
        </w:r>
      </w:hyperlink>
      <w:r>
        <w:t xml:space="preserve"> настоящих Правил, а также получателей, которым была предоставлена субсидия в пределах остатка бюджетных ассигнований и лимитов бюджетных обязательств в соответствии с </w:t>
      </w:r>
      <w:hyperlink w:anchor="P792" w:history="1">
        <w:r>
          <w:rPr>
            <w:color w:val="0000FF"/>
          </w:rPr>
          <w:t>абзацем вторым пункта 3.5</w:t>
        </w:r>
      </w:hyperlink>
      <w:r>
        <w:t xml:space="preserve"> настоящих Правил, способом, позволяющим подтвердить факт получения уведомления.</w:t>
      </w:r>
    </w:p>
    <w:p w:rsidR="00BE79AF" w:rsidRDefault="00BE79AF">
      <w:pPr>
        <w:pStyle w:val="ConsPlusNormal"/>
        <w:spacing w:before="220"/>
        <w:ind w:firstLine="540"/>
        <w:jc w:val="both"/>
      </w:pPr>
      <w:r>
        <w:t xml:space="preserve">Получатели, указанные в </w:t>
      </w:r>
      <w:hyperlink w:anchor="P803" w:history="1">
        <w:r>
          <w:rPr>
            <w:color w:val="0000FF"/>
          </w:rPr>
          <w:t>абзаце первом</w:t>
        </w:r>
      </w:hyperlink>
      <w:r>
        <w:t xml:space="preserve"> настоящего пункта, вправе в срок, установленный </w:t>
      </w:r>
      <w:hyperlink w:anchor="P765" w:history="1">
        <w:r>
          <w:rPr>
            <w:color w:val="0000FF"/>
          </w:rPr>
          <w:t>пунктом 3.3</w:t>
        </w:r>
      </w:hyperlink>
      <w:r>
        <w:t xml:space="preserve"> настоящих Правил, повторно представить в управление документы, предусмотренные </w:t>
      </w:r>
      <w:hyperlink w:anchor="P767" w:history="1">
        <w:r>
          <w:rPr>
            <w:color w:val="0000FF"/>
          </w:rPr>
          <w:t>подпунктом 1 пункта 3.3</w:t>
        </w:r>
      </w:hyperlink>
      <w:r>
        <w:t xml:space="preserve"> и </w:t>
      </w:r>
      <w:hyperlink w:anchor="P783" w:history="1">
        <w:r>
          <w:rPr>
            <w:color w:val="0000FF"/>
          </w:rPr>
          <w:t>пунктом 3.4</w:t>
        </w:r>
      </w:hyperlink>
      <w:r>
        <w:t xml:space="preserve"> настоящих Правил.</w:t>
      </w:r>
    </w:p>
    <w:p w:rsidR="00BE79AF" w:rsidRDefault="00BE79AF">
      <w:pPr>
        <w:pStyle w:val="ConsPlusNormal"/>
        <w:spacing w:before="220"/>
        <w:ind w:firstLine="540"/>
        <w:jc w:val="both"/>
      </w:pPr>
      <w:r>
        <w:t xml:space="preserve">Управление регистрирует документы в журнале регистрации документов, проводит их проверку и принимает соответствующее решение в соответствии с </w:t>
      </w:r>
      <w:hyperlink w:anchor="P790" w:history="1">
        <w:r>
          <w:rPr>
            <w:color w:val="0000FF"/>
          </w:rPr>
          <w:t>пунктом 3.5</w:t>
        </w:r>
      </w:hyperlink>
      <w:r>
        <w:t xml:space="preserve"> настоящих Правил.</w:t>
      </w:r>
    </w:p>
    <w:p w:rsidR="00BE79AF" w:rsidRDefault="00BE79AF">
      <w:pPr>
        <w:pStyle w:val="ConsPlusNormal"/>
        <w:jc w:val="both"/>
      </w:pPr>
      <w:r>
        <w:t xml:space="preserve">(п. 3.7 в ред. постановления Правительства Амурской области от 15.11.2017 </w:t>
      </w:r>
      <w:hyperlink r:id="rId107" w:history="1">
        <w:r>
          <w:rPr>
            <w:color w:val="0000FF"/>
          </w:rPr>
          <w:t>N 534</w:t>
        </w:r>
      </w:hyperlink>
      <w:r>
        <w:t>)</w:t>
      </w:r>
    </w:p>
    <w:p w:rsidR="00BE79AF" w:rsidRDefault="00BE79AF">
      <w:pPr>
        <w:pStyle w:val="ConsPlusNormal"/>
        <w:spacing w:before="220"/>
        <w:ind w:firstLine="540"/>
        <w:jc w:val="both"/>
      </w:pPr>
      <w:r>
        <w:t>3.8. Управление в течение трех рабочих дней со дня принятия решения о предоставлении субсидии (субсидии в пределах остатка) направляет для подписания получателю (способом, позволяющим подтвердить факт направления) в двух экземплярах проект соглашения (дополнительное соглашение в части изменения размера субсидии) с указанием сроков его представления в управление.</w:t>
      </w:r>
    </w:p>
    <w:p w:rsidR="00BE79AF" w:rsidRDefault="00BE79AF">
      <w:pPr>
        <w:pStyle w:val="ConsPlusNormal"/>
        <w:spacing w:before="220"/>
        <w:ind w:firstLine="540"/>
        <w:jc w:val="both"/>
      </w:pPr>
      <w:r>
        <w:t>Не позднее десятого рабочего дня со дня принятия решения о предоставлении субсидии (субсидии в пределах остатка) управление подписывает представленное и подписанное получателем соглашение (дополнительное соглашение в части изменения размера субсидии).</w:t>
      </w:r>
    </w:p>
    <w:p w:rsidR="00BE79AF" w:rsidRDefault="00BE79AF">
      <w:pPr>
        <w:pStyle w:val="ConsPlusNormal"/>
        <w:jc w:val="both"/>
      </w:pPr>
      <w:r>
        <w:t xml:space="preserve">(п. 3.8 в ред. постановления Правительства Амурской области от 06.06.2018 </w:t>
      </w:r>
      <w:hyperlink r:id="rId108" w:history="1">
        <w:r>
          <w:rPr>
            <w:color w:val="0000FF"/>
          </w:rPr>
          <w:t>N 255</w:t>
        </w:r>
      </w:hyperlink>
      <w:r>
        <w:t>)</w:t>
      </w:r>
    </w:p>
    <w:p w:rsidR="00BE79AF" w:rsidRDefault="00BE79AF">
      <w:pPr>
        <w:pStyle w:val="ConsPlusNormal"/>
        <w:ind w:firstLine="540"/>
        <w:jc w:val="both"/>
      </w:pPr>
    </w:p>
    <w:p w:rsidR="00BE79AF" w:rsidRDefault="00BE79AF">
      <w:pPr>
        <w:pStyle w:val="ConsPlusNonformat"/>
        <w:jc w:val="both"/>
      </w:pPr>
      <w:r>
        <w:t xml:space="preserve">       1</w:t>
      </w:r>
    </w:p>
    <w:p w:rsidR="00BE79AF" w:rsidRDefault="00BE79AF">
      <w:pPr>
        <w:pStyle w:val="ConsPlusNonformat"/>
        <w:jc w:val="both"/>
      </w:pPr>
      <w:bookmarkStart w:id="59" w:name="P812"/>
      <w:bookmarkEnd w:id="59"/>
      <w:r>
        <w:t xml:space="preserve">    3.8 . Показателями результативности являются:</w:t>
      </w:r>
    </w:p>
    <w:p w:rsidR="00BE79AF" w:rsidRDefault="00BE79AF">
      <w:pPr>
        <w:pStyle w:val="ConsPlusNormal"/>
        <w:ind w:firstLine="540"/>
        <w:jc w:val="both"/>
      </w:pPr>
    </w:p>
    <w:p w:rsidR="00BE79AF" w:rsidRDefault="00BE79AF">
      <w:pPr>
        <w:pStyle w:val="ConsPlusNormal"/>
        <w:ind w:firstLine="540"/>
        <w:jc w:val="both"/>
      </w:pPr>
      <w:r>
        <w:t>1) сохранение либо увеличение численности племенного условного маточного поголовья крупного рогатого скота мясного направления к уровню предыдущего года.</w:t>
      </w:r>
    </w:p>
    <w:p w:rsidR="00BE79AF" w:rsidRDefault="00BE79AF">
      <w:pPr>
        <w:pStyle w:val="ConsPlusNormal"/>
        <w:spacing w:before="220"/>
        <w:ind w:firstLine="540"/>
        <w:jc w:val="both"/>
      </w:pPr>
      <w:r>
        <w:t xml:space="preserve">Показатель результативности для получателя устанавливается не менее численности племенного условного маточного поголовья крупного рогатого скота мясного направления на конец года, предшествующего отчетному году, указанному в документах, установленных </w:t>
      </w:r>
      <w:hyperlink w:anchor="P160" w:history="1">
        <w:r>
          <w:rPr>
            <w:color w:val="0000FF"/>
          </w:rPr>
          <w:t>подпунктами 8</w:t>
        </w:r>
      </w:hyperlink>
      <w:r>
        <w:t xml:space="preserve"> и </w:t>
      </w:r>
      <w:hyperlink w:anchor="P163" w:history="1">
        <w:r>
          <w:rPr>
            <w:color w:val="0000FF"/>
          </w:rPr>
          <w:t>10 пункта 3.3</w:t>
        </w:r>
      </w:hyperlink>
      <w:r>
        <w:t xml:space="preserve"> настоящих Правил;</w:t>
      </w:r>
    </w:p>
    <w:p w:rsidR="00BE79AF" w:rsidRDefault="00BE79AF">
      <w:pPr>
        <w:pStyle w:val="ConsPlusNormal"/>
        <w:spacing w:before="220"/>
        <w:ind w:firstLine="540"/>
        <w:jc w:val="both"/>
      </w:pPr>
      <w:r>
        <w:t>2) сохранение численности приобретенного племенного молодняка крупного рогатого скота мясного направления, за исключением приобретенного племенного молодняка крупного рогатого скота мясного направления, введенного в маточное стадо.</w:t>
      </w:r>
    </w:p>
    <w:p w:rsidR="00BE79AF" w:rsidRDefault="00BE79AF">
      <w:pPr>
        <w:pStyle w:val="ConsPlusNormal"/>
        <w:spacing w:before="220"/>
        <w:ind w:firstLine="540"/>
        <w:jc w:val="both"/>
      </w:pPr>
      <w:r>
        <w:t xml:space="preserve">Показатель результативности для получателя устанавливается не менее численности приобретенного племенного молодняка крупного рогатого скота мясного направления, за исключением приобретенного племенного молодняка крупного рогатого скота мясного </w:t>
      </w:r>
      <w:r>
        <w:lastRenderedPageBreak/>
        <w:t>направления, введенного в маточное стадо на начало года, следующего за отчетным годом.</w:t>
      </w:r>
    </w:p>
    <w:p w:rsidR="00BE79AF" w:rsidRDefault="00BE79AF">
      <w:pPr>
        <w:pStyle w:val="ConsPlusNormal"/>
        <w:spacing w:before="220"/>
        <w:ind w:firstLine="540"/>
        <w:jc w:val="both"/>
      </w:pPr>
      <w:r>
        <w:t>Конкретные показатели результативности устанавливаются в соглашении управлением.</w:t>
      </w:r>
    </w:p>
    <w:p w:rsidR="00BE79AF" w:rsidRDefault="00BE79AF">
      <w:pPr>
        <w:pStyle w:val="ConsPlusNormal"/>
        <w:jc w:val="both"/>
      </w:pPr>
      <w:r>
        <w:t xml:space="preserve">(п. 3.8.1 в ред. постановления Правительства Амурской области от 12.12.2017 </w:t>
      </w:r>
      <w:hyperlink r:id="rId109" w:history="1">
        <w:r>
          <w:rPr>
            <w:color w:val="0000FF"/>
          </w:rPr>
          <w:t>N 593</w:t>
        </w:r>
      </w:hyperlink>
      <w:r>
        <w:t>)</w:t>
      </w:r>
    </w:p>
    <w:p w:rsidR="00BE79AF" w:rsidRDefault="00BE79AF">
      <w:pPr>
        <w:pStyle w:val="ConsPlusNormal"/>
        <w:spacing w:before="220"/>
        <w:ind w:firstLine="540"/>
        <w:jc w:val="both"/>
      </w:pPr>
      <w:r>
        <w:t xml:space="preserve">3.9. Перечисление субсидии осуществляется управлением на расчетные счета или корреспондентские счета, открытые получателем в учреждениях Центрального банка Российской Федерации или кредитных организациях, не позднее десятого рабочего дня со дня принятия управлением решения о предоставлении субсидии (субсидии в пределах остатка) по результатам рассмотрения документов, указанных в </w:t>
      </w:r>
      <w:hyperlink w:anchor="P765" w:history="1">
        <w:r>
          <w:rPr>
            <w:color w:val="0000FF"/>
          </w:rPr>
          <w:t>пунктах 3.3</w:t>
        </w:r>
      </w:hyperlink>
      <w:r>
        <w:t xml:space="preserve"> и </w:t>
      </w:r>
      <w:hyperlink w:anchor="P783" w:history="1">
        <w:r>
          <w:rPr>
            <w:color w:val="0000FF"/>
          </w:rPr>
          <w:t>3.4</w:t>
        </w:r>
      </w:hyperlink>
      <w:r>
        <w:t xml:space="preserve"> настоящих Правил.</w:t>
      </w:r>
    </w:p>
    <w:p w:rsidR="00BE79AF" w:rsidRDefault="00BE79AF">
      <w:pPr>
        <w:pStyle w:val="ConsPlusNormal"/>
        <w:jc w:val="both"/>
      </w:pPr>
      <w:r>
        <w:t xml:space="preserve">(п. 3.9 в ред. постановления Правительства Амурской области от 06.06.2018 </w:t>
      </w:r>
      <w:hyperlink r:id="rId110" w:history="1">
        <w:r>
          <w:rPr>
            <w:color w:val="0000FF"/>
          </w:rPr>
          <w:t>N 255</w:t>
        </w:r>
      </w:hyperlink>
      <w:r>
        <w:t>)</w:t>
      </w:r>
    </w:p>
    <w:p w:rsidR="00BE79AF" w:rsidRDefault="00BE79AF">
      <w:pPr>
        <w:pStyle w:val="ConsPlusNormal"/>
        <w:ind w:firstLine="540"/>
        <w:jc w:val="both"/>
      </w:pPr>
    </w:p>
    <w:p w:rsidR="00BE79AF" w:rsidRDefault="00BE79AF">
      <w:pPr>
        <w:pStyle w:val="ConsPlusNormal"/>
        <w:jc w:val="center"/>
        <w:outlineLvl w:val="1"/>
      </w:pPr>
      <w:r>
        <w:t>IV. Требования к отчетности и осуществлению контроля</w:t>
      </w:r>
    </w:p>
    <w:p w:rsidR="00BE79AF" w:rsidRDefault="00BE79AF">
      <w:pPr>
        <w:pStyle w:val="ConsPlusNormal"/>
        <w:jc w:val="center"/>
      </w:pPr>
      <w:r>
        <w:t>за соблюдением условий, целей и порядка</w:t>
      </w:r>
    </w:p>
    <w:p w:rsidR="00BE79AF" w:rsidRDefault="00BE79AF">
      <w:pPr>
        <w:pStyle w:val="ConsPlusNormal"/>
        <w:jc w:val="center"/>
      </w:pPr>
      <w:r>
        <w:t>предоставления субсидии</w:t>
      </w:r>
    </w:p>
    <w:p w:rsidR="00BE79AF" w:rsidRDefault="00BE79AF">
      <w:pPr>
        <w:pStyle w:val="ConsPlusNormal"/>
        <w:ind w:firstLine="540"/>
        <w:jc w:val="both"/>
      </w:pPr>
    </w:p>
    <w:p w:rsidR="00BE79AF" w:rsidRDefault="00BE79AF">
      <w:pPr>
        <w:pStyle w:val="ConsPlusNormal"/>
        <w:ind w:firstLine="540"/>
        <w:jc w:val="both"/>
      </w:pPr>
      <w:r>
        <w:t>4.1. Управление и органы государственного финансового контроля области осуществляют обязательную проверку соблюдения условий, целей и порядка предоставления субсидии их получателями в порядке, установленном для осуществления финансового контроля.</w:t>
      </w:r>
    </w:p>
    <w:p w:rsidR="00BE79AF" w:rsidRDefault="00BE79AF">
      <w:pPr>
        <w:pStyle w:val="ConsPlusNormal"/>
        <w:ind w:firstLine="540"/>
        <w:jc w:val="both"/>
      </w:pPr>
    </w:p>
    <w:p w:rsidR="00BE79AF" w:rsidRDefault="00BE79AF">
      <w:pPr>
        <w:pStyle w:val="ConsPlusNonformat"/>
        <w:jc w:val="both"/>
      </w:pPr>
      <w:r>
        <w:t xml:space="preserve">       1</w:t>
      </w:r>
    </w:p>
    <w:p w:rsidR="00BE79AF" w:rsidRDefault="00BE79AF">
      <w:pPr>
        <w:pStyle w:val="ConsPlusNonformat"/>
        <w:jc w:val="both"/>
      </w:pPr>
      <w:r>
        <w:t xml:space="preserve">    4.1 .   Получатели  представляют   в   управление  отчет  о  достижении</w:t>
      </w:r>
    </w:p>
    <w:p w:rsidR="00BE79AF" w:rsidRDefault="00BE79AF">
      <w:pPr>
        <w:pStyle w:val="ConsPlusNonformat"/>
        <w:jc w:val="both"/>
      </w:pPr>
      <w:r>
        <w:t>показателей  результативности,  отчет об осуществлении расходов, источником</w:t>
      </w:r>
    </w:p>
    <w:p w:rsidR="00BE79AF" w:rsidRDefault="00BE79AF">
      <w:pPr>
        <w:pStyle w:val="ConsPlusNonformat"/>
        <w:jc w:val="both"/>
      </w:pPr>
      <w:r>
        <w:t>финансового обеспечения которых является субсидия, предусмотренная разделом</w:t>
      </w:r>
    </w:p>
    <w:p w:rsidR="00BE79AF" w:rsidRDefault="00BE79AF">
      <w:pPr>
        <w:pStyle w:val="ConsPlusNonformat"/>
        <w:jc w:val="both"/>
      </w:pPr>
      <w:hyperlink w:anchor="P631" w:history="1">
        <w:r>
          <w:rPr>
            <w:color w:val="0000FF"/>
          </w:rPr>
          <w:t>II</w:t>
        </w:r>
      </w:hyperlink>
      <w:r>
        <w:t xml:space="preserve">  настоящих  Правил,  в  сроки  и  по  форме,  установленные в соглашении</w:t>
      </w:r>
    </w:p>
    <w:p w:rsidR="00BE79AF" w:rsidRDefault="00BE79AF">
      <w:pPr>
        <w:pStyle w:val="ConsPlusNonformat"/>
        <w:jc w:val="both"/>
      </w:pPr>
      <w:r>
        <w:t>управлением.</w:t>
      </w:r>
    </w:p>
    <w:p w:rsidR="00BE79AF" w:rsidRDefault="00BE79AF">
      <w:pPr>
        <w:pStyle w:val="ConsPlusNonformat"/>
        <w:jc w:val="both"/>
      </w:pPr>
      <w:r>
        <w:t xml:space="preserve">       1</w:t>
      </w:r>
    </w:p>
    <w:p w:rsidR="00BE79AF" w:rsidRDefault="00BE79AF">
      <w:pPr>
        <w:pStyle w:val="ConsPlusNonformat"/>
        <w:jc w:val="both"/>
      </w:pPr>
      <w:r>
        <w:t>(п. 4.1  введен постановлением Правительства Амурской области от 28.09.2017</w:t>
      </w:r>
    </w:p>
    <w:p w:rsidR="00BE79AF" w:rsidRDefault="00BE79AF">
      <w:pPr>
        <w:pStyle w:val="ConsPlusNonformat"/>
        <w:jc w:val="both"/>
      </w:pPr>
      <w:hyperlink r:id="rId111" w:history="1">
        <w:r>
          <w:rPr>
            <w:color w:val="0000FF"/>
          </w:rPr>
          <w:t>N 468</w:t>
        </w:r>
      </w:hyperlink>
      <w:r>
        <w:t>)</w:t>
      </w:r>
    </w:p>
    <w:p w:rsidR="00BE79AF" w:rsidRDefault="00BE79AF">
      <w:pPr>
        <w:pStyle w:val="ConsPlusNonformat"/>
        <w:jc w:val="both"/>
      </w:pPr>
      <w:r>
        <w:t xml:space="preserve">    4.2. В случае нарушения получателем субсидий условий, установленных при</w:t>
      </w:r>
    </w:p>
    <w:p w:rsidR="00BE79AF" w:rsidRDefault="00BE79AF">
      <w:pPr>
        <w:pStyle w:val="ConsPlusNonformat"/>
        <w:jc w:val="both"/>
      </w:pPr>
      <w:r>
        <w:t>их  предоставлении, выявленного по фактам проверок, проведенных управлением</w:t>
      </w:r>
    </w:p>
    <w:p w:rsidR="00BE79AF" w:rsidRDefault="00BE79AF">
      <w:pPr>
        <w:pStyle w:val="ConsPlusNonformat"/>
        <w:jc w:val="both"/>
      </w:pPr>
      <w:r>
        <w:t>и   органами  государственного  финансового  контроля,  а  также  в  случае</w:t>
      </w:r>
    </w:p>
    <w:p w:rsidR="00BE79AF" w:rsidRDefault="00BE79AF">
      <w:pPr>
        <w:pStyle w:val="ConsPlusNonformat"/>
        <w:jc w:val="both"/>
      </w:pPr>
      <w:r>
        <w:t xml:space="preserve">                                                                   1      1</w:t>
      </w:r>
    </w:p>
    <w:p w:rsidR="00BE79AF" w:rsidRDefault="00BE79AF">
      <w:pPr>
        <w:pStyle w:val="ConsPlusNonformat"/>
        <w:jc w:val="both"/>
      </w:pPr>
      <w:r>
        <w:t xml:space="preserve">недостижения показателей результативности,  указанных в </w:t>
      </w:r>
      <w:hyperlink w:anchor="P702" w:history="1">
        <w:r>
          <w:rPr>
            <w:color w:val="0000FF"/>
          </w:rPr>
          <w:t>пунктах 2.8</w:t>
        </w:r>
      </w:hyperlink>
      <w:r>
        <w:t xml:space="preserve">  и </w:t>
      </w:r>
      <w:hyperlink w:anchor="P812" w:history="1">
        <w:r>
          <w:rPr>
            <w:color w:val="0000FF"/>
          </w:rPr>
          <w:t>3.8</w:t>
        </w:r>
      </w:hyperlink>
    </w:p>
    <w:p w:rsidR="00BE79AF" w:rsidRDefault="00BE79AF">
      <w:pPr>
        <w:pStyle w:val="ConsPlusNonformat"/>
        <w:jc w:val="both"/>
      </w:pPr>
      <w:r>
        <w:t>настоящих   Правил,   получатель  обязан  осуществить  возврат  субсидии  в</w:t>
      </w:r>
    </w:p>
    <w:p w:rsidR="00BE79AF" w:rsidRDefault="00BE79AF">
      <w:pPr>
        <w:pStyle w:val="ConsPlusNonformat"/>
        <w:jc w:val="both"/>
      </w:pPr>
      <w:r>
        <w:t>областной бюджет.</w:t>
      </w:r>
    </w:p>
    <w:p w:rsidR="00BE79AF" w:rsidRDefault="00BE79AF">
      <w:pPr>
        <w:pStyle w:val="ConsPlusNonformat"/>
        <w:jc w:val="both"/>
      </w:pPr>
      <w:r>
        <w:t xml:space="preserve">(в ред. постановления Правительства Амурской области от 31.07.2017 </w:t>
      </w:r>
      <w:hyperlink r:id="rId112" w:history="1">
        <w:r>
          <w:rPr>
            <w:color w:val="0000FF"/>
          </w:rPr>
          <w:t>N 355</w:t>
        </w:r>
      </w:hyperlink>
      <w:r>
        <w:t>)</w:t>
      </w:r>
    </w:p>
    <w:p w:rsidR="00BE79AF" w:rsidRDefault="00BE79AF">
      <w:pPr>
        <w:pStyle w:val="ConsPlusNormal"/>
      </w:pPr>
    </w:p>
    <w:p w:rsidR="00BE79AF" w:rsidRDefault="00BE79AF">
      <w:pPr>
        <w:pStyle w:val="ConsPlusNormal"/>
        <w:ind w:firstLine="540"/>
        <w:jc w:val="both"/>
      </w:pPr>
      <w:r>
        <w:t>Требование о возврате субсидии в областной бюджет направляется получателю управлением в течение 15 рабочих дней со дня выявления нарушений.</w:t>
      </w:r>
    </w:p>
    <w:p w:rsidR="00BE79AF" w:rsidRDefault="00BE79AF">
      <w:pPr>
        <w:pStyle w:val="ConsPlusNormal"/>
        <w:spacing w:before="220"/>
        <w:ind w:firstLine="540"/>
        <w:jc w:val="both"/>
      </w:pPr>
      <w:r>
        <w:t>Штрафные санкции, применяемые в случае недостижения показателей результативности, устанавливаются в соглашении управлением.</w:t>
      </w:r>
    </w:p>
    <w:p w:rsidR="00BE79AF" w:rsidRDefault="00BE79AF">
      <w:pPr>
        <w:pStyle w:val="ConsPlusNormal"/>
        <w:jc w:val="both"/>
      </w:pPr>
      <w:r>
        <w:t xml:space="preserve">(абзац введен постановлением Правительства Амурской области от 28.09.2017 </w:t>
      </w:r>
      <w:hyperlink r:id="rId113" w:history="1">
        <w:r>
          <w:rPr>
            <w:color w:val="0000FF"/>
          </w:rPr>
          <w:t>N 468</w:t>
        </w:r>
      </w:hyperlink>
      <w:r>
        <w:t>)</w:t>
      </w:r>
    </w:p>
    <w:p w:rsidR="00BE79AF" w:rsidRDefault="00BE79AF">
      <w:pPr>
        <w:pStyle w:val="ConsPlusNormal"/>
        <w:ind w:firstLine="540"/>
        <w:jc w:val="both"/>
      </w:pPr>
    </w:p>
    <w:p w:rsidR="00BE79AF" w:rsidRDefault="00BE79AF">
      <w:pPr>
        <w:pStyle w:val="ConsPlusNonformat"/>
        <w:jc w:val="both"/>
      </w:pPr>
      <w:r>
        <w:t xml:space="preserve">       1</w:t>
      </w:r>
    </w:p>
    <w:p w:rsidR="00BE79AF" w:rsidRDefault="00BE79AF">
      <w:pPr>
        <w:pStyle w:val="ConsPlusNonformat"/>
        <w:jc w:val="both"/>
      </w:pPr>
      <w:r>
        <w:t xml:space="preserve">    4.2 .  Утратил силу.  -  Постановление Правительства  Амурской  области</w:t>
      </w:r>
    </w:p>
    <w:p w:rsidR="00BE79AF" w:rsidRDefault="00BE79AF">
      <w:pPr>
        <w:pStyle w:val="ConsPlusNonformat"/>
        <w:jc w:val="both"/>
      </w:pPr>
      <w:r>
        <w:t xml:space="preserve">от 06.06.2018 </w:t>
      </w:r>
      <w:hyperlink r:id="rId114" w:history="1">
        <w:r>
          <w:rPr>
            <w:color w:val="0000FF"/>
          </w:rPr>
          <w:t>N 255</w:t>
        </w:r>
      </w:hyperlink>
      <w:r>
        <w:t>.</w:t>
      </w:r>
    </w:p>
    <w:p w:rsidR="00BE79AF" w:rsidRDefault="00BE79AF">
      <w:pPr>
        <w:pStyle w:val="ConsPlusNormal"/>
        <w:ind w:firstLine="540"/>
        <w:jc w:val="both"/>
      </w:pPr>
    </w:p>
    <w:p w:rsidR="00BE79AF" w:rsidRDefault="00BE79AF">
      <w:pPr>
        <w:pStyle w:val="ConsPlusNormal"/>
        <w:ind w:firstLine="540"/>
        <w:jc w:val="both"/>
      </w:pPr>
      <w:r>
        <w:t>4.3. Возврат субсидии производится получателем в течение месяца со дня получения требования управления по реквизитам и коду классификации доходов бюджетов Российской Федерации, указанным в требовании.</w:t>
      </w:r>
    </w:p>
    <w:p w:rsidR="00BE79AF" w:rsidRDefault="00BE79AF">
      <w:pPr>
        <w:pStyle w:val="ConsPlusNormal"/>
        <w:spacing w:before="220"/>
        <w:ind w:firstLine="540"/>
        <w:jc w:val="both"/>
      </w:pPr>
      <w:r>
        <w:t>4.4. В случае невозврата субсидии добровольно ее взыскание осуществляется управлением в судебном порядке.</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1</w:t>
      </w:r>
    </w:p>
    <w:p w:rsidR="00BE79AF" w:rsidRDefault="00BE79AF">
      <w:pPr>
        <w:pStyle w:val="ConsPlusNormal"/>
        <w:jc w:val="right"/>
      </w:pPr>
      <w:r>
        <w:t>к Правилам</w:t>
      </w:r>
    </w:p>
    <w:p w:rsidR="00BE79AF" w:rsidRDefault="00BE79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 ред. постановления Правительства Амурской области</w:t>
            </w:r>
          </w:p>
          <w:p w:rsidR="00BE79AF" w:rsidRDefault="00BE79AF">
            <w:pPr>
              <w:pStyle w:val="ConsPlusNormal"/>
              <w:jc w:val="center"/>
            </w:pPr>
            <w:r>
              <w:rPr>
                <w:color w:val="392C69"/>
              </w:rPr>
              <w:t xml:space="preserve">от 06.06.2018 </w:t>
            </w:r>
            <w:hyperlink r:id="rId115" w:history="1">
              <w:r>
                <w:rPr>
                  <w:color w:val="0000FF"/>
                </w:rPr>
                <w:t>N 255</w:t>
              </w:r>
            </w:hyperlink>
            <w:r>
              <w:rPr>
                <w:color w:val="392C69"/>
              </w:rPr>
              <w:t>)</w:t>
            </w:r>
          </w:p>
        </w:tc>
      </w:tr>
    </w:tbl>
    <w:p w:rsidR="00BE79AF" w:rsidRDefault="00BE79AF">
      <w:pPr>
        <w:pStyle w:val="ConsPlusNormal"/>
        <w:ind w:firstLine="540"/>
        <w:jc w:val="both"/>
      </w:pPr>
    </w:p>
    <w:p w:rsidR="00BE79AF" w:rsidRDefault="00BE79AF">
      <w:pPr>
        <w:pStyle w:val="ConsPlusNonformat"/>
        <w:jc w:val="both"/>
      </w:pPr>
      <w:bookmarkStart w:id="60" w:name="P868"/>
      <w:bookmarkEnd w:id="60"/>
      <w:r>
        <w:t xml:space="preserve">                                 ЗАЯВЛЕНИЕ</w:t>
      </w:r>
    </w:p>
    <w:p w:rsidR="00BE79AF" w:rsidRDefault="00BE79AF">
      <w:pPr>
        <w:pStyle w:val="ConsPlusNonformat"/>
        <w:jc w:val="both"/>
      </w:pPr>
      <w:r>
        <w:t xml:space="preserve">        о предоставлении субсидии на возмещение затрат на содержание</w:t>
      </w:r>
    </w:p>
    <w:p w:rsidR="00BE79AF" w:rsidRDefault="00BE79AF">
      <w:pPr>
        <w:pStyle w:val="ConsPlusNonformat"/>
        <w:jc w:val="both"/>
      </w:pPr>
      <w:r>
        <w:t xml:space="preserve">           племенного маточного поголовья крупного рогатого скота</w:t>
      </w:r>
    </w:p>
    <w:p w:rsidR="00BE79AF" w:rsidRDefault="00BE79AF">
      <w:pPr>
        <w:pStyle w:val="ConsPlusNonformat"/>
        <w:jc w:val="both"/>
      </w:pPr>
      <w:r>
        <w:t xml:space="preserve">                            мясного направления</w:t>
      </w:r>
    </w:p>
    <w:p w:rsidR="00BE79AF" w:rsidRDefault="00BE79AF">
      <w:pPr>
        <w:pStyle w:val="ConsPlusNonformat"/>
        <w:jc w:val="both"/>
      </w:pPr>
    </w:p>
    <w:p w:rsidR="00BE79AF" w:rsidRDefault="00BE79AF">
      <w:pPr>
        <w:pStyle w:val="ConsPlusNonformat"/>
        <w:jc w:val="both"/>
      </w:pPr>
      <w:r>
        <w:t>___________________________________________________________________________</w:t>
      </w:r>
    </w:p>
    <w:p w:rsidR="00BE79AF" w:rsidRDefault="00BE79AF">
      <w:pPr>
        <w:pStyle w:val="ConsPlusNonformat"/>
        <w:jc w:val="both"/>
      </w:pPr>
      <w:r>
        <w:t xml:space="preserve">                 (наименование получателя, ИНН, КПП, адрес)</w:t>
      </w:r>
    </w:p>
    <w:p w:rsidR="00BE79AF" w:rsidRDefault="00BE79AF">
      <w:pPr>
        <w:pStyle w:val="ConsPlusNonformat"/>
        <w:jc w:val="both"/>
      </w:pPr>
    </w:p>
    <w:p w:rsidR="00BE79AF" w:rsidRDefault="00BE79AF">
      <w:pPr>
        <w:pStyle w:val="ConsPlusNonformat"/>
        <w:jc w:val="both"/>
      </w:pPr>
      <w:r>
        <w:t xml:space="preserve">    В  соответствии  с  </w:t>
      </w:r>
      <w:hyperlink w:anchor="P602" w:history="1">
        <w:r>
          <w:rPr>
            <w:color w:val="0000FF"/>
          </w:rPr>
          <w:t>Правилами</w:t>
        </w:r>
      </w:hyperlink>
      <w:r>
        <w:t xml:space="preserve">  предоставления  субсидии  на  содействие</w:t>
      </w:r>
    </w:p>
    <w:p w:rsidR="00BE79AF" w:rsidRDefault="00BE79AF">
      <w:pPr>
        <w:pStyle w:val="ConsPlusNonformat"/>
        <w:jc w:val="both"/>
      </w:pPr>
      <w:r>
        <w:t>достижению    целевых    показателей    региональных    программ   развития</w:t>
      </w:r>
    </w:p>
    <w:p w:rsidR="00BE79AF" w:rsidRDefault="00BE79AF">
      <w:pPr>
        <w:pStyle w:val="ConsPlusNonformat"/>
        <w:jc w:val="both"/>
      </w:pPr>
      <w:r>
        <w:t>агропромышленного комплекса (в части поддержки племенного крупного рогатого</w:t>
      </w:r>
    </w:p>
    <w:p w:rsidR="00BE79AF" w:rsidRDefault="00BE79AF">
      <w:pPr>
        <w:pStyle w:val="ConsPlusNonformat"/>
        <w:jc w:val="both"/>
      </w:pPr>
      <w:r>
        <w:t>скота  мясного  направления),  утвержденными  постановлением  Правительства</w:t>
      </w:r>
    </w:p>
    <w:p w:rsidR="00BE79AF" w:rsidRDefault="00BE79AF">
      <w:pPr>
        <w:pStyle w:val="ConsPlusNonformat"/>
        <w:jc w:val="both"/>
      </w:pPr>
      <w:r>
        <w:t>Амурской  области  от  "__"  _____________ 20__ г. N ____(далее - Правила),</w:t>
      </w:r>
    </w:p>
    <w:p w:rsidR="00BE79AF" w:rsidRDefault="00BE79AF">
      <w:pPr>
        <w:pStyle w:val="ConsPlusNonformat"/>
        <w:jc w:val="both"/>
      </w:pPr>
      <w:r>
        <w:t>прошу  предоставить  субсидию на возмещение затрат на содержание племенного</w:t>
      </w:r>
    </w:p>
    <w:p w:rsidR="00BE79AF" w:rsidRDefault="00BE79AF">
      <w:pPr>
        <w:pStyle w:val="ConsPlusNonformat"/>
        <w:jc w:val="both"/>
      </w:pPr>
      <w:r>
        <w:t>маточного  поголовья  крупного рогатого скота мясного направления в размере</w:t>
      </w:r>
    </w:p>
    <w:p w:rsidR="00BE79AF" w:rsidRDefault="00BE79AF">
      <w:pPr>
        <w:pStyle w:val="ConsPlusNonformat"/>
        <w:jc w:val="both"/>
      </w:pPr>
      <w:r>
        <w:t>____________________________________________________________________ рублей</w:t>
      </w:r>
    </w:p>
    <w:p w:rsidR="00BE79AF" w:rsidRDefault="00BE79AF">
      <w:pPr>
        <w:pStyle w:val="ConsPlusNonformat"/>
        <w:jc w:val="both"/>
      </w:pPr>
      <w:r>
        <w:t xml:space="preserve">                          (сумма прописью)</w:t>
      </w:r>
    </w:p>
    <w:p w:rsidR="00BE79AF" w:rsidRDefault="00BE79AF">
      <w:pPr>
        <w:pStyle w:val="ConsPlusNonformat"/>
        <w:jc w:val="both"/>
      </w:pPr>
      <w:r>
        <w:t>в целях ___________________________________________________________________</w:t>
      </w:r>
    </w:p>
    <w:p w:rsidR="00BE79AF" w:rsidRDefault="00BE79AF">
      <w:pPr>
        <w:pStyle w:val="ConsPlusNonformat"/>
        <w:jc w:val="both"/>
      </w:pPr>
      <w:r>
        <w:t xml:space="preserve">                           (целевое назначение субсидии)</w:t>
      </w:r>
    </w:p>
    <w:p w:rsidR="00BE79AF" w:rsidRDefault="00BE79AF">
      <w:pPr>
        <w:pStyle w:val="ConsPlusNonformat"/>
        <w:jc w:val="both"/>
      </w:pPr>
    </w:p>
    <w:p w:rsidR="00BE79AF" w:rsidRDefault="00BE79AF">
      <w:pPr>
        <w:pStyle w:val="ConsPlusNonformat"/>
        <w:jc w:val="both"/>
      </w:pPr>
      <w:r>
        <w:t xml:space="preserve">    На  предоставление субсидии в пределах остатка бюджетных ассигнований и</w:t>
      </w:r>
    </w:p>
    <w:p w:rsidR="00BE79AF" w:rsidRDefault="00BE79AF">
      <w:pPr>
        <w:pStyle w:val="ConsPlusNonformat"/>
        <w:jc w:val="both"/>
      </w:pPr>
      <w:r>
        <w:t>лимитов    бюджетных    обязательств,    предусмотренных    управлению   на</w:t>
      </w:r>
    </w:p>
    <w:p w:rsidR="00BE79AF" w:rsidRDefault="00BE79AF">
      <w:pPr>
        <w:pStyle w:val="ConsPlusNonformat"/>
        <w:jc w:val="both"/>
      </w:pPr>
      <w:r>
        <w:t>предоставление субсидии на текущий финансовый год, согласен (не согласен).</w:t>
      </w:r>
    </w:p>
    <w:p w:rsidR="00BE79AF" w:rsidRDefault="00BE79AF">
      <w:pPr>
        <w:pStyle w:val="ConsPlusNonformat"/>
        <w:jc w:val="both"/>
      </w:pPr>
      <w:r>
        <w:t xml:space="preserve">                                                    (нужное подчеркнуть)</w:t>
      </w:r>
    </w:p>
    <w:p w:rsidR="00BE79AF" w:rsidRDefault="00BE79AF">
      <w:pPr>
        <w:pStyle w:val="ConsPlusNonformat"/>
        <w:jc w:val="both"/>
      </w:pPr>
    </w:p>
    <w:p w:rsidR="00BE79AF" w:rsidRDefault="00BE79AF">
      <w:pPr>
        <w:pStyle w:val="ConsPlusNonformat"/>
        <w:jc w:val="both"/>
      </w:pPr>
      <w:r>
        <w:t xml:space="preserve">    Опись документов, предусмотренных пунктом (ами) _______________ Правил,</w:t>
      </w:r>
    </w:p>
    <w:p w:rsidR="00BE79AF" w:rsidRDefault="00BE79AF">
      <w:pPr>
        <w:pStyle w:val="ConsPlusNonformat"/>
        <w:jc w:val="both"/>
      </w:pPr>
      <w:r>
        <w:t>прилагается.</w:t>
      </w:r>
    </w:p>
    <w:p w:rsidR="00BE79AF" w:rsidRDefault="00BE79AF">
      <w:pPr>
        <w:pStyle w:val="ConsPlusNonformat"/>
        <w:jc w:val="both"/>
      </w:pPr>
    </w:p>
    <w:p w:rsidR="00BE79AF" w:rsidRDefault="00BE79AF">
      <w:pPr>
        <w:pStyle w:val="ConsPlusNonformat"/>
        <w:jc w:val="both"/>
      </w:pPr>
      <w:r>
        <w:t xml:space="preserve">    Приложение: на ____ л. в 1 экз.</w:t>
      </w:r>
    </w:p>
    <w:p w:rsidR="00BE79AF" w:rsidRDefault="00BE79AF">
      <w:pPr>
        <w:pStyle w:val="ConsPlusNonformat"/>
        <w:jc w:val="both"/>
      </w:pPr>
    </w:p>
    <w:p w:rsidR="00BE79AF" w:rsidRDefault="00BE79AF">
      <w:pPr>
        <w:pStyle w:val="ConsPlusNonformat"/>
        <w:jc w:val="both"/>
      </w:pPr>
      <w:r>
        <w:t xml:space="preserve">    Получатель ________________ __________________________ ________________</w:t>
      </w:r>
    </w:p>
    <w:p w:rsidR="00BE79AF" w:rsidRDefault="00BE79AF">
      <w:pPr>
        <w:pStyle w:val="ConsPlusNonformat"/>
        <w:jc w:val="both"/>
      </w:pPr>
      <w:r>
        <w:t xml:space="preserve">                  (подпись)       (расшифровка подписи)      (должность)</w:t>
      </w:r>
    </w:p>
    <w:p w:rsidR="00BE79AF" w:rsidRDefault="00BE79AF">
      <w:pPr>
        <w:pStyle w:val="ConsPlusNonformat"/>
        <w:jc w:val="both"/>
      </w:pPr>
    </w:p>
    <w:p w:rsidR="00BE79AF" w:rsidRDefault="00BE79AF">
      <w:pPr>
        <w:pStyle w:val="ConsPlusNonformat"/>
        <w:jc w:val="both"/>
      </w:pPr>
      <w:r>
        <w:t>М.П.</w:t>
      </w:r>
    </w:p>
    <w:p w:rsidR="00BE79AF" w:rsidRDefault="00BE79AF">
      <w:pPr>
        <w:pStyle w:val="ConsPlusNonformat"/>
        <w:jc w:val="both"/>
      </w:pPr>
    </w:p>
    <w:p w:rsidR="00BE79AF" w:rsidRDefault="00BE79AF">
      <w:pPr>
        <w:pStyle w:val="ConsPlusNonformat"/>
        <w:jc w:val="both"/>
      </w:pPr>
      <w:r>
        <w:t>"__" _____________ 20__ г.</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sectPr w:rsidR="00BE79AF">
          <w:pgSz w:w="11905" w:h="16838"/>
          <w:pgMar w:top="1134" w:right="850" w:bottom="1134" w:left="1701" w:header="0" w:footer="0" w:gutter="0"/>
          <w:cols w:space="720"/>
        </w:sectPr>
      </w:pPr>
    </w:p>
    <w:p w:rsidR="00BE79AF" w:rsidRDefault="00BE79AF">
      <w:pPr>
        <w:pStyle w:val="ConsPlusNormal"/>
        <w:jc w:val="right"/>
        <w:outlineLvl w:val="1"/>
      </w:pPr>
      <w:r>
        <w:lastRenderedPageBreak/>
        <w:t>Приложение N 2</w:t>
      </w:r>
    </w:p>
    <w:p w:rsidR="00BE79AF" w:rsidRDefault="00BE79AF">
      <w:pPr>
        <w:pStyle w:val="ConsPlusNormal"/>
        <w:jc w:val="right"/>
      </w:pPr>
      <w:r>
        <w:t>к Правилам</w:t>
      </w:r>
    </w:p>
    <w:p w:rsidR="00BE79AF" w:rsidRDefault="00BE79AF">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 ред. постановления Правительства Амурской области</w:t>
            </w:r>
          </w:p>
          <w:p w:rsidR="00BE79AF" w:rsidRDefault="00BE79AF">
            <w:pPr>
              <w:pStyle w:val="ConsPlusNormal"/>
              <w:jc w:val="center"/>
            </w:pPr>
            <w:r>
              <w:rPr>
                <w:color w:val="392C69"/>
              </w:rPr>
              <w:t xml:space="preserve">от 06.06.2018 </w:t>
            </w:r>
            <w:hyperlink r:id="rId116" w:history="1">
              <w:r>
                <w:rPr>
                  <w:color w:val="0000FF"/>
                </w:rPr>
                <w:t>N 255</w:t>
              </w:r>
            </w:hyperlink>
            <w:r>
              <w:rPr>
                <w:color w:val="392C69"/>
              </w:rPr>
              <w:t>)</w:t>
            </w:r>
          </w:p>
        </w:tc>
      </w:tr>
    </w:tbl>
    <w:p w:rsidR="00BE79AF" w:rsidRDefault="00BE79AF">
      <w:pPr>
        <w:pStyle w:val="ConsPlusNormal"/>
        <w:ind w:firstLine="540"/>
        <w:jc w:val="both"/>
      </w:pPr>
    </w:p>
    <w:p w:rsidR="00BE79AF" w:rsidRDefault="00BE79AF">
      <w:pPr>
        <w:pStyle w:val="ConsPlusNonformat"/>
        <w:jc w:val="both"/>
      </w:pPr>
      <w:bookmarkStart w:id="61" w:name="P915"/>
      <w:bookmarkEnd w:id="61"/>
      <w:r>
        <w:t xml:space="preserve">                               СПРАВКА-РАСЧЕТ</w:t>
      </w:r>
    </w:p>
    <w:p w:rsidR="00BE79AF" w:rsidRDefault="00BE79AF">
      <w:pPr>
        <w:pStyle w:val="ConsPlusNonformat"/>
        <w:jc w:val="both"/>
      </w:pPr>
      <w:r>
        <w:t xml:space="preserve">        о предоставлении субсидии на возмещение затрат на содержание</w:t>
      </w:r>
    </w:p>
    <w:p w:rsidR="00BE79AF" w:rsidRDefault="00BE79AF">
      <w:pPr>
        <w:pStyle w:val="ConsPlusNonformat"/>
        <w:jc w:val="both"/>
      </w:pPr>
      <w:r>
        <w:t xml:space="preserve">           племенного маточного поголовья крупного рогатого скота</w:t>
      </w:r>
    </w:p>
    <w:p w:rsidR="00BE79AF" w:rsidRDefault="00BE79AF">
      <w:pPr>
        <w:pStyle w:val="ConsPlusNonformat"/>
        <w:jc w:val="both"/>
      </w:pPr>
      <w:r>
        <w:t xml:space="preserve">          мясного направления, источником финансового обеспечения</w:t>
      </w:r>
    </w:p>
    <w:p w:rsidR="00BE79AF" w:rsidRDefault="00BE79AF">
      <w:pPr>
        <w:pStyle w:val="ConsPlusNonformat"/>
        <w:jc w:val="both"/>
      </w:pPr>
      <w:r>
        <w:t xml:space="preserve">                   которой являются средства областного,</w:t>
      </w:r>
    </w:p>
    <w:p w:rsidR="00BE79AF" w:rsidRDefault="00BE79AF">
      <w:pPr>
        <w:pStyle w:val="ConsPlusNonformat"/>
        <w:jc w:val="both"/>
      </w:pPr>
      <w:r>
        <w:t xml:space="preserve">                           федерального бюджетов</w:t>
      </w:r>
    </w:p>
    <w:p w:rsidR="00BE79AF" w:rsidRDefault="00BE79AF">
      <w:pPr>
        <w:pStyle w:val="ConsPlusNonformat"/>
        <w:jc w:val="both"/>
      </w:pPr>
      <w:r>
        <w:t xml:space="preserve">                         за _____________ 20__ года</w:t>
      </w:r>
    </w:p>
    <w:p w:rsidR="00BE79AF" w:rsidRDefault="00BE79AF">
      <w:pPr>
        <w:pStyle w:val="ConsPlusNonformat"/>
        <w:jc w:val="both"/>
      </w:pPr>
      <w:r>
        <w:t xml:space="preserve">                              (период)</w:t>
      </w:r>
    </w:p>
    <w:p w:rsidR="00BE79AF" w:rsidRDefault="00BE79AF">
      <w:pPr>
        <w:pStyle w:val="ConsPlusNonformat"/>
        <w:jc w:val="both"/>
      </w:pPr>
      <w:r>
        <w:t xml:space="preserve">                    ___________________________________</w:t>
      </w:r>
    </w:p>
    <w:p w:rsidR="00BE79AF" w:rsidRDefault="00BE79AF">
      <w:pPr>
        <w:pStyle w:val="ConsPlusNonformat"/>
        <w:jc w:val="both"/>
      </w:pPr>
      <w:r>
        <w:t xml:space="preserve">                           (получатель субсидии)</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02"/>
        <w:gridCol w:w="1531"/>
        <w:gridCol w:w="1587"/>
        <w:gridCol w:w="1814"/>
        <w:gridCol w:w="2154"/>
        <w:gridCol w:w="1247"/>
        <w:gridCol w:w="1247"/>
      </w:tblGrid>
      <w:tr w:rsidR="00BE79AF">
        <w:tc>
          <w:tcPr>
            <w:tcW w:w="1402" w:type="dxa"/>
          </w:tcPr>
          <w:p w:rsidR="00BE79AF" w:rsidRDefault="00BE79AF">
            <w:pPr>
              <w:pStyle w:val="ConsPlusNormal"/>
              <w:jc w:val="center"/>
            </w:pPr>
            <w:r>
              <w:t>Вид животных</w:t>
            </w:r>
          </w:p>
        </w:tc>
        <w:tc>
          <w:tcPr>
            <w:tcW w:w="1531" w:type="dxa"/>
          </w:tcPr>
          <w:p w:rsidR="00BE79AF" w:rsidRDefault="00BE79AF">
            <w:pPr>
              <w:pStyle w:val="ConsPlusNormal"/>
              <w:jc w:val="center"/>
            </w:pPr>
            <w:r>
              <w:t>Количество племенного маточного поголовья коров, условных голов на 01.01.20__</w:t>
            </w:r>
          </w:p>
        </w:tc>
        <w:tc>
          <w:tcPr>
            <w:tcW w:w="1587" w:type="dxa"/>
          </w:tcPr>
          <w:p w:rsidR="00BE79AF" w:rsidRDefault="00BE79AF">
            <w:pPr>
              <w:pStyle w:val="ConsPlusNormal"/>
              <w:jc w:val="center"/>
            </w:pPr>
            <w:r>
              <w:t>Количество племенного маточного поголовья коров, условных голов на 01.01.20__</w:t>
            </w:r>
          </w:p>
        </w:tc>
        <w:tc>
          <w:tcPr>
            <w:tcW w:w="1814" w:type="dxa"/>
          </w:tcPr>
          <w:p w:rsidR="00BE79AF" w:rsidRDefault="00BE79AF">
            <w:pPr>
              <w:pStyle w:val="ConsPlusNormal"/>
              <w:jc w:val="center"/>
            </w:pPr>
            <w:r>
              <w:t>Коэффициент перевода</w:t>
            </w:r>
          </w:p>
        </w:tc>
        <w:tc>
          <w:tcPr>
            <w:tcW w:w="2154" w:type="dxa"/>
          </w:tcPr>
          <w:p w:rsidR="00BE79AF" w:rsidRDefault="00BE79AF">
            <w:pPr>
              <w:pStyle w:val="ConsPlusNormal"/>
              <w:jc w:val="center"/>
            </w:pPr>
            <w:r>
              <w:t>Количество племенного маточного поголовья коров для субсидирования, условных голов</w:t>
            </w:r>
          </w:p>
        </w:tc>
        <w:tc>
          <w:tcPr>
            <w:tcW w:w="1247" w:type="dxa"/>
          </w:tcPr>
          <w:p w:rsidR="00BE79AF" w:rsidRDefault="00BE79AF">
            <w:pPr>
              <w:pStyle w:val="ConsPlusNormal"/>
              <w:jc w:val="center"/>
            </w:pPr>
            <w:r>
              <w:t>Ставка субсидии (рублей)</w:t>
            </w:r>
          </w:p>
        </w:tc>
        <w:tc>
          <w:tcPr>
            <w:tcW w:w="1247" w:type="dxa"/>
          </w:tcPr>
          <w:p w:rsidR="00BE79AF" w:rsidRDefault="00BE79AF">
            <w:pPr>
              <w:pStyle w:val="ConsPlusNormal"/>
              <w:jc w:val="center"/>
            </w:pPr>
            <w:r>
              <w:t>Сумма субсидии (рублей)</w:t>
            </w:r>
          </w:p>
        </w:tc>
      </w:tr>
      <w:tr w:rsidR="00BE79AF">
        <w:tc>
          <w:tcPr>
            <w:tcW w:w="1402" w:type="dxa"/>
          </w:tcPr>
          <w:p w:rsidR="00BE79AF" w:rsidRDefault="00BE79AF">
            <w:pPr>
              <w:pStyle w:val="ConsPlusNormal"/>
            </w:pPr>
          </w:p>
        </w:tc>
        <w:tc>
          <w:tcPr>
            <w:tcW w:w="1531" w:type="dxa"/>
          </w:tcPr>
          <w:p w:rsidR="00BE79AF" w:rsidRDefault="00BE79AF">
            <w:pPr>
              <w:pStyle w:val="ConsPlusNormal"/>
            </w:pPr>
          </w:p>
        </w:tc>
        <w:tc>
          <w:tcPr>
            <w:tcW w:w="1587" w:type="dxa"/>
          </w:tcPr>
          <w:p w:rsidR="00BE79AF" w:rsidRDefault="00BE79AF">
            <w:pPr>
              <w:pStyle w:val="ConsPlusNormal"/>
            </w:pPr>
          </w:p>
        </w:tc>
        <w:tc>
          <w:tcPr>
            <w:tcW w:w="1814" w:type="dxa"/>
          </w:tcPr>
          <w:p w:rsidR="00BE79AF" w:rsidRDefault="00BE79AF">
            <w:pPr>
              <w:pStyle w:val="ConsPlusNormal"/>
            </w:pPr>
          </w:p>
        </w:tc>
        <w:tc>
          <w:tcPr>
            <w:tcW w:w="2154" w:type="dxa"/>
          </w:tcPr>
          <w:p w:rsidR="00BE79AF" w:rsidRDefault="00BE79AF">
            <w:pPr>
              <w:pStyle w:val="ConsPlusNormal"/>
            </w:pPr>
          </w:p>
        </w:tc>
        <w:tc>
          <w:tcPr>
            <w:tcW w:w="1247" w:type="dxa"/>
          </w:tcPr>
          <w:p w:rsidR="00BE79AF" w:rsidRDefault="00BE79AF">
            <w:pPr>
              <w:pStyle w:val="ConsPlusNormal"/>
            </w:pPr>
          </w:p>
        </w:tc>
        <w:tc>
          <w:tcPr>
            <w:tcW w:w="1247"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rPr>
          <w:sz w:val="18"/>
        </w:rPr>
        <w:t>Платежные реквизиты получателя субсидии</w:t>
      </w:r>
    </w:p>
    <w:p w:rsidR="00BE79AF" w:rsidRDefault="00BE79AF">
      <w:pPr>
        <w:pStyle w:val="ConsPlusNonformat"/>
        <w:jc w:val="both"/>
      </w:pPr>
      <w:r>
        <w:rPr>
          <w:sz w:val="18"/>
        </w:rPr>
        <w:t>Получатель:</w:t>
      </w:r>
    </w:p>
    <w:p w:rsidR="00BE79AF" w:rsidRDefault="00BE79AF">
      <w:pPr>
        <w:pStyle w:val="ConsPlusNonformat"/>
        <w:jc w:val="both"/>
      </w:pPr>
      <w:r>
        <w:rPr>
          <w:sz w:val="18"/>
        </w:rPr>
        <w:t>ИНН/КПП</w:t>
      </w:r>
    </w:p>
    <w:p w:rsidR="00BE79AF" w:rsidRDefault="00BE79AF">
      <w:pPr>
        <w:pStyle w:val="ConsPlusNonformat"/>
        <w:jc w:val="both"/>
      </w:pPr>
      <w:r>
        <w:rPr>
          <w:sz w:val="18"/>
        </w:rPr>
        <w:t>Р/С</w:t>
      </w:r>
    </w:p>
    <w:p w:rsidR="00BE79AF" w:rsidRDefault="00BE79AF">
      <w:pPr>
        <w:pStyle w:val="ConsPlusNonformat"/>
        <w:jc w:val="both"/>
      </w:pPr>
      <w:r>
        <w:rPr>
          <w:sz w:val="18"/>
        </w:rPr>
        <w:t>К/С</w:t>
      </w:r>
    </w:p>
    <w:p w:rsidR="00BE79AF" w:rsidRDefault="00BE79AF">
      <w:pPr>
        <w:pStyle w:val="ConsPlusNonformat"/>
        <w:jc w:val="both"/>
      </w:pPr>
      <w:r>
        <w:rPr>
          <w:sz w:val="18"/>
        </w:rPr>
        <w:t>Наименование банка _________________________ БИК</w:t>
      </w:r>
    </w:p>
    <w:p w:rsidR="00BE79AF" w:rsidRDefault="00BE79AF">
      <w:pPr>
        <w:pStyle w:val="ConsPlusNonformat"/>
        <w:jc w:val="both"/>
      </w:pPr>
      <w:r>
        <w:rPr>
          <w:sz w:val="18"/>
        </w:rPr>
        <w:t>М.П.</w:t>
      </w:r>
    </w:p>
    <w:p w:rsidR="00BE79AF" w:rsidRDefault="00BE79AF">
      <w:pPr>
        <w:pStyle w:val="ConsPlusNonformat"/>
        <w:jc w:val="both"/>
      </w:pPr>
      <w:r>
        <w:rPr>
          <w:sz w:val="18"/>
        </w:rPr>
        <w:lastRenderedPageBreak/>
        <w:t>Руководитель _____________ _________________</w:t>
      </w:r>
    </w:p>
    <w:p w:rsidR="00BE79AF" w:rsidRDefault="00BE79AF">
      <w:pPr>
        <w:pStyle w:val="ConsPlusNonformat"/>
        <w:jc w:val="both"/>
      </w:pPr>
      <w:r>
        <w:rPr>
          <w:sz w:val="18"/>
        </w:rPr>
        <w:t xml:space="preserve">               (подпись)       (Ф.И.О.)</w:t>
      </w:r>
    </w:p>
    <w:p w:rsidR="00BE79AF" w:rsidRDefault="00BE79AF">
      <w:pPr>
        <w:pStyle w:val="ConsPlusNonformat"/>
        <w:jc w:val="both"/>
      </w:pPr>
      <w:r>
        <w:rPr>
          <w:sz w:val="18"/>
        </w:rPr>
        <w:t>Главный бухгалтер _____________ _________________</w:t>
      </w:r>
    </w:p>
    <w:p w:rsidR="00BE79AF" w:rsidRDefault="00BE79AF">
      <w:pPr>
        <w:pStyle w:val="ConsPlusNonformat"/>
        <w:jc w:val="both"/>
      </w:pPr>
      <w:r>
        <w:rPr>
          <w:sz w:val="18"/>
        </w:rPr>
        <w:t xml:space="preserve">                    (подпись)       (Ф.И.О.)</w:t>
      </w:r>
    </w:p>
    <w:p w:rsidR="00BE79AF" w:rsidRDefault="00BE79AF">
      <w:pPr>
        <w:pStyle w:val="ConsPlusNonformat"/>
        <w:jc w:val="both"/>
      </w:pPr>
      <w:r>
        <w:rPr>
          <w:sz w:val="18"/>
        </w:rPr>
        <w:t>Специалист управления ветеринарии и племенного</w:t>
      </w:r>
    </w:p>
    <w:p w:rsidR="00BE79AF" w:rsidRDefault="00BE79AF">
      <w:pPr>
        <w:pStyle w:val="ConsPlusNonformat"/>
        <w:jc w:val="both"/>
      </w:pPr>
      <w:r>
        <w:rPr>
          <w:sz w:val="18"/>
        </w:rPr>
        <w:t>животноводства области   ____________ _____________ "__" _____________ 20__ г.</w:t>
      </w:r>
    </w:p>
    <w:p w:rsidR="00BE79AF" w:rsidRDefault="00BE79AF">
      <w:pPr>
        <w:pStyle w:val="ConsPlusNonformat"/>
        <w:jc w:val="both"/>
      </w:pPr>
      <w:r>
        <w:rPr>
          <w:sz w:val="18"/>
        </w:rPr>
        <w:t xml:space="preserve">                           (подпись)    (Ф.И.О.)</w:t>
      </w:r>
    </w:p>
    <w:p w:rsidR="00BE79AF" w:rsidRDefault="00BE79AF">
      <w:pPr>
        <w:sectPr w:rsidR="00BE79AF">
          <w:pgSz w:w="16838" w:h="11905" w:orient="landscape"/>
          <w:pgMar w:top="1701" w:right="1134" w:bottom="850" w:left="1134" w:header="0" w:footer="0" w:gutter="0"/>
          <w:cols w:space="720"/>
        </w:sectPr>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3</w:t>
      </w:r>
    </w:p>
    <w:p w:rsidR="00BE79AF" w:rsidRDefault="00BE79AF">
      <w:pPr>
        <w:pStyle w:val="ConsPlusNormal"/>
        <w:jc w:val="right"/>
      </w:pPr>
      <w:r>
        <w:t>к Правилам</w:t>
      </w:r>
    </w:p>
    <w:p w:rsidR="00BE79AF" w:rsidRDefault="00BE79AF">
      <w:pPr>
        <w:pStyle w:val="ConsPlusNormal"/>
        <w:ind w:firstLine="540"/>
        <w:jc w:val="both"/>
      </w:pPr>
    </w:p>
    <w:p w:rsidR="00BE79AF" w:rsidRDefault="00BE79AF">
      <w:pPr>
        <w:pStyle w:val="ConsPlusTitle"/>
        <w:jc w:val="center"/>
      </w:pPr>
      <w:r>
        <w:t>ОТЧЕТ О ДВИЖЕНИИ СКОТА</w:t>
      </w:r>
    </w:p>
    <w:p w:rsidR="00BE79AF" w:rsidRDefault="00BE79AF">
      <w:pPr>
        <w:pStyle w:val="ConsPlusNormal"/>
        <w:ind w:firstLine="540"/>
        <w:jc w:val="both"/>
      </w:pPr>
    </w:p>
    <w:p w:rsidR="00BE79AF" w:rsidRDefault="00BE79AF">
      <w:pPr>
        <w:pStyle w:val="ConsPlusNormal"/>
        <w:ind w:firstLine="540"/>
        <w:jc w:val="both"/>
      </w:pPr>
      <w:r>
        <w:t xml:space="preserve">Утратил силу. - Постановление Правительства Амурской области от 06.06.2018 </w:t>
      </w:r>
      <w:hyperlink r:id="rId117" w:history="1">
        <w:r>
          <w:rPr>
            <w:color w:val="0000FF"/>
          </w:rPr>
          <w:t>N 255</w:t>
        </w:r>
      </w:hyperlink>
      <w:r>
        <w:t>.</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4</w:t>
      </w:r>
    </w:p>
    <w:p w:rsidR="00BE79AF" w:rsidRDefault="00BE79AF">
      <w:pPr>
        <w:pStyle w:val="ConsPlusNormal"/>
        <w:jc w:val="right"/>
      </w:pPr>
      <w:r>
        <w:t>к Правилам</w:t>
      </w:r>
    </w:p>
    <w:p w:rsidR="00BE79AF" w:rsidRDefault="00BE79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 ред. постановления Правительства Амурской области</w:t>
            </w:r>
          </w:p>
          <w:p w:rsidR="00BE79AF" w:rsidRDefault="00BE79AF">
            <w:pPr>
              <w:pStyle w:val="ConsPlusNormal"/>
              <w:jc w:val="center"/>
            </w:pPr>
            <w:r>
              <w:rPr>
                <w:color w:val="392C69"/>
              </w:rPr>
              <w:t xml:space="preserve">от 12.12.2017 </w:t>
            </w:r>
            <w:hyperlink r:id="rId118" w:history="1">
              <w:r>
                <w:rPr>
                  <w:color w:val="0000FF"/>
                </w:rPr>
                <w:t>N 593</w:t>
              </w:r>
            </w:hyperlink>
            <w:r>
              <w:rPr>
                <w:color w:val="392C69"/>
              </w:rPr>
              <w:t>)</w:t>
            </w:r>
          </w:p>
        </w:tc>
      </w:tr>
    </w:tbl>
    <w:p w:rsidR="00BE79AF" w:rsidRDefault="00BE79AF">
      <w:pPr>
        <w:pStyle w:val="ConsPlusNormal"/>
      </w:pPr>
    </w:p>
    <w:p w:rsidR="00BE79AF" w:rsidRDefault="00BE79AF">
      <w:pPr>
        <w:pStyle w:val="ConsPlusNonformat"/>
        <w:jc w:val="both"/>
      </w:pPr>
      <w:bookmarkStart w:id="62" w:name="P977"/>
      <w:bookmarkEnd w:id="62"/>
      <w:r>
        <w:t xml:space="preserve">                                 ЗАЯВЛЕНИЕ</w:t>
      </w:r>
    </w:p>
    <w:p w:rsidR="00BE79AF" w:rsidRDefault="00BE79AF">
      <w:pPr>
        <w:pStyle w:val="ConsPlusNonformat"/>
        <w:jc w:val="both"/>
      </w:pPr>
      <w:r>
        <w:t xml:space="preserve">               о предоставлении субсидии на возмещение затрат</w:t>
      </w:r>
    </w:p>
    <w:p w:rsidR="00BE79AF" w:rsidRDefault="00BE79AF">
      <w:pPr>
        <w:pStyle w:val="ConsPlusNonformat"/>
        <w:jc w:val="both"/>
      </w:pPr>
      <w:r>
        <w:t xml:space="preserve">               на приобретение племенного молодняка крупного</w:t>
      </w:r>
    </w:p>
    <w:p w:rsidR="00BE79AF" w:rsidRDefault="00BE79AF">
      <w:pPr>
        <w:pStyle w:val="ConsPlusNonformat"/>
        <w:jc w:val="both"/>
      </w:pPr>
      <w:r>
        <w:t xml:space="preserve">                 рогатого скота мясного направления (кроме</w:t>
      </w:r>
    </w:p>
    <w:p w:rsidR="00BE79AF" w:rsidRDefault="00BE79AF">
      <w:pPr>
        <w:pStyle w:val="ConsPlusNonformat"/>
        <w:jc w:val="both"/>
      </w:pPr>
      <w:r>
        <w:t xml:space="preserve">                         приобретенного по импорту)</w:t>
      </w:r>
    </w:p>
    <w:p w:rsidR="00BE79AF" w:rsidRDefault="00BE79AF">
      <w:pPr>
        <w:pStyle w:val="ConsPlusNonformat"/>
        <w:jc w:val="both"/>
      </w:pPr>
      <w:r>
        <w:t>___________________________________________________________________________</w:t>
      </w:r>
    </w:p>
    <w:p w:rsidR="00BE79AF" w:rsidRDefault="00BE79AF">
      <w:pPr>
        <w:pStyle w:val="ConsPlusNonformat"/>
        <w:jc w:val="both"/>
      </w:pPr>
      <w:r>
        <w:t xml:space="preserve">                 (наименование получателя, ИНН, КПП, адрес)</w:t>
      </w:r>
    </w:p>
    <w:p w:rsidR="00BE79AF" w:rsidRDefault="00BE79AF">
      <w:pPr>
        <w:pStyle w:val="ConsPlusNonformat"/>
        <w:jc w:val="both"/>
      </w:pPr>
    </w:p>
    <w:p w:rsidR="00BE79AF" w:rsidRDefault="00BE79AF">
      <w:pPr>
        <w:pStyle w:val="ConsPlusNonformat"/>
        <w:jc w:val="both"/>
      </w:pPr>
      <w:r>
        <w:t xml:space="preserve">В соответствии с </w:t>
      </w:r>
      <w:hyperlink w:anchor="P602" w:history="1">
        <w:r>
          <w:rPr>
            <w:color w:val="0000FF"/>
          </w:rPr>
          <w:t>Правилами</w:t>
        </w:r>
      </w:hyperlink>
      <w:r>
        <w:t xml:space="preserve"> предоставления субсидии на содействие достижению</w:t>
      </w:r>
    </w:p>
    <w:p w:rsidR="00BE79AF" w:rsidRDefault="00BE79AF">
      <w:pPr>
        <w:pStyle w:val="ConsPlusNonformat"/>
        <w:jc w:val="both"/>
      </w:pPr>
      <w:r>
        <w:t>целевых   показателей   региональных  программ  развития  агропромышленного</w:t>
      </w:r>
    </w:p>
    <w:p w:rsidR="00BE79AF" w:rsidRDefault="00BE79AF">
      <w:pPr>
        <w:pStyle w:val="ConsPlusNonformat"/>
        <w:jc w:val="both"/>
      </w:pPr>
      <w:r>
        <w:t>комплекса  (в  части  поддержки  племенного крупного рогатого скота мясного</w:t>
      </w:r>
    </w:p>
    <w:p w:rsidR="00BE79AF" w:rsidRDefault="00BE79AF">
      <w:pPr>
        <w:pStyle w:val="ConsPlusNonformat"/>
        <w:jc w:val="both"/>
      </w:pPr>
      <w:r>
        <w:t>направления),  утвержденными  постановлением Правительства Амурской области</w:t>
      </w:r>
    </w:p>
    <w:p w:rsidR="00BE79AF" w:rsidRDefault="00BE79AF">
      <w:pPr>
        <w:pStyle w:val="ConsPlusNonformat"/>
        <w:jc w:val="both"/>
      </w:pPr>
      <w:r>
        <w:t>от  "__"  _____________ 20__ г. N __ (далее - Правила), просит предоставить</w:t>
      </w:r>
    </w:p>
    <w:p w:rsidR="00BE79AF" w:rsidRDefault="00BE79AF">
      <w:pPr>
        <w:pStyle w:val="ConsPlusNonformat"/>
        <w:jc w:val="both"/>
      </w:pPr>
      <w:r>
        <w:t>субсидию на возмещение затрат на приобретение племенного молодняка крупного</w:t>
      </w:r>
    </w:p>
    <w:p w:rsidR="00BE79AF" w:rsidRDefault="00BE79AF">
      <w:pPr>
        <w:pStyle w:val="ConsPlusNonformat"/>
        <w:jc w:val="both"/>
      </w:pPr>
      <w:r>
        <w:t>рогатого          скота          мясного         направления         (кроме</w:t>
      </w:r>
    </w:p>
    <w:p w:rsidR="00BE79AF" w:rsidRDefault="00BE79AF">
      <w:pPr>
        <w:pStyle w:val="ConsPlusNonformat"/>
        <w:jc w:val="both"/>
      </w:pPr>
      <w:r>
        <w:t>приобретенного по импорту) в размере ______________________________________</w:t>
      </w:r>
    </w:p>
    <w:p w:rsidR="00BE79AF" w:rsidRDefault="00BE79AF">
      <w:pPr>
        <w:pStyle w:val="ConsPlusNonformat"/>
        <w:jc w:val="both"/>
      </w:pPr>
      <w:r>
        <w:t>__________________________________________________________________ рублей в</w:t>
      </w:r>
    </w:p>
    <w:p w:rsidR="00BE79AF" w:rsidRDefault="00BE79AF">
      <w:pPr>
        <w:pStyle w:val="ConsPlusNonformat"/>
        <w:jc w:val="both"/>
      </w:pPr>
      <w:r>
        <w:t xml:space="preserve">                         (сумма прописью)</w:t>
      </w:r>
    </w:p>
    <w:p w:rsidR="00BE79AF" w:rsidRDefault="00BE79AF">
      <w:pPr>
        <w:pStyle w:val="ConsPlusNonformat"/>
        <w:jc w:val="both"/>
      </w:pPr>
      <w:r>
        <w:t>целях _____________________________________________________________________</w:t>
      </w:r>
    </w:p>
    <w:p w:rsidR="00BE79AF" w:rsidRDefault="00BE79AF">
      <w:pPr>
        <w:pStyle w:val="ConsPlusNonformat"/>
        <w:jc w:val="both"/>
      </w:pPr>
      <w:r>
        <w:t xml:space="preserve">                          (целевое назначение субсидии)</w:t>
      </w:r>
    </w:p>
    <w:p w:rsidR="00BE79AF" w:rsidRDefault="00BE79AF">
      <w:pPr>
        <w:pStyle w:val="ConsPlusNonformat"/>
        <w:jc w:val="both"/>
      </w:pPr>
      <w:r>
        <w:t>На  предоставление  субсидии  в  пределах  остатка бюджетных ассигнований и</w:t>
      </w:r>
    </w:p>
    <w:p w:rsidR="00BE79AF" w:rsidRDefault="00BE79AF">
      <w:pPr>
        <w:pStyle w:val="ConsPlusNonformat"/>
        <w:jc w:val="both"/>
      </w:pPr>
      <w:r>
        <w:t>лимитов    бюджетных    обязательств,    предусмотренных    управлению   на</w:t>
      </w:r>
    </w:p>
    <w:p w:rsidR="00BE79AF" w:rsidRDefault="00BE79AF">
      <w:pPr>
        <w:pStyle w:val="ConsPlusNonformat"/>
        <w:jc w:val="both"/>
      </w:pPr>
      <w:r>
        <w:t>предоставление субсидии на текущий финансовый год, согласен (не согласен).</w:t>
      </w:r>
    </w:p>
    <w:p w:rsidR="00BE79AF" w:rsidRDefault="00BE79AF">
      <w:pPr>
        <w:pStyle w:val="ConsPlusNonformat"/>
        <w:jc w:val="both"/>
      </w:pPr>
      <w:r>
        <w:t xml:space="preserve">                                                    (нужное подчеркнуть)</w:t>
      </w:r>
    </w:p>
    <w:p w:rsidR="00BE79AF" w:rsidRDefault="00BE79AF">
      <w:pPr>
        <w:pStyle w:val="ConsPlusNonformat"/>
        <w:jc w:val="both"/>
      </w:pPr>
    </w:p>
    <w:p w:rsidR="00BE79AF" w:rsidRDefault="00BE79AF">
      <w:pPr>
        <w:pStyle w:val="ConsPlusNonformat"/>
        <w:jc w:val="both"/>
      </w:pPr>
      <w:r>
        <w:t>Опись документов, предусмотренных пунктом _____ Правил, прилагается.</w:t>
      </w:r>
    </w:p>
    <w:p w:rsidR="00BE79AF" w:rsidRDefault="00BE79AF">
      <w:pPr>
        <w:pStyle w:val="ConsPlusNonformat"/>
        <w:jc w:val="both"/>
      </w:pPr>
    </w:p>
    <w:p w:rsidR="00BE79AF" w:rsidRDefault="00BE79AF">
      <w:pPr>
        <w:pStyle w:val="ConsPlusNonformat"/>
        <w:jc w:val="both"/>
      </w:pPr>
      <w:r>
        <w:t>Приложение: на ____ л. в 1 экз.</w:t>
      </w:r>
    </w:p>
    <w:p w:rsidR="00BE79AF" w:rsidRDefault="00BE79AF">
      <w:pPr>
        <w:pStyle w:val="ConsPlusNonformat"/>
        <w:jc w:val="both"/>
      </w:pPr>
    </w:p>
    <w:p w:rsidR="00BE79AF" w:rsidRDefault="00BE79AF">
      <w:pPr>
        <w:pStyle w:val="ConsPlusNonformat"/>
        <w:jc w:val="both"/>
      </w:pPr>
      <w:r>
        <w:t>Получатель</w:t>
      </w:r>
    </w:p>
    <w:p w:rsidR="00BE79AF" w:rsidRDefault="00BE79AF">
      <w:pPr>
        <w:pStyle w:val="ConsPlusNonformat"/>
        <w:jc w:val="both"/>
      </w:pPr>
      <w:r>
        <w:t>_______________ ___________________________ _________________</w:t>
      </w:r>
    </w:p>
    <w:p w:rsidR="00BE79AF" w:rsidRDefault="00BE79AF">
      <w:pPr>
        <w:pStyle w:val="ConsPlusNonformat"/>
        <w:jc w:val="both"/>
      </w:pPr>
      <w:r>
        <w:t xml:space="preserve">   (подпись)       (расшифровка подписи)       (должность)</w:t>
      </w:r>
    </w:p>
    <w:p w:rsidR="00BE79AF" w:rsidRDefault="00BE79AF">
      <w:pPr>
        <w:pStyle w:val="ConsPlusNonformat"/>
        <w:jc w:val="both"/>
      </w:pPr>
    </w:p>
    <w:p w:rsidR="00BE79AF" w:rsidRDefault="00BE79AF">
      <w:pPr>
        <w:pStyle w:val="ConsPlusNonformat"/>
        <w:jc w:val="both"/>
      </w:pPr>
      <w:r>
        <w:t>М.П.</w:t>
      </w:r>
    </w:p>
    <w:p w:rsidR="00BE79AF" w:rsidRDefault="00BE79AF">
      <w:pPr>
        <w:pStyle w:val="ConsPlusNonformat"/>
        <w:jc w:val="both"/>
      </w:pPr>
    </w:p>
    <w:p w:rsidR="00BE79AF" w:rsidRDefault="00BE79AF">
      <w:pPr>
        <w:pStyle w:val="ConsPlusNonformat"/>
        <w:jc w:val="both"/>
      </w:pPr>
      <w:r>
        <w:lastRenderedPageBreak/>
        <w:t>"__" _____________ 20__ г.</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sectPr w:rsidR="00BE79AF">
          <w:pgSz w:w="11905" w:h="16838"/>
          <w:pgMar w:top="1134" w:right="850" w:bottom="1134" w:left="1701" w:header="0" w:footer="0" w:gutter="0"/>
          <w:cols w:space="720"/>
        </w:sectPr>
      </w:pPr>
    </w:p>
    <w:p w:rsidR="00BE79AF" w:rsidRDefault="00BE79AF">
      <w:pPr>
        <w:pStyle w:val="ConsPlusNormal"/>
        <w:jc w:val="right"/>
        <w:outlineLvl w:val="1"/>
      </w:pPr>
      <w:r>
        <w:lastRenderedPageBreak/>
        <w:t>Приложение N 5</w:t>
      </w:r>
    </w:p>
    <w:p w:rsidR="00BE79AF" w:rsidRDefault="00BE79AF">
      <w:pPr>
        <w:pStyle w:val="ConsPlusNormal"/>
        <w:jc w:val="right"/>
      </w:pPr>
      <w:r>
        <w:t>к Правилам</w:t>
      </w:r>
    </w:p>
    <w:p w:rsidR="00BE79AF" w:rsidRDefault="00BE79AF">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 ред. постановления Правительства Амурской области</w:t>
            </w:r>
          </w:p>
          <w:p w:rsidR="00BE79AF" w:rsidRDefault="00BE79AF">
            <w:pPr>
              <w:pStyle w:val="ConsPlusNormal"/>
              <w:jc w:val="center"/>
            </w:pPr>
            <w:r>
              <w:rPr>
                <w:color w:val="392C69"/>
              </w:rPr>
              <w:t xml:space="preserve">от 12.12.2017 </w:t>
            </w:r>
            <w:hyperlink r:id="rId119" w:history="1">
              <w:r>
                <w:rPr>
                  <w:color w:val="0000FF"/>
                </w:rPr>
                <w:t>N 593</w:t>
              </w:r>
            </w:hyperlink>
            <w:r>
              <w:rPr>
                <w:color w:val="392C69"/>
              </w:rPr>
              <w:t>)</w:t>
            </w:r>
          </w:p>
        </w:tc>
      </w:tr>
    </w:tbl>
    <w:p w:rsidR="00BE79AF" w:rsidRDefault="00BE79AF">
      <w:pPr>
        <w:pStyle w:val="ConsPlusNormal"/>
      </w:pPr>
    </w:p>
    <w:p w:rsidR="00BE79AF" w:rsidRDefault="00BE79AF">
      <w:pPr>
        <w:pStyle w:val="ConsPlusNonformat"/>
        <w:jc w:val="both"/>
      </w:pPr>
      <w:bookmarkStart w:id="63" w:name="P1024"/>
      <w:bookmarkEnd w:id="63"/>
      <w:r>
        <w:t xml:space="preserve">                               СПРАВКА-РАСЧЕТ</w:t>
      </w:r>
    </w:p>
    <w:p w:rsidR="00BE79AF" w:rsidRDefault="00BE79AF">
      <w:pPr>
        <w:pStyle w:val="ConsPlusNonformat"/>
        <w:jc w:val="both"/>
      </w:pPr>
      <w:r>
        <w:t xml:space="preserve">               о предоставлении субсидии на возмещение затрат</w:t>
      </w:r>
    </w:p>
    <w:p w:rsidR="00BE79AF" w:rsidRDefault="00BE79AF">
      <w:pPr>
        <w:pStyle w:val="ConsPlusNonformat"/>
        <w:jc w:val="both"/>
      </w:pPr>
      <w:r>
        <w:t xml:space="preserve">           на приобретение племенного молодняка крупного рогатого</w:t>
      </w:r>
    </w:p>
    <w:p w:rsidR="00BE79AF" w:rsidRDefault="00BE79AF">
      <w:pPr>
        <w:pStyle w:val="ConsPlusNonformat"/>
        <w:jc w:val="both"/>
      </w:pPr>
      <w:r>
        <w:t xml:space="preserve">              скота мясного направления (кроме приобретенного</w:t>
      </w:r>
    </w:p>
    <w:p w:rsidR="00BE79AF" w:rsidRDefault="00BE79AF">
      <w:pPr>
        <w:pStyle w:val="ConsPlusNonformat"/>
        <w:jc w:val="both"/>
      </w:pPr>
      <w:r>
        <w:t xml:space="preserve">              по импорту), источником финансового обеспечения</w:t>
      </w:r>
    </w:p>
    <w:p w:rsidR="00BE79AF" w:rsidRDefault="00BE79AF">
      <w:pPr>
        <w:pStyle w:val="ConsPlusNonformat"/>
        <w:jc w:val="both"/>
      </w:pPr>
      <w:r>
        <w:t xml:space="preserve">                   которой являются средства областного,</w:t>
      </w:r>
    </w:p>
    <w:p w:rsidR="00BE79AF" w:rsidRDefault="00BE79AF">
      <w:pPr>
        <w:pStyle w:val="ConsPlusNonformat"/>
        <w:jc w:val="both"/>
      </w:pPr>
      <w:r>
        <w:t xml:space="preserve">                           федерального бюджетов</w:t>
      </w:r>
    </w:p>
    <w:p w:rsidR="00BE79AF" w:rsidRDefault="00BE79AF">
      <w:pPr>
        <w:pStyle w:val="ConsPlusNonformat"/>
        <w:jc w:val="both"/>
      </w:pPr>
      <w:r>
        <w:t xml:space="preserve">                         за _____________ 20__ года</w:t>
      </w:r>
    </w:p>
    <w:p w:rsidR="00BE79AF" w:rsidRDefault="00BE79AF">
      <w:pPr>
        <w:pStyle w:val="ConsPlusNonformat"/>
        <w:jc w:val="both"/>
      </w:pPr>
      <w:r>
        <w:t xml:space="preserve">                                  (период)</w:t>
      </w:r>
    </w:p>
    <w:p w:rsidR="00BE79AF" w:rsidRDefault="00BE79AF">
      <w:pPr>
        <w:pStyle w:val="ConsPlusNonformat"/>
        <w:jc w:val="both"/>
      </w:pPr>
      <w:r>
        <w:t xml:space="preserve">                         __________________________</w:t>
      </w:r>
    </w:p>
    <w:p w:rsidR="00BE79AF" w:rsidRDefault="00BE79AF">
      <w:pPr>
        <w:pStyle w:val="ConsPlusNonformat"/>
        <w:jc w:val="both"/>
      </w:pPr>
      <w:r>
        <w:t xml:space="preserve">                           (получатель субсидии)</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70"/>
        <w:gridCol w:w="2154"/>
        <w:gridCol w:w="1984"/>
        <w:gridCol w:w="1020"/>
        <w:gridCol w:w="1757"/>
        <w:gridCol w:w="1077"/>
        <w:gridCol w:w="510"/>
        <w:gridCol w:w="1247"/>
      </w:tblGrid>
      <w:tr w:rsidR="00BE79AF">
        <w:tc>
          <w:tcPr>
            <w:tcW w:w="1670" w:type="dxa"/>
            <w:vMerge w:val="restart"/>
          </w:tcPr>
          <w:p w:rsidR="00BE79AF" w:rsidRDefault="00BE79AF">
            <w:pPr>
              <w:pStyle w:val="ConsPlusNormal"/>
              <w:jc w:val="center"/>
            </w:pPr>
            <w:r>
              <w:t>Вид племенной продукции (материала)</w:t>
            </w:r>
          </w:p>
        </w:tc>
        <w:tc>
          <w:tcPr>
            <w:tcW w:w="2154" w:type="dxa"/>
            <w:vMerge w:val="restart"/>
          </w:tcPr>
          <w:p w:rsidR="00BE79AF" w:rsidRDefault="00BE79AF">
            <w:pPr>
              <w:pStyle w:val="ConsPlusNormal"/>
              <w:jc w:val="center"/>
            </w:pPr>
            <w:r>
              <w:t>Количество племенного молодняка по акту приема-передачи (голов)</w:t>
            </w:r>
          </w:p>
        </w:tc>
        <w:tc>
          <w:tcPr>
            <w:tcW w:w="1984" w:type="dxa"/>
            <w:vMerge w:val="restart"/>
          </w:tcPr>
          <w:p w:rsidR="00BE79AF" w:rsidRDefault="00BE79AF">
            <w:pPr>
              <w:pStyle w:val="ConsPlusNormal"/>
              <w:jc w:val="center"/>
            </w:pPr>
            <w:r>
              <w:t>Фактическое количество племенного молодняка по акту инвентаризации (голов)</w:t>
            </w:r>
          </w:p>
        </w:tc>
        <w:tc>
          <w:tcPr>
            <w:tcW w:w="1020" w:type="dxa"/>
            <w:vMerge w:val="restart"/>
          </w:tcPr>
          <w:p w:rsidR="00BE79AF" w:rsidRDefault="00BE79AF">
            <w:pPr>
              <w:pStyle w:val="ConsPlusNormal"/>
              <w:jc w:val="center"/>
            </w:pPr>
            <w:r>
              <w:t>Живой вес (кг)</w:t>
            </w:r>
          </w:p>
        </w:tc>
        <w:tc>
          <w:tcPr>
            <w:tcW w:w="1757" w:type="dxa"/>
            <w:vMerge w:val="restart"/>
          </w:tcPr>
          <w:p w:rsidR="00BE79AF" w:rsidRDefault="00BE79AF">
            <w:pPr>
              <w:pStyle w:val="ConsPlusNormal"/>
              <w:jc w:val="center"/>
            </w:pPr>
            <w:r>
              <w:t>Стоимость приобретения, сумма (без НДС) (рублей)</w:t>
            </w:r>
          </w:p>
        </w:tc>
        <w:tc>
          <w:tcPr>
            <w:tcW w:w="1587" w:type="dxa"/>
            <w:gridSpan w:val="2"/>
          </w:tcPr>
          <w:p w:rsidR="00BE79AF" w:rsidRDefault="00BE79AF">
            <w:pPr>
              <w:pStyle w:val="ConsPlusNormal"/>
              <w:jc w:val="center"/>
            </w:pPr>
            <w:r>
              <w:t>Ставка субсидии (рублей)</w:t>
            </w:r>
          </w:p>
        </w:tc>
        <w:tc>
          <w:tcPr>
            <w:tcW w:w="1247" w:type="dxa"/>
            <w:vMerge w:val="restart"/>
          </w:tcPr>
          <w:p w:rsidR="00BE79AF" w:rsidRDefault="00BE79AF">
            <w:pPr>
              <w:pStyle w:val="ConsPlusNormal"/>
              <w:jc w:val="center"/>
            </w:pPr>
            <w:r>
              <w:t>Расчет субсидии (рублей)</w:t>
            </w:r>
          </w:p>
        </w:tc>
      </w:tr>
      <w:tr w:rsidR="00BE79AF">
        <w:tc>
          <w:tcPr>
            <w:tcW w:w="1670" w:type="dxa"/>
            <w:vMerge/>
          </w:tcPr>
          <w:p w:rsidR="00BE79AF" w:rsidRDefault="00BE79AF"/>
        </w:tc>
        <w:tc>
          <w:tcPr>
            <w:tcW w:w="2154" w:type="dxa"/>
            <w:vMerge/>
          </w:tcPr>
          <w:p w:rsidR="00BE79AF" w:rsidRDefault="00BE79AF"/>
        </w:tc>
        <w:tc>
          <w:tcPr>
            <w:tcW w:w="1984" w:type="dxa"/>
            <w:vMerge/>
          </w:tcPr>
          <w:p w:rsidR="00BE79AF" w:rsidRDefault="00BE79AF"/>
        </w:tc>
        <w:tc>
          <w:tcPr>
            <w:tcW w:w="1020" w:type="dxa"/>
            <w:vMerge/>
          </w:tcPr>
          <w:p w:rsidR="00BE79AF" w:rsidRDefault="00BE79AF"/>
        </w:tc>
        <w:tc>
          <w:tcPr>
            <w:tcW w:w="1757" w:type="dxa"/>
            <w:vMerge/>
          </w:tcPr>
          <w:p w:rsidR="00BE79AF" w:rsidRDefault="00BE79AF"/>
        </w:tc>
        <w:tc>
          <w:tcPr>
            <w:tcW w:w="1077" w:type="dxa"/>
          </w:tcPr>
          <w:p w:rsidR="00BE79AF" w:rsidRDefault="00BE79AF">
            <w:pPr>
              <w:pStyle w:val="ConsPlusNormal"/>
              <w:jc w:val="center"/>
            </w:pPr>
            <w:r>
              <w:t>рублей</w:t>
            </w:r>
          </w:p>
        </w:tc>
        <w:tc>
          <w:tcPr>
            <w:tcW w:w="510" w:type="dxa"/>
          </w:tcPr>
          <w:p w:rsidR="00BE79AF" w:rsidRDefault="00BE79AF">
            <w:pPr>
              <w:pStyle w:val="ConsPlusNormal"/>
              <w:jc w:val="center"/>
            </w:pPr>
            <w:r>
              <w:t>%</w:t>
            </w:r>
          </w:p>
        </w:tc>
        <w:tc>
          <w:tcPr>
            <w:tcW w:w="1247" w:type="dxa"/>
            <w:vMerge/>
          </w:tcPr>
          <w:p w:rsidR="00BE79AF" w:rsidRDefault="00BE79AF"/>
        </w:tc>
      </w:tr>
      <w:tr w:rsidR="00BE79AF">
        <w:tc>
          <w:tcPr>
            <w:tcW w:w="1670" w:type="dxa"/>
          </w:tcPr>
          <w:p w:rsidR="00BE79AF" w:rsidRDefault="00BE79AF">
            <w:pPr>
              <w:pStyle w:val="ConsPlusNormal"/>
            </w:pPr>
          </w:p>
        </w:tc>
        <w:tc>
          <w:tcPr>
            <w:tcW w:w="2154" w:type="dxa"/>
          </w:tcPr>
          <w:p w:rsidR="00BE79AF" w:rsidRDefault="00BE79AF">
            <w:pPr>
              <w:pStyle w:val="ConsPlusNormal"/>
            </w:pPr>
          </w:p>
        </w:tc>
        <w:tc>
          <w:tcPr>
            <w:tcW w:w="1984" w:type="dxa"/>
          </w:tcPr>
          <w:p w:rsidR="00BE79AF" w:rsidRDefault="00BE79AF">
            <w:pPr>
              <w:pStyle w:val="ConsPlusNormal"/>
            </w:pPr>
          </w:p>
        </w:tc>
        <w:tc>
          <w:tcPr>
            <w:tcW w:w="1020" w:type="dxa"/>
          </w:tcPr>
          <w:p w:rsidR="00BE79AF" w:rsidRDefault="00BE79AF">
            <w:pPr>
              <w:pStyle w:val="ConsPlusNormal"/>
            </w:pPr>
          </w:p>
        </w:tc>
        <w:tc>
          <w:tcPr>
            <w:tcW w:w="1757" w:type="dxa"/>
          </w:tcPr>
          <w:p w:rsidR="00BE79AF" w:rsidRDefault="00BE79AF">
            <w:pPr>
              <w:pStyle w:val="ConsPlusNormal"/>
            </w:pPr>
          </w:p>
        </w:tc>
        <w:tc>
          <w:tcPr>
            <w:tcW w:w="1077" w:type="dxa"/>
          </w:tcPr>
          <w:p w:rsidR="00BE79AF" w:rsidRDefault="00BE79AF">
            <w:pPr>
              <w:pStyle w:val="ConsPlusNormal"/>
            </w:pPr>
          </w:p>
        </w:tc>
        <w:tc>
          <w:tcPr>
            <w:tcW w:w="510" w:type="dxa"/>
          </w:tcPr>
          <w:p w:rsidR="00BE79AF" w:rsidRDefault="00BE79AF">
            <w:pPr>
              <w:pStyle w:val="ConsPlusNormal"/>
            </w:pPr>
          </w:p>
        </w:tc>
        <w:tc>
          <w:tcPr>
            <w:tcW w:w="1247" w:type="dxa"/>
          </w:tcPr>
          <w:p w:rsidR="00BE79AF" w:rsidRDefault="00BE79AF">
            <w:pPr>
              <w:pStyle w:val="ConsPlusNormal"/>
            </w:pPr>
          </w:p>
        </w:tc>
      </w:tr>
    </w:tbl>
    <w:p w:rsidR="00BE79AF" w:rsidRDefault="00BE79AF">
      <w:pPr>
        <w:sectPr w:rsidR="00BE79AF">
          <w:pgSz w:w="16838" w:h="11905" w:orient="landscape"/>
          <w:pgMar w:top="1701" w:right="1134" w:bottom="850" w:left="1134" w:header="0" w:footer="0" w:gutter="0"/>
          <w:cols w:space="720"/>
        </w:sectPr>
      </w:pPr>
    </w:p>
    <w:p w:rsidR="00BE79AF" w:rsidRDefault="00BE79AF">
      <w:pPr>
        <w:pStyle w:val="ConsPlusNormal"/>
        <w:ind w:firstLine="540"/>
        <w:jc w:val="both"/>
      </w:pPr>
    </w:p>
    <w:p w:rsidR="00BE79AF" w:rsidRDefault="00BE79AF">
      <w:pPr>
        <w:pStyle w:val="ConsPlusNonformat"/>
        <w:jc w:val="both"/>
      </w:pPr>
      <w:r>
        <w:rPr>
          <w:sz w:val="18"/>
        </w:rPr>
        <w:t>Платежные реквизиты получателя субсидии:</w:t>
      </w:r>
    </w:p>
    <w:p w:rsidR="00BE79AF" w:rsidRDefault="00BE79AF">
      <w:pPr>
        <w:pStyle w:val="ConsPlusNonformat"/>
        <w:jc w:val="both"/>
      </w:pPr>
      <w:r>
        <w:rPr>
          <w:sz w:val="18"/>
        </w:rPr>
        <w:t>Получатель:</w:t>
      </w:r>
    </w:p>
    <w:p w:rsidR="00BE79AF" w:rsidRDefault="00BE79AF">
      <w:pPr>
        <w:pStyle w:val="ConsPlusNonformat"/>
        <w:jc w:val="both"/>
      </w:pPr>
      <w:r>
        <w:rPr>
          <w:sz w:val="18"/>
        </w:rPr>
        <w:t>ИНН</w:t>
      </w:r>
    </w:p>
    <w:p w:rsidR="00BE79AF" w:rsidRDefault="00BE79AF">
      <w:pPr>
        <w:pStyle w:val="ConsPlusNonformat"/>
        <w:jc w:val="both"/>
      </w:pPr>
      <w:r>
        <w:rPr>
          <w:sz w:val="18"/>
        </w:rPr>
        <w:t>КПП</w:t>
      </w:r>
    </w:p>
    <w:p w:rsidR="00BE79AF" w:rsidRDefault="00BE79AF">
      <w:pPr>
        <w:pStyle w:val="ConsPlusNonformat"/>
        <w:jc w:val="both"/>
      </w:pPr>
      <w:r>
        <w:rPr>
          <w:sz w:val="18"/>
        </w:rPr>
        <w:t>Р/С</w:t>
      </w:r>
    </w:p>
    <w:p w:rsidR="00BE79AF" w:rsidRDefault="00BE79AF">
      <w:pPr>
        <w:pStyle w:val="ConsPlusNonformat"/>
        <w:jc w:val="both"/>
      </w:pPr>
      <w:r>
        <w:rPr>
          <w:sz w:val="18"/>
        </w:rPr>
        <w:t>К/С</w:t>
      </w:r>
    </w:p>
    <w:p w:rsidR="00BE79AF" w:rsidRDefault="00BE79AF">
      <w:pPr>
        <w:pStyle w:val="ConsPlusNonformat"/>
        <w:jc w:val="both"/>
      </w:pPr>
      <w:r>
        <w:rPr>
          <w:sz w:val="18"/>
        </w:rPr>
        <w:t>БИК</w:t>
      </w:r>
    </w:p>
    <w:p w:rsidR="00BE79AF" w:rsidRDefault="00BE79AF">
      <w:pPr>
        <w:pStyle w:val="ConsPlusNonformat"/>
        <w:jc w:val="both"/>
      </w:pPr>
      <w:r>
        <w:rPr>
          <w:sz w:val="18"/>
        </w:rPr>
        <w:t>Наименование банка</w:t>
      </w:r>
    </w:p>
    <w:p w:rsidR="00BE79AF" w:rsidRDefault="00BE79AF">
      <w:pPr>
        <w:pStyle w:val="ConsPlusNonformat"/>
        <w:jc w:val="both"/>
      </w:pPr>
    </w:p>
    <w:p w:rsidR="00BE79AF" w:rsidRDefault="00BE79AF">
      <w:pPr>
        <w:pStyle w:val="ConsPlusNonformat"/>
        <w:jc w:val="both"/>
      </w:pPr>
      <w:r>
        <w:rPr>
          <w:sz w:val="18"/>
        </w:rPr>
        <w:t>М.П.</w:t>
      </w:r>
    </w:p>
    <w:p w:rsidR="00BE79AF" w:rsidRDefault="00BE79AF">
      <w:pPr>
        <w:pStyle w:val="ConsPlusNonformat"/>
        <w:jc w:val="both"/>
      </w:pPr>
      <w:r>
        <w:rPr>
          <w:sz w:val="18"/>
        </w:rPr>
        <w:t>Руководитель _____________ ________________</w:t>
      </w:r>
    </w:p>
    <w:p w:rsidR="00BE79AF" w:rsidRDefault="00BE79AF">
      <w:pPr>
        <w:pStyle w:val="ConsPlusNonformat"/>
        <w:jc w:val="both"/>
      </w:pPr>
      <w:r>
        <w:rPr>
          <w:sz w:val="18"/>
        </w:rPr>
        <w:t xml:space="preserve">               (подпись)       (Ф.И.О.)</w:t>
      </w:r>
    </w:p>
    <w:p w:rsidR="00BE79AF" w:rsidRDefault="00BE79AF">
      <w:pPr>
        <w:pStyle w:val="ConsPlusNonformat"/>
        <w:jc w:val="both"/>
      </w:pPr>
    </w:p>
    <w:p w:rsidR="00BE79AF" w:rsidRDefault="00BE79AF">
      <w:pPr>
        <w:pStyle w:val="ConsPlusNonformat"/>
        <w:jc w:val="both"/>
      </w:pPr>
      <w:r>
        <w:rPr>
          <w:sz w:val="18"/>
        </w:rPr>
        <w:t>Главный бухгалтер _____________ ________________</w:t>
      </w:r>
    </w:p>
    <w:p w:rsidR="00BE79AF" w:rsidRDefault="00BE79AF">
      <w:pPr>
        <w:pStyle w:val="ConsPlusNonformat"/>
        <w:jc w:val="both"/>
      </w:pPr>
      <w:r>
        <w:rPr>
          <w:sz w:val="18"/>
        </w:rPr>
        <w:t xml:space="preserve">                    (подпись)       (Ф.И.О.)</w:t>
      </w:r>
    </w:p>
    <w:p w:rsidR="00BE79AF" w:rsidRDefault="00BE79AF">
      <w:pPr>
        <w:pStyle w:val="ConsPlusNonformat"/>
        <w:jc w:val="both"/>
      </w:pPr>
    </w:p>
    <w:p w:rsidR="00BE79AF" w:rsidRDefault="00BE79AF">
      <w:pPr>
        <w:pStyle w:val="ConsPlusNonformat"/>
        <w:jc w:val="both"/>
      </w:pPr>
      <w:r>
        <w:rPr>
          <w:sz w:val="18"/>
        </w:rPr>
        <w:t>Специалист управления</w:t>
      </w:r>
    </w:p>
    <w:p w:rsidR="00BE79AF" w:rsidRDefault="00BE79AF">
      <w:pPr>
        <w:pStyle w:val="ConsPlusNonformat"/>
        <w:jc w:val="both"/>
      </w:pPr>
      <w:r>
        <w:rPr>
          <w:sz w:val="18"/>
        </w:rPr>
        <w:t>ветеринарии и племенного</w:t>
      </w:r>
    </w:p>
    <w:p w:rsidR="00BE79AF" w:rsidRDefault="00BE79AF">
      <w:pPr>
        <w:pStyle w:val="ConsPlusNonformat"/>
        <w:jc w:val="both"/>
      </w:pPr>
      <w:r>
        <w:rPr>
          <w:sz w:val="18"/>
        </w:rPr>
        <w:t>животноводства области   _____________ ________________ "__" _____________ 20__ г.</w:t>
      </w:r>
    </w:p>
    <w:p w:rsidR="00BE79AF" w:rsidRDefault="00BE79AF">
      <w:pPr>
        <w:pStyle w:val="ConsPlusNonformat"/>
        <w:jc w:val="both"/>
      </w:pPr>
      <w:r>
        <w:rPr>
          <w:sz w:val="18"/>
        </w:rPr>
        <w:t xml:space="preserve">                           (подпись)       (Ф.И.О.)</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6</w:t>
      </w:r>
    </w:p>
    <w:p w:rsidR="00BE79AF" w:rsidRDefault="00BE79AF">
      <w:pPr>
        <w:pStyle w:val="ConsPlusNormal"/>
        <w:jc w:val="right"/>
      </w:pPr>
      <w:r>
        <w:t>к Правилам</w:t>
      </w:r>
    </w:p>
    <w:p w:rsidR="00BE79AF" w:rsidRDefault="00BE79AF">
      <w:pPr>
        <w:pStyle w:val="ConsPlusNormal"/>
        <w:ind w:firstLine="540"/>
        <w:jc w:val="both"/>
      </w:pPr>
    </w:p>
    <w:p w:rsidR="00BE79AF" w:rsidRDefault="00BE79AF">
      <w:pPr>
        <w:pStyle w:val="ConsPlusNonformat"/>
        <w:jc w:val="both"/>
      </w:pPr>
      <w:bookmarkStart w:id="64" w:name="P1082"/>
      <w:bookmarkEnd w:id="64"/>
      <w:r>
        <w:t xml:space="preserve">                  Акт инвентаризации племенного молодняка</w:t>
      </w:r>
    </w:p>
    <w:p w:rsidR="00BE79AF" w:rsidRDefault="00BE79AF">
      <w:pPr>
        <w:pStyle w:val="ConsPlusNonformat"/>
        <w:jc w:val="both"/>
      </w:pPr>
      <w:r>
        <w:t xml:space="preserve">                  _______________________________________</w:t>
      </w:r>
    </w:p>
    <w:p w:rsidR="00BE79AF" w:rsidRDefault="00BE79AF">
      <w:pPr>
        <w:pStyle w:val="ConsPlusNonformat"/>
        <w:jc w:val="both"/>
      </w:pPr>
      <w:r>
        <w:t xml:space="preserve">                           (получатель субсидии)</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2154"/>
        <w:gridCol w:w="1984"/>
        <w:gridCol w:w="2005"/>
        <w:gridCol w:w="1020"/>
        <w:gridCol w:w="567"/>
        <w:gridCol w:w="567"/>
        <w:gridCol w:w="567"/>
        <w:gridCol w:w="567"/>
      </w:tblGrid>
      <w:tr w:rsidR="00BE79AF">
        <w:tc>
          <w:tcPr>
            <w:tcW w:w="2211" w:type="dxa"/>
            <w:vMerge w:val="restart"/>
          </w:tcPr>
          <w:p w:rsidR="00BE79AF" w:rsidRDefault="00BE79AF">
            <w:pPr>
              <w:pStyle w:val="ConsPlusNormal"/>
              <w:jc w:val="center"/>
            </w:pPr>
            <w:r>
              <w:t xml:space="preserve">Номер, дата договора, дополнительного соглашения к </w:t>
            </w:r>
            <w:r>
              <w:lastRenderedPageBreak/>
              <w:t>договору</w:t>
            </w:r>
          </w:p>
        </w:tc>
        <w:tc>
          <w:tcPr>
            <w:tcW w:w="2154" w:type="dxa"/>
            <w:vMerge w:val="restart"/>
          </w:tcPr>
          <w:p w:rsidR="00BE79AF" w:rsidRDefault="00BE79AF">
            <w:pPr>
              <w:pStyle w:val="ConsPlusNormal"/>
              <w:jc w:val="center"/>
            </w:pPr>
            <w:r>
              <w:lastRenderedPageBreak/>
              <w:t>Дата приема-передачи племенного молодняка</w:t>
            </w:r>
          </w:p>
        </w:tc>
        <w:tc>
          <w:tcPr>
            <w:tcW w:w="1984" w:type="dxa"/>
            <w:vMerge w:val="restart"/>
          </w:tcPr>
          <w:p w:rsidR="00BE79AF" w:rsidRDefault="00BE79AF">
            <w:pPr>
              <w:pStyle w:val="ConsPlusNormal"/>
              <w:jc w:val="center"/>
            </w:pPr>
            <w:r>
              <w:t>Количество голов племенного молодняка по акту приема-передачи</w:t>
            </w:r>
          </w:p>
        </w:tc>
        <w:tc>
          <w:tcPr>
            <w:tcW w:w="2005" w:type="dxa"/>
            <w:vMerge w:val="restart"/>
          </w:tcPr>
          <w:p w:rsidR="00BE79AF" w:rsidRDefault="00BE79AF">
            <w:pPr>
              <w:pStyle w:val="ConsPlusNormal"/>
              <w:jc w:val="center"/>
            </w:pPr>
            <w:r>
              <w:t>Дата инвентаризации племенного молодняка</w:t>
            </w:r>
          </w:p>
        </w:tc>
        <w:tc>
          <w:tcPr>
            <w:tcW w:w="3288" w:type="dxa"/>
            <w:gridSpan w:val="5"/>
          </w:tcPr>
          <w:p w:rsidR="00BE79AF" w:rsidRDefault="00BE79AF">
            <w:pPr>
              <w:pStyle w:val="ConsPlusNormal"/>
              <w:jc w:val="center"/>
            </w:pPr>
            <w:r>
              <w:t>Количество голов на дату инвентаризации</w:t>
            </w:r>
          </w:p>
        </w:tc>
      </w:tr>
      <w:tr w:rsidR="00BE79AF">
        <w:tc>
          <w:tcPr>
            <w:tcW w:w="2211" w:type="dxa"/>
            <w:vMerge/>
          </w:tcPr>
          <w:p w:rsidR="00BE79AF" w:rsidRDefault="00BE79AF"/>
        </w:tc>
        <w:tc>
          <w:tcPr>
            <w:tcW w:w="2154" w:type="dxa"/>
            <w:vMerge/>
          </w:tcPr>
          <w:p w:rsidR="00BE79AF" w:rsidRDefault="00BE79AF"/>
        </w:tc>
        <w:tc>
          <w:tcPr>
            <w:tcW w:w="1984" w:type="dxa"/>
            <w:vMerge/>
          </w:tcPr>
          <w:p w:rsidR="00BE79AF" w:rsidRDefault="00BE79AF"/>
        </w:tc>
        <w:tc>
          <w:tcPr>
            <w:tcW w:w="2005" w:type="dxa"/>
            <w:vMerge/>
          </w:tcPr>
          <w:p w:rsidR="00BE79AF" w:rsidRDefault="00BE79AF"/>
        </w:tc>
        <w:tc>
          <w:tcPr>
            <w:tcW w:w="1020" w:type="dxa"/>
            <w:vMerge w:val="restart"/>
          </w:tcPr>
          <w:p w:rsidR="00BE79AF" w:rsidRDefault="00BE79AF">
            <w:pPr>
              <w:pStyle w:val="ConsPlusNormal"/>
              <w:jc w:val="center"/>
            </w:pPr>
            <w:r>
              <w:t>Всего, голов</w:t>
            </w:r>
          </w:p>
        </w:tc>
        <w:tc>
          <w:tcPr>
            <w:tcW w:w="2268" w:type="dxa"/>
            <w:gridSpan w:val="4"/>
          </w:tcPr>
          <w:p w:rsidR="00BE79AF" w:rsidRDefault="00BE79AF">
            <w:pPr>
              <w:pStyle w:val="ConsPlusNormal"/>
              <w:jc w:val="center"/>
            </w:pPr>
            <w:r>
              <w:t>В том числе по породам:</w:t>
            </w:r>
          </w:p>
        </w:tc>
      </w:tr>
      <w:tr w:rsidR="00BE79AF">
        <w:tc>
          <w:tcPr>
            <w:tcW w:w="2211" w:type="dxa"/>
            <w:vMerge/>
          </w:tcPr>
          <w:p w:rsidR="00BE79AF" w:rsidRDefault="00BE79AF"/>
        </w:tc>
        <w:tc>
          <w:tcPr>
            <w:tcW w:w="2154" w:type="dxa"/>
            <w:vMerge/>
          </w:tcPr>
          <w:p w:rsidR="00BE79AF" w:rsidRDefault="00BE79AF"/>
        </w:tc>
        <w:tc>
          <w:tcPr>
            <w:tcW w:w="1984" w:type="dxa"/>
            <w:vMerge/>
          </w:tcPr>
          <w:p w:rsidR="00BE79AF" w:rsidRDefault="00BE79AF"/>
        </w:tc>
        <w:tc>
          <w:tcPr>
            <w:tcW w:w="2005" w:type="dxa"/>
            <w:vMerge/>
          </w:tcPr>
          <w:p w:rsidR="00BE79AF" w:rsidRDefault="00BE79AF"/>
        </w:tc>
        <w:tc>
          <w:tcPr>
            <w:tcW w:w="1020" w:type="dxa"/>
            <w:vMerge/>
          </w:tcPr>
          <w:p w:rsidR="00BE79AF" w:rsidRDefault="00BE79AF"/>
        </w:tc>
        <w:tc>
          <w:tcPr>
            <w:tcW w:w="567" w:type="dxa"/>
          </w:tcPr>
          <w:p w:rsidR="00BE79AF" w:rsidRDefault="00BE79AF">
            <w:pPr>
              <w:pStyle w:val="ConsPlusNormal"/>
              <w:jc w:val="center"/>
            </w:pPr>
          </w:p>
        </w:tc>
        <w:tc>
          <w:tcPr>
            <w:tcW w:w="567" w:type="dxa"/>
          </w:tcPr>
          <w:p w:rsidR="00BE79AF" w:rsidRDefault="00BE79AF">
            <w:pPr>
              <w:pStyle w:val="ConsPlusNormal"/>
              <w:jc w:val="center"/>
            </w:pPr>
          </w:p>
        </w:tc>
        <w:tc>
          <w:tcPr>
            <w:tcW w:w="567" w:type="dxa"/>
          </w:tcPr>
          <w:p w:rsidR="00BE79AF" w:rsidRDefault="00BE79AF">
            <w:pPr>
              <w:pStyle w:val="ConsPlusNormal"/>
              <w:jc w:val="center"/>
            </w:pPr>
          </w:p>
        </w:tc>
        <w:tc>
          <w:tcPr>
            <w:tcW w:w="567" w:type="dxa"/>
          </w:tcPr>
          <w:p w:rsidR="00BE79AF" w:rsidRDefault="00BE79AF">
            <w:pPr>
              <w:pStyle w:val="ConsPlusNormal"/>
              <w:jc w:val="center"/>
            </w:pPr>
          </w:p>
        </w:tc>
      </w:tr>
      <w:tr w:rsidR="00BE79AF">
        <w:tc>
          <w:tcPr>
            <w:tcW w:w="2211" w:type="dxa"/>
          </w:tcPr>
          <w:p w:rsidR="00BE79AF" w:rsidRDefault="00BE79AF">
            <w:pPr>
              <w:pStyle w:val="ConsPlusNormal"/>
              <w:jc w:val="center"/>
            </w:pPr>
            <w:r>
              <w:lastRenderedPageBreak/>
              <w:t>1</w:t>
            </w:r>
          </w:p>
        </w:tc>
        <w:tc>
          <w:tcPr>
            <w:tcW w:w="2154" w:type="dxa"/>
          </w:tcPr>
          <w:p w:rsidR="00BE79AF" w:rsidRDefault="00BE79AF">
            <w:pPr>
              <w:pStyle w:val="ConsPlusNormal"/>
              <w:jc w:val="center"/>
            </w:pPr>
            <w:r>
              <w:t>2</w:t>
            </w:r>
          </w:p>
        </w:tc>
        <w:tc>
          <w:tcPr>
            <w:tcW w:w="1984" w:type="dxa"/>
          </w:tcPr>
          <w:p w:rsidR="00BE79AF" w:rsidRDefault="00BE79AF">
            <w:pPr>
              <w:pStyle w:val="ConsPlusNormal"/>
              <w:jc w:val="center"/>
            </w:pPr>
            <w:r>
              <w:t>3</w:t>
            </w:r>
          </w:p>
        </w:tc>
        <w:tc>
          <w:tcPr>
            <w:tcW w:w="2005" w:type="dxa"/>
          </w:tcPr>
          <w:p w:rsidR="00BE79AF" w:rsidRDefault="00BE79AF">
            <w:pPr>
              <w:pStyle w:val="ConsPlusNormal"/>
              <w:jc w:val="center"/>
            </w:pPr>
            <w:r>
              <w:t>4</w:t>
            </w:r>
          </w:p>
        </w:tc>
        <w:tc>
          <w:tcPr>
            <w:tcW w:w="1020" w:type="dxa"/>
          </w:tcPr>
          <w:p w:rsidR="00BE79AF" w:rsidRDefault="00BE79AF">
            <w:pPr>
              <w:pStyle w:val="ConsPlusNormal"/>
              <w:jc w:val="center"/>
            </w:pPr>
            <w:r>
              <w:t>5</w:t>
            </w:r>
          </w:p>
        </w:tc>
        <w:tc>
          <w:tcPr>
            <w:tcW w:w="567" w:type="dxa"/>
          </w:tcPr>
          <w:p w:rsidR="00BE79AF" w:rsidRDefault="00BE79AF">
            <w:pPr>
              <w:pStyle w:val="ConsPlusNormal"/>
              <w:jc w:val="center"/>
            </w:pPr>
            <w:r>
              <w:t>6</w:t>
            </w:r>
          </w:p>
        </w:tc>
        <w:tc>
          <w:tcPr>
            <w:tcW w:w="567" w:type="dxa"/>
          </w:tcPr>
          <w:p w:rsidR="00BE79AF" w:rsidRDefault="00BE79AF">
            <w:pPr>
              <w:pStyle w:val="ConsPlusNormal"/>
              <w:jc w:val="center"/>
            </w:pPr>
            <w:r>
              <w:t>7</w:t>
            </w:r>
          </w:p>
        </w:tc>
        <w:tc>
          <w:tcPr>
            <w:tcW w:w="567" w:type="dxa"/>
          </w:tcPr>
          <w:p w:rsidR="00BE79AF" w:rsidRDefault="00BE79AF">
            <w:pPr>
              <w:pStyle w:val="ConsPlusNormal"/>
              <w:jc w:val="center"/>
            </w:pPr>
            <w:r>
              <w:t>8</w:t>
            </w:r>
          </w:p>
        </w:tc>
        <w:tc>
          <w:tcPr>
            <w:tcW w:w="567" w:type="dxa"/>
          </w:tcPr>
          <w:p w:rsidR="00BE79AF" w:rsidRDefault="00BE79AF">
            <w:pPr>
              <w:pStyle w:val="ConsPlusNormal"/>
              <w:jc w:val="center"/>
            </w:pPr>
            <w:r>
              <w:t>9</w:t>
            </w:r>
          </w:p>
        </w:tc>
      </w:tr>
      <w:tr w:rsidR="00BE79AF">
        <w:tc>
          <w:tcPr>
            <w:tcW w:w="2211" w:type="dxa"/>
          </w:tcPr>
          <w:p w:rsidR="00BE79AF" w:rsidRDefault="00BE79AF">
            <w:pPr>
              <w:pStyle w:val="ConsPlusNormal"/>
            </w:pPr>
          </w:p>
        </w:tc>
        <w:tc>
          <w:tcPr>
            <w:tcW w:w="2154" w:type="dxa"/>
          </w:tcPr>
          <w:p w:rsidR="00BE79AF" w:rsidRDefault="00BE79AF">
            <w:pPr>
              <w:pStyle w:val="ConsPlusNormal"/>
            </w:pPr>
          </w:p>
        </w:tc>
        <w:tc>
          <w:tcPr>
            <w:tcW w:w="1984" w:type="dxa"/>
          </w:tcPr>
          <w:p w:rsidR="00BE79AF" w:rsidRDefault="00BE79AF">
            <w:pPr>
              <w:pStyle w:val="ConsPlusNormal"/>
            </w:pPr>
          </w:p>
        </w:tc>
        <w:tc>
          <w:tcPr>
            <w:tcW w:w="2005" w:type="dxa"/>
          </w:tcPr>
          <w:p w:rsidR="00BE79AF" w:rsidRDefault="00BE79AF">
            <w:pPr>
              <w:pStyle w:val="ConsPlusNormal"/>
            </w:pPr>
          </w:p>
        </w:tc>
        <w:tc>
          <w:tcPr>
            <w:tcW w:w="1020" w:type="dxa"/>
          </w:tcPr>
          <w:p w:rsidR="00BE79AF" w:rsidRDefault="00BE79AF">
            <w:pPr>
              <w:pStyle w:val="ConsPlusNormal"/>
            </w:pPr>
          </w:p>
        </w:tc>
        <w:tc>
          <w:tcPr>
            <w:tcW w:w="567" w:type="dxa"/>
          </w:tcPr>
          <w:p w:rsidR="00BE79AF" w:rsidRDefault="00BE79AF">
            <w:pPr>
              <w:pStyle w:val="ConsPlusNormal"/>
            </w:pPr>
          </w:p>
        </w:tc>
        <w:tc>
          <w:tcPr>
            <w:tcW w:w="567" w:type="dxa"/>
          </w:tcPr>
          <w:p w:rsidR="00BE79AF" w:rsidRDefault="00BE79AF">
            <w:pPr>
              <w:pStyle w:val="ConsPlusNormal"/>
            </w:pPr>
          </w:p>
        </w:tc>
        <w:tc>
          <w:tcPr>
            <w:tcW w:w="567" w:type="dxa"/>
          </w:tcPr>
          <w:p w:rsidR="00BE79AF" w:rsidRDefault="00BE79AF">
            <w:pPr>
              <w:pStyle w:val="ConsPlusNormal"/>
            </w:pPr>
          </w:p>
        </w:tc>
        <w:tc>
          <w:tcPr>
            <w:tcW w:w="567"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t>М.П.</w:t>
      </w:r>
    </w:p>
    <w:p w:rsidR="00BE79AF" w:rsidRDefault="00BE79AF">
      <w:pPr>
        <w:pStyle w:val="ConsPlusNonformat"/>
        <w:jc w:val="both"/>
      </w:pPr>
      <w:r>
        <w:t>Руководитель             _____________   _________________</w:t>
      </w:r>
    </w:p>
    <w:p w:rsidR="00BE79AF" w:rsidRDefault="00BE79AF">
      <w:pPr>
        <w:pStyle w:val="ConsPlusNonformat"/>
        <w:jc w:val="both"/>
      </w:pPr>
      <w:r>
        <w:t xml:space="preserve">                           (подпись)          (Ф.И.О.)</w:t>
      </w:r>
    </w:p>
    <w:p w:rsidR="00BE79AF" w:rsidRDefault="00BE79AF">
      <w:pPr>
        <w:pStyle w:val="ConsPlusNonformat"/>
        <w:jc w:val="both"/>
      </w:pPr>
      <w:r>
        <w:t>Главный бухгалтер        _____________   _________________</w:t>
      </w:r>
    </w:p>
    <w:p w:rsidR="00BE79AF" w:rsidRDefault="00BE79AF">
      <w:pPr>
        <w:pStyle w:val="ConsPlusNonformat"/>
        <w:jc w:val="both"/>
      </w:pPr>
      <w:r>
        <w:t xml:space="preserve">                           (подпись)          (Ф.И.О.)</w:t>
      </w:r>
    </w:p>
    <w:p w:rsidR="00BE79AF" w:rsidRDefault="00BE79AF">
      <w:pPr>
        <w:pStyle w:val="ConsPlusNonformat"/>
        <w:jc w:val="both"/>
      </w:pPr>
      <w:r>
        <w:t>Специалист управления</w:t>
      </w:r>
    </w:p>
    <w:p w:rsidR="00BE79AF" w:rsidRDefault="00BE79AF">
      <w:pPr>
        <w:pStyle w:val="ConsPlusNonformat"/>
        <w:jc w:val="both"/>
      </w:pPr>
      <w:r>
        <w:t>ветеринарии и племенного</w:t>
      </w:r>
    </w:p>
    <w:p w:rsidR="00BE79AF" w:rsidRDefault="00BE79AF">
      <w:pPr>
        <w:pStyle w:val="ConsPlusNonformat"/>
        <w:jc w:val="both"/>
      </w:pPr>
      <w:r>
        <w:t>животноводства области   _____________   _________________</w:t>
      </w:r>
    </w:p>
    <w:p w:rsidR="00BE79AF" w:rsidRDefault="00BE79AF">
      <w:pPr>
        <w:pStyle w:val="ConsPlusNonformat"/>
        <w:jc w:val="both"/>
      </w:pPr>
      <w:r>
        <w:t xml:space="preserve">                           (подпись)          (Ф.И.О.)</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7</w:t>
      </w:r>
    </w:p>
    <w:p w:rsidR="00BE79AF" w:rsidRDefault="00BE79AF">
      <w:pPr>
        <w:pStyle w:val="ConsPlusNormal"/>
        <w:jc w:val="right"/>
      </w:pPr>
      <w:r>
        <w:t>к Правилам</w:t>
      </w:r>
    </w:p>
    <w:p w:rsidR="00BE79AF" w:rsidRDefault="00BE79AF">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 ред. постановления Правительства Амурской области</w:t>
            </w:r>
          </w:p>
          <w:p w:rsidR="00BE79AF" w:rsidRDefault="00BE79AF">
            <w:pPr>
              <w:pStyle w:val="ConsPlusNormal"/>
              <w:jc w:val="center"/>
            </w:pPr>
            <w:r>
              <w:rPr>
                <w:color w:val="392C69"/>
              </w:rPr>
              <w:t xml:space="preserve">от 06.06.2018 </w:t>
            </w:r>
            <w:hyperlink r:id="rId120" w:history="1">
              <w:r>
                <w:rPr>
                  <w:color w:val="0000FF"/>
                </w:rPr>
                <w:t>N 255</w:t>
              </w:r>
            </w:hyperlink>
            <w:r>
              <w:rPr>
                <w:color w:val="392C69"/>
              </w:rPr>
              <w:t>)</w:t>
            </w:r>
          </w:p>
        </w:tc>
      </w:tr>
    </w:tbl>
    <w:p w:rsidR="00BE79AF" w:rsidRDefault="00BE79AF">
      <w:pPr>
        <w:pStyle w:val="ConsPlusNormal"/>
        <w:jc w:val="center"/>
      </w:pPr>
    </w:p>
    <w:p w:rsidR="00BE79AF" w:rsidRDefault="00BE79AF">
      <w:pPr>
        <w:pStyle w:val="ConsPlusNonformat"/>
        <w:jc w:val="both"/>
      </w:pPr>
      <w:bookmarkStart w:id="65" w:name="P1136"/>
      <w:bookmarkEnd w:id="65"/>
      <w:r>
        <w:t xml:space="preserve">                          Бонитировочная ведомость</w:t>
      </w:r>
    </w:p>
    <w:p w:rsidR="00BE79AF" w:rsidRDefault="00BE79AF">
      <w:pPr>
        <w:pStyle w:val="ConsPlusNonformat"/>
        <w:jc w:val="both"/>
      </w:pPr>
      <w:r>
        <w:t xml:space="preserve">          о результатах племенной работы с крупным рогатым скотом</w:t>
      </w:r>
    </w:p>
    <w:p w:rsidR="00BE79AF" w:rsidRDefault="00BE79AF">
      <w:pPr>
        <w:pStyle w:val="ConsPlusNonformat"/>
        <w:jc w:val="both"/>
      </w:pPr>
      <w:r>
        <w:t xml:space="preserve">                     мясного направления продуктивности</w:t>
      </w:r>
    </w:p>
    <w:p w:rsidR="00BE79AF" w:rsidRDefault="00BE79AF">
      <w:pPr>
        <w:pStyle w:val="ConsPlusNonformat"/>
        <w:jc w:val="both"/>
      </w:pPr>
      <w:r>
        <w:t xml:space="preserve">                          за _____________________</w:t>
      </w:r>
    </w:p>
    <w:p w:rsidR="00BE79AF" w:rsidRDefault="00BE79AF">
      <w:pPr>
        <w:pStyle w:val="ConsPlusNonformat"/>
        <w:jc w:val="both"/>
      </w:pPr>
      <w:r>
        <w:t xml:space="preserve">                                 (период, год)</w:t>
      </w:r>
    </w:p>
    <w:p w:rsidR="00BE79AF" w:rsidRDefault="00BE79AF">
      <w:pPr>
        <w:pStyle w:val="ConsPlusNonformat"/>
        <w:jc w:val="both"/>
      </w:pPr>
      <w:r>
        <w:t xml:space="preserve">                   _____________________________________</w:t>
      </w:r>
    </w:p>
    <w:p w:rsidR="00BE79AF" w:rsidRDefault="00BE79AF">
      <w:pPr>
        <w:pStyle w:val="ConsPlusNonformat"/>
        <w:jc w:val="both"/>
      </w:pPr>
      <w:r>
        <w:t xml:space="preserve">                         (наименование получателя)</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191"/>
        <w:gridCol w:w="1417"/>
        <w:gridCol w:w="850"/>
        <w:gridCol w:w="794"/>
        <w:gridCol w:w="1644"/>
        <w:gridCol w:w="1417"/>
        <w:gridCol w:w="850"/>
        <w:gridCol w:w="850"/>
      </w:tblGrid>
      <w:tr w:rsidR="00BE79AF">
        <w:tc>
          <w:tcPr>
            <w:tcW w:w="1474" w:type="dxa"/>
            <w:vMerge w:val="restart"/>
          </w:tcPr>
          <w:p w:rsidR="00BE79AF" w:rsidRDefault="00BE79AF">
            <w:pPr>
              <w:pStyle w:val="ConsPlusNormal"/>
              <w:jc w:val="center"/>
            </w:pPr>
            <w:r>
              <w:lastRenderedPageBreak/>
              <w:t>Вид, порода животных</w:t>
            </w:r>
          </w:p>
        </w:tc>
        <w:tc>
          <w:tcPr>
            <w:tcW w:w="1191" w:type="dxa"/>
            <w:vMerge w:val="restart"/>
          </w:tcPr>
          <w:p w:rsidR="00BE79AF" w:rsidRDefault="00BE79AF">
            <w:pPr>
              <w:pStyle w:val="ConsPlusNormal"/>
              <w:jc w:val="center"/>
            </w:pPr>
            <w:r>
              <w:t>Всего пробонитировано, голов</w:t>
            </w:r>
          </w:p>
        </w:tc>
        <w:tc>
          <w:tcPr>
            <w:tcW w:w="3061" w:type="dxa"/>
            <w:gridSpan w:val="3"/>
          </w:tcPr>
          <w:p w:rsidR="00BE79AF" w:rsidRDefault="00BE79AF">
            <w:pPr>
              <w:pStyle w:val="ConsPlusNormal"/>
              <w:jc w:val="center"/>
            </w:pPr>
            <w:r>
              <w:t>Породность, голов</w:t>
            </w:r>
          </w:p>
        </w:tc>
        <w:tc>
          <w:tcPr>
            <w:tcW w:w="1644" w:type="dxa"/>
            <w:vMerge w:val="restart"/>
          </w:tcPr>
          <w:p w:rsidR="00BE79AF" w:rsidRDefault="00BE79AF">
            <w:pPr>
              <w:pStyle w:val="ConsPlusNormal"/>
              <w:jc w:val="center"/>
            </w:pPr>
            <w:r>
              <w:t>В том числе пробонитировано коров, голов</w:t>
            </w:r>
          </w:p>
        </w:tc>
        <w:tc>
          <w:tcPr>
            <w:tcW w:w="3117" w:type="dxa"/>
            <w:gridSpan w:val="3"/>
          </w:tcPr>
          <w:p w:rsidR="00BE79AF" w:rsidRDefault="00BE79AF">
            <w:pPr>
              <w:pStyle w:val="ConsPlusNormal"/>
              <w:jc w:val="center"/>
            </w:pPr>
            <w:r>
              <w:t>Породность, голов</w:t>
            </w:r>
          </w:p>
        </w:tc>
      </w:tr>
      <w:tr w:rsidR="00BE79AF">
        <w:tc>
          <w:tcPr>
            <w:tcW w:w="1474" w:type="dxa"/>
            <w:vMerge/>
          </w:tcPr>
          <w:p w:rsidR="00BE79AF" w:rsidRDefault="00BE79AF"/>
        </w:tc>
        <w:tc>
          <w:tcPr>
            <w:tcW w:w="1191" w:type="dxa"/>
            <w:vMerge/>
          </w:tcPr>
          <w:p w:rsidR="00BE79AF" w:rsidRDefault="00BE79AF"/>
        </w:tc>
        <w:tc>
          <w:tcPr>
            <w:tcW w:w="1417" w:type="dxa"/>
          </w:tcPr>
          <w:p w:rsidR="00BE79AF" w:rsidRDefault="00BE79AF">
            <w:pPr>
              <w:pStyle w:val="ConsPlusNormal"/>
              <w:jc w:val="center"/>
            </w:pPr>
            <w:r>
              <w:t>чистопородных и IV поколения</w:t>
            </w:r>
          </w:p>
        </w:tc>
        <w:tc>
          <w:tcPr>
            <w:tcW w:w="850" w:type="dxa"/>
          </w:tcPr>
          <w:p w:rsidR="00BE79AF" w:rsidRDefault="00BE79AF">
            <w:pPr>
              <w:pStyle w:val="ConsPlusNormal"/>
              <w:jc w:val="center"/>
            </w:pPr>
            <w:r>
              <w:t>III поколения</w:t>
            </w:r>
          </w:p>
        </w:tc>
        <w:tc>
          <w:tcPr>
            <w:tcW w:w="794" w:type="dxa"/>
          </w:tcPr>
          <w:p w:rsidR="00BE79AF" w:rsidRDefault="00BE79AF">
            <w:pPr>
              <w:pStyle w:val="ConsPlusNormal"/>
              <w:jc w:val="center"/>
            </w:pPr>
            <w:r>
              <w:t>II поколения</w:t>
            </w:r>
          </w:p>
        </w:tc>
        <w:tc>
          <w:tcPr>
            <w:tcW w:w="1644" w:type="dxa"/>
            <w:vMerge/>
          </w:tcPr>
          <w:p w:rsidR="00BE79AF" w:rsidRDefault="00BE79AF"/>
        </w:tc>
        <w:tc>
          <w:tcPr>
            <w:tcW w:w="1417" w:type="dxa"/>
          </w:tcPr>
          <w:p w:rsidR="00BE79AF" w:rsidRDefault="00BE79AF">
            <w:pPr>
              <w:pStyle w:val="ConsPlusNormal"/>
              <w:jc w:val="center"/>
            </w:pPr>
            <w:r>
              <w:t>чистопородных и IV поколения</w:t>
            </w:r>
          </w:p>
        </w:tc>
        <w:tc>
          <w:tcPr>
            <w:tcW w:w="850" w:type="dxa"/>
          </w:tcPr>
          <w:p w:rsidR="00BE79AF" w:rsidRDefault="00BE79AF">
            <w:pPr>
              <w:pStyle w:val="ConsPlusNormal"/>
              <w:jc w:val="center"/>
            </w:pPr>
            <w:r>
              <w:t>III поколения</w:t>
            </w:r>
          </w:p>
        </w:tc>
        <w:tc>
          <w:tcPr>
            <w:tcW w:w="850" w:type="dxa"/>
          </w:tcPr>
          <w:p w:rsidR="00BE79AF" w:rsidRDefault="00BE79AF">
            <w:pPr>
              <w:pStyle w:val="ConsPlusNormal"/>
              <w:jc w:val="center"/>
            </w:pPr>
            <w:r>
              <w:t>II поколения</w:t>
            </w:r>
          </w:p>
        </w:tc>
      </w:tr>
      <w:tr w:rsidR="00BE79AF">
        <w:tc>
          <w:tcPr>
            <w:tcW w:w="1474" w:type="dxa"/>
          </w:tcPr>
          <w:p w:rsidR="00BE79AF" w:rsidRDefault="00BE79AF">
            <w:pPr>
              <w:pStyle w:val="ConsPlusNormal"/>
            </w:pPr>
          </w:p>
        </w:tc>
        <w:tc>
          <w:tcPr>
            <w:tcW w:w="1191"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794" w:type="dxa"/>
          </w:tcPr>
          <w:p w:rsidR="00BE79AF" w:rsidRDefault="00BE79AF">
            <w:pPr>
              <w:pStyle w:val="ConsPlusNormal"/>
            </w:pPr>
          </w:p>
        </w:tc>
        <w:tc>
          <w:tcPr>
            <w:tcW w:w="1644"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850" w:type="dxa"/>
          </w:tcPr>
          <w:p w:rsidR="00BE79AF" w:rsidRDefault="00BE79AF">
            <w:pPr>
              <w:pStyle w:val="ConsPlusNormal"/>
            </w:pPr>
          </w:p>
        </w:tc>
      </w:tr>
      <w:tr w:rsidR="00BE79AF">
        <w:tc>
          <w:tcPr>
            <w:tcW w:w="1474" w:type="dxa"/>
          </w:tcPr>
          <w:p w:rsidR="00BE79AF" w:rsidRDefault="00BE79AF">
            <w:pPr>
              <w:pStyle w:val="ConsPlusNormal"/>
            </w:pPr>
          </w:p>
        </w:tc>
        <w:tc>
          <w:tcPr>
            <w:tcW w:w="1191"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794" w:type="dxa"/>
          </w:tcPr>
          <w:p w:rsidR="00BE79AF" w:rsidRDefault="00BE79AF">
            <w:pPr>
              <w:pStyle w:val="ConsPlusNormal"/>
            </w:pPr>
          </w:p>
        </w:tc>
        <w:tc>
          <w:tcPr>
            <w:tcW w:w="1644"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850" w:type="dxa"/>
          </w:tcPr>
          <w:p w:rsidR="00BE79AF" w:rsidRDefault="00BE79AF">
            <w:pPr>
              <w:pStyle w:val="ConsPlusNormal"/>
            </w:pPr>
          </w:p>
        </w:tc>
      </w:tr>
      <w:tr w:rsidR="00BE79AF">
        <w:tc>
          <w:tcPr>
            <w:tcW w:w="1474" w:type="dxa"/>
          </w:tcPr>
          <w:p w:rsidR="00BE79AF" w:rsidRDefault="00BE79AF">
            <w:pPr>
              <w:pStyle w:val="ConsPlusNormal"/>
            </w:pPr>
          </w:p>
        </w:tc>
        <w:tc>
          <w:tcPr>
            <w:tcW w:w="1191"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794" w:type="dxa"/>
          </w:tcPr>
          <w:p w:rsidR="00BE79AF" w:rsidRDefault="00BE79AF">
            <w:pPr>
              <w:pStyle w:val="ConsPlusNormal"/>
            </w:pPr>
          </w:p>
        </w:tc>
        <w:tc>
          <w:tcPr>
            <w:tcW w:w="1644" w:type="dxa"/>
          </w:tcPr>
          <w:p w:rsidR="00BE79AF" w:rsidRDefault="00BE79AF">
            <w:pPr>
              <w:pStyle w:val="ConsPlusNormal"/>
            </w:pPr>
          </w:p>
        </w:tc>
        <w:tc>
          <w:tcPr>
            <w:tcW w:w="1417" w:type="dxa"/>
          </w:tcPr>
          <w:p w:rsidR="00BE79AF" w:rsidRDefault="00BE79AF">
            <w:pPr>
              <w:pStyle w:val="ConsPlusNormal"/>
            </w:pPr>
          </w:p>
        </w:tc>
        <w:tc>
          <w:tcPr>
            <w:tcW w:w="850" w:type="dxa"/>
          </w:tcPr>
          <w:p w:rsidR="00BE79AF" w:rsidRDefault="00BE79AF">
            <w:pPr>
              <w:pStyle w:val="ConsPlusNormal"/>
            </w:pPr>
          </w:p>
        </w:tc>
        <w:tc>
          <w:tcPr>
            <w:tcW w:w="850"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t>М.П.</w:t>
      </w:r>
    </w:p>
    <w:p w:rsidR="00BE79AF" w:rsidRDefault="00BE79AF">
      <w:pPr>
        <w:pStyle w:val="ConsPlusNonformat"/>
        <w:jc w:val="both"/>
      </w:pPr>
    </w:p>
    <w:p w:rsidR="00BE79AF" w:rsidRDefault="00BE79AF">
      <w:pPr>
        <w:pStyle w:val="ConsPlusNonformat"/>
        <w:jc w:val="both"/>
      </w:pPr>
      <w:r>
        <w:t>Руководитель хозяйства _______________ __________________________</w:t>
      </w:r>
    </w:p>
    <w:p w:rsidR="00BE79AF" w:rsidRDefault="00BE79AF">
      <w:pPr>
        <w:pStyle w:val="ConsPlusNonformat"/>
        <w:jc w:val="both"/>
      </w:pPr>
      <w:r>
        <w:t xml:space="preserve">                          (подпись)             (Ф.И.О.)</w:t>
      </w:r>
    </w:p>
    <w:p w:rsidR="00BE79AF" w:rsidRDefault="00BE79AF">
      <w:pPr>
        <w:sectPr w:rsidR="00BE79AF">
          <w:pgSz w:w="16838" w:h="11905" w:orient="landscape"/>
          <w:pgMar w:top="1701" w:right="1134" w:bottom="850" w:left="1134" w:header="0" w:footer="0" w:gutter="0"/>
          <w:cols w:space="720"/>
        </w:sectPr>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0"/>
      </w:pPr>
      <w:r>
        <w:t>Приложение N 3</w:t>
      </w:r>
    </w:p>
    <w:p w:rsidR="00BE79AF" w:rsidRDefault="00BE79AF">
      <w:pPr>
        <w:pStyle w:val="ConsPlusNormal"/>
        <w:jc w:val="right"/>
      </w:pPr>
      <w:r>
        <w:t>к постановлению</w:t>
      </w:r>
    </w:p>
    <w:p w:rsidR="00BE79AF" w:rsidRDefault="00BE79AF">
      <w:pPr>
        <w:pStyle w:val="ConsPlusNormal"/>
        <w:jc w:val="right"/>
      </w:pPr>
      <w:r>
        <w:t>Правительства</w:t>
      </w:r>
    </w:p>
    <w:p w:rsidR="00BE79AF" w:rsidRDefault="00BE79AF">
      <w:pPr>
        <w:pStyle w:val="ConsPlusNormal"/>
        <w:jc w:val="right"/>
      </w:pPr>
      <w:r>
        <w:t>Амурской области</w:t>
      </w:r>
    </w:p>
    <w:p w:rsidR="00BE79AF" w:rsidRDefault="00BE79AF">
      <w:pPr>
        <w:pStyle w:val="ConsPlusNormal"/>
        <w:jc w:val="right"/>
      </w:pPr>
      <w:r>
        <w:t>от 8 апреля 2016 г. N 125</w:t>
      </w:r>
    </w:p>
    <w:p w:rsidR="00BE79AF" w:rsidRDefault="00BE79AF">
      <w:pPr>
        <w:pStyle w:val="ConsPlusNormal"/>
        <w:ind w:firstLine="540"/>
        <w:jc w:val="both"/>
      </w:pPr>
    </w:p>
    <w:p w:rsidR="00BE79AF" w:rsidRDefault="00BE79AF">
      <w:pPr>
        <w:pStyle w:val="ConsPlusTitle"/>
        <w:jc w:val="center"/>
      </w:pPr>
      <w:bookmarkStart w:id="66" w:name="P1198"/>
      <w:bookmarkEnd w:id="66"/>
      <w:r>
        <w:t>ПРАВИЛА</w:t>
      </w:r>
    </w:p>
    <w:p w:rsidR="00BE79AF" w:rsidRDefault="00BE79AF">
      <w:pPr>
        <w:pStyle w:val="ConsPlusTitle"/>
        <w:jc w:val="center"/>
      </w:pPr>
      <w:r>
        <w:t>ПРЕДОСТАВЛЕНИЯ СУБСИДИИ НА СОДЕЙСТВИЕ ДОСТИЖЕНИЮ ЦЕЛЕВЫХ</w:t>
      </w:r>
    </w:p>
    <w:p w:rsidR="00BE79AF" w:rsidRDefault="00BE79AF">
      <w:pPr>
        <w:pStyle w:val="ConsPlusTitle"/>
        <w:jc w:val="center"/>
      </w:pPr>
      <w:r>
        <w:t>ПОКАЗАТЕЛЕЙ РЕГИОНАЛЬНЫХ ПРОГРАММ РАЗВИТИЯ АГРОПРОМЫШЛЕННОГО</w:t>
      </w:r>
    </w:p>
    <w:p w:rsidR="00BE79AF" w:rsidRDefault="00BE79AF">
      <w:pPr>
        <w:pStyle w:val="ConsPlusTitle"/>
        <w:jc w:val="center"/>
      </w:pPr>
      <w:r>
        <w:t>КОМПЛЕКСА (В ЧАСТИ ПОДДЕРЖКИ ПЛЕМЕННОГО КРУПНОГО РОГАТОГО</w:t>
      </w:r>
    </w:p>
    <w:p w:rsidR="00BE79AF" w:rsidRDefault="00BE79AF">
      <w:pPr>
        <w:pStyle w:val="ConsPlusTitle"/>
        <w:jc w:val="center"/>
      </w:pPr>
      <w:r>
        <w:t>СКОТА МОЛОЧНОГО НАПРАВЛЕНИЯ)</w:t>
      </w:r>
    </w:p>
    <w:p w:rsidR="00BE79AF" w:rsidRDefault="00BE79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 ред. постановлений Правительства Амурской области</w:t>
            </w:r>
          </w:p>
          <w:p w:rsidR="00BE79AF" w:rsidRDefault="00BE79AF">
            <w:pPr>
              <w:pStyle w:val="ConsPlusNormal"/>
              <w:jc w:val="center"/>
            </w:pPr>
            <w:r>
              <w:rPr>
                <w:color w:val="392C69"/>
              </w:rPr>
              <w:t xml:space="preserve">от 28.09.2017 </w:t>
            </w:r>
            <w:hyperlink r:id="rId121" w:history="1">
              <w:r>
                <w:rPr>
                  <w:color w:val="0000FF"/>
                </w:rPr>
                <w:t>N 468</w:t>
              </w:r>
            </w:hyperlink>
            <w:r>
              <w:rPr>
                <w:color w:val="392C69"/>
              </w:rPr>
              <w:t xml:space="preserve">, от 15.11.2017 </w:t>
            </w:r>
            <w:hyperlink r:id="rId122" w:history="1">
              <w:r>
                <w:rPr>
                  <w:color w:val="0000FF"/>
                </w:rPr>
                <w:t>N 534</w:t>
              </w:r>
            </w:hyperlink>
            <w:r>
              <w:rPr>
                <w:color w:val="392C69"/>
              </w:rPr>
              <w:t>,</w:t>
            </w:r>
          </w:p>
          <w:p w:rsidR="00BE79AF" w:rsidRDefault="00BE79AF">
            <w:pPr>
              <w:pStyle w:val="ConsPlusNormal"/>
              <w:jc w:val="center"/>
            </w:pPr>
            <w:r>
              <w:rPr>
                <w:color w:val="392C69"/>
              </w:rPr>
              <w:t xml:space="preserve">от 12.12.2017 </w:t>
            </w:r>
            <w:hyperlink r:id="rId123" w:history="1">
              <w:r>
                <w:rPr>
                  <w:color w:val="0000FF"/>
                </w:rPr>
                <w:t>N 593</w:t>
              </w:r>
            </w:hyperlink>
            <w:r>
              <w:rPr>
                <w:color w:val="392C69"/>
              </w:rPr>
              <w:t xml:space="preserve">, от 06.06.2018 </w:t>
            </w:r>
            <w:hyperlink r:id="rId124" w:history="1">
              <w:r>
                <w:rPr>
                  <w:color w:val="0000FF"/>
                </w:rPr>
                <w:t>N 255</w:t>
              </w:r>
            </w:hyperlink>
            <w:r>
              <w:rPr>
                <w:color w:val="392C69"/>
              </w:rPr>
              <w:t>)</w:t>
            </w:r>
          </w:p>
        </w:tc>
      </w:tr>
    </w:tbl>
    <w:p w:rsidR="00BE79AF" w:rsidRDefault="00BE79AF">
      <w:pPr>
        <w:pStyle w:val="ConsPlusNormal"/>
        <w:jc w:val="center"/>
      </w:pPr>
    </w:p>
    <w:p w:rsidR="00BE79AF" w:rsidRDefault="00BE79AF">
      <w:pPr>
        <w:pStyle w:val="ConsPlusNormal"/>
        <w:jc w:val="center"/>
        <w:outlineLvl w:val="1"/>
      </w:pPr>
      <w:r>
        <w:t>I. Общие положения</w:t>
      </w:r>
    </w:p>
    <w:p w:rsidR="00BE79AF" w:rsidRDefault="00BE79AF">
      <w:pPr>
        <w:pStyle w:val="ConsPlusNormal"/>
        <w:jc w:val="center"/>
      </w:pPr>
    </w:p>
    <w:p w:rsidR="00BE79AF" w:rsidRDefault="00BE79AF">
      <w:pPr>
        <w:pStyle w:val="ConsPlusNormal"/>
        <w:ind w:firstLine="540"/>
        <w:jc w:val="both"/>
      </w:pPr>
      <w:r>
        <w:t>1.1. Настоящие Правила устанавливают цели, условия и порядок предоставления субсидии на содействие достижению целевых показателей региональных программ развития агропромышленного комплекса (в части поддержки племенного крупного рогатого скота молочного направления) (далее - Правила).</w:t>
      </w:r>
    </w:p>
    <w:p w:rsidR="00BE79AF" w:rsidRDefault="00BE79AF">
      <w:pPr>
        <w:pStyle w:val="ConsPlusNormal"/>
        <w:spacing w:before="220"/>
        <w:ind w:firstLine="540"/>
        <w:jc w:val="both"/>
      </w:pPr>
      <w:r>
        <w:t xml:space="preserve">1.2. Субсидия на содействие достижению целевых показателей региональных программ развития агропромышленного комплекса (в части поддержки племенного крупного рогатого скота молочного направления) (далее - субсидия) предоставляется в соответствии с </w:t>
      </w:r>
      <w:hyperlink r:id="rId125" w:history="1">
        <w:r>
          <w:rPr>
            <w:color w:val="0000FF"/>
          </w:rPr>
          <w:t>постановлением</w:t>
        </w:r>
      </w:hyperlink>
      <w:r>
        <w:t xml:space="preserve"> Правительства Амурской области от 25 сентября 2013 г. N 447 "Об утверждении государственной программы "Развитие сельского хозяйства и регулирование рынков сельскохозяйственной продукции, сырья и продовольствия Амурской области на 2014 - 2020 годы".</w:t>
      </w:r>
    </w:p>
    <w:p w:rsidR="00BE79AF" w:rsidRDefault="00BE79AF">
      <w:pPr>
        <w:pStyle w:val="ConsPlusNormal"/>
        <w:spacing w:before="220"/>
        <w:ind w:firstLine="540"/>
        <w:jc w:val="both"/>
      </w:pPr>
      <w:bookmarkStart w:id="67" w:name="P1212"/>
      <w:bookmarkEnd w:id="67"/>
      <w:r>
        <w:t>1.3. Субсидия предоставляется в целях сохранения племенной базы, обеспечивающей потребность отечественных сельскохозяйственных товаропроизводителей в племенной продукции (материале):</w:t>
      </w:r>
    </w:p>
    <w:p w:rsidR="00BE79AF" w:rsidRDefault="00BE79AF">
      <w:pPr>
        <w:pStyle w:val="ConsPlusNormal"/>
        <w:spacing w:before="220"/>
        <w:ind w:firstLine="540"/>
        <w:jc w:val="both"/>
      </w:pPr>
      <w:r>
        <w:t>на возмещение затрат на содержание племенного маточного поголовья крупного рогатого скота молочного направления;</w:t>
      </w:r>
    </w:p>
    <w:p w:rsidR="00BE79AF" w:rsidRDefault="00BE79AF">
      <w:pPr>
        <w:pStyle w:val="ConsPlusNormal"/>
        <w:jc w:val="both"/>
      </w:pPr>
      <w:r>
        <w:t xml:space="preserve">(в ред. постановления Правительства Амурской области от 06.06.2018 </w:t>
      </w:r>
      <w:hyperlink r:id="rId126" w:history="1">
        <w:r>
          <w:rPr>
            <w:color w:val="0000FF"/>
          </w:rPr>
          <w:t>N 255</w:t>
        </w:r>
      </w:hyperlink>
      <w:r>
        <w:t>)</w:t>
      </w:r>
    </w:p>
    <w:p w:rsidR="00BE79AF" w:rsidRDefault="00BE79AF">
      <w:pPr>
        <w:pStyle w:val="ConsPlusNormal"/>
        <w:spacing w:before="220"/>
        <w:ind w:firstLine="540"/>
        <w:jc w:val="both"/>
      </w:pPr>
      <w:r>
        <w:t>на возмещение затрат на приобретение племенного молодняка крупного рогатого скота молочного направления (кроме приобретенного по импорту).</w:t>
      </w:r>
    </w:p>
    <w:p w:rsidR="00BE79AF" w:rsidRDefault="00BE79AF">
      <w:pPr>
        <w:pStyle w:val="ConsPlusNormal"/>
        <w:jc w:val="both"/>
      </w:pPr>
      <w:r>
        <w:t xml:space="preserve">(в ред. постановления Правительства Амурской области от 12.12.2017 </w:t>
      </w:r>
      <w:hyperlink r:id="rId127" w:history="1">
        <w:r>
          <w:rPr>
            <w:color w:val="0000FF"/>
          </w:rPr>
          <w:t>N 593</w:t>
        </w:r>
      </w:hyperlink>
      <w:r>
        <w:t>)</w:t>
      </w:r>
    </w:p>
    <w:p w:rsidR="00BE79AF" w:rsidRDefault="00BE79AF">
      <w:pPr>
        <w:pStyle w:val="ConsPlusNormal"/>
        <w:spacing w:before="220"/>
        <w:ind w:firstLine="540"/>
        <w:jc w:val="both"/>
      </w:pPr>
      <w:r>
        <w:t>1.4. Главным распорядителем средств областного бюджета, осуществляющим предоставление субсидий в пределах бюджетных ассигнований, предусмотренных в законе об областном бюджете на текущий финансовый год и плановый период, и лимитов бюджетных обязательств, утвержденных в установленном порядке на предоставление субсидии, является управление ветеринарии и племенного животноводства области (далее - управление).</w:t>
      </w:r>
    </w:p>
    <w:p w:rsidR="00BE79AF" w:rsidRDefault="00BE79AF">
      <w:pPr>
        <w:pStyle w:val="ConsPlusNormal"/>
        <w:spacing w:before="220"/>
        <w:ind w:firstLine="540"/>
        <w:jc w:val="both"/>
      </w:pPr>
      <w:bookmarkStart w:id="68" w:name="P1218"/>
      <w:bookmarkEnd w:id="68"/>
      <w:r>
        <w:lastRenderedPageBreak/>
        <w:t>1.5. К категории лиц, имеющих право на получение субсидии на возмещение затрат на содержание племенного маточного поголовья крупного рогатого скота молочного направления, относятся получатели из числа сельскохозяйственных товаропроизводителей, за исключением граждан, ведущих личное подсобное хозяйство, включенных в перечень сельскохозяйственных организаций и крестьянских фермерских хозяйств для предоставления субсидии из федерального бюджета бюджетам субъектов Российской Федерации на поддержку племенного животноводства,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w:t>
      </w:r>
    </w:p>
    <w:p w:rsidR="00BE79AF" w:rsidRDefault="00BE79AF">
      <w:pPr>
        <w:pStyle w:val="ConsPlusNormal"/>
        <w:jc w:val="both"/>
      </w:pPr>
      <w:r>
        <w:t xml:space="preserve">(в ред. постановления Правительства Амурской области от 06.06.2018 </w:t>
      </w:r>
      <w:hyperlink r:id="rId128" w:history="1">
        <w:r>
          <w:rPr>
            <w:color w:val="0000FF"/>
          </w:rPr>
          <w:t>N 255</w:t>
        </w:r>
      </w:hyperlink>
      <w:r>
        <w:t>)</w:t>
      </w:r>
    </w:p>
    <w:p w:rsidR="00BE79AF" w:rsidRDefault="00BE79AF">
      <w:pPr>
        <w:pStyle w:val="ConsPlusNormal"/>
        <w:spacing w:before="220"/>
        <w:ind w:firstLine="540"/>
        <w:jc w:val="both"/>
      </w:pPr>
      <w:bookmarkStart w:id="69" w:name="P1220"/>
      <w:bookmarkEnd w:id="69"/>
      <w:r>
        <w:t>К категории лиц, имеющих право на получение субсидии на возмещение затрат на приобретение племенного молодняка крупного рогатого скота молочного направления (кроме приобретенного по импорту), относятся получатели из числа сельскохозяйственных товаропроизводителей, кроме граждан, ведущих личное подсобное хозяйство.</w:t>
      </w:r>
    </w:p>
    <w:p w:rsidR="00BE79AF" w:rsidRDefault="00BE79AF">
      <w:pPr>
        <w:pStyle w:val="ConsPlusNormal"/>
        <w:spacing w:before="220"/>
        <w:ind w:firstLine="540"/>
        <w:jc w:val="both"/>
      </w:pPr>
      <w:r>
        <w:t xml:space="preserve">Лица, указанные в </w:t>
      </w:r>
      <w:hyperlink w:anchor="P1218" w:history="1">
        <w:r>
          <w:rPr>
            <w:color w:val="0000FF"/>
          </w:rPr>
          <w:t>абзацах первом</w:t>
        </w:r>
      </w:hyperlink>
      <w:r>
        <w:t xml:space="preserve"> и </w:t>
      </w:r>
      <w:hyperlink w:anchor="P1220" w:history="1">
        <w:r>
          <w:rPr>
            <w:color w:val="0000FF"/>
          </w:rPr>
          <w:t>втором</w:t>
        </w:r>
      </w:hyperlink>
      <w:r>
        <w:t xml:space="preserve"> настоящего пункта, именуются в дальнейшем получатель.</w:t>
      </w:r>
    </w:p>
    <w:p w:rsidR="00BE79AF" w:rsidRDefault="00BE79AF">
      <w:pPr>
        <w:pStyle w:val="ConsPlusNormal"/>
        <w:jc w:val="both"/>
      </w:pPr>
      <w:r>
        <w:t xml:space="preserve">(п. 1.5 в ред. постановления Правительства Амурской области от 12.12.2017 </w:t>
      </w:r>
      <w:hyperlink r:id="rId129" w:history="1">
        <w:r>
          <w:rPr>
            <w:color w:val="0000FF"/>
          </w:rPr>
          <w:t>N 593</w:t>
        </w:r>
      </w:hyperlink>
      <w:r>
        <w:t>)</w:t>
      </w:r>
    </w:p>
    <w:p w:rsidR="00BE79AF" w:rsidRDefault="00BE79AF">
      <w:pPr>
        <w:pStyle w:val="ConsPlusNormal"/>
        <w:spacing w:before="220"/>
        <w:ind w:firstLine="540"/>
        <w:jc w:val="both"/>
      </w:pPr>
      <w:r>
        <w:t>1.6. Источником финансового обеспечения субсидии являются средства федерального и областного бюджетов.</w:t>
      </w:r>
    </w:p>
    <w:p w:rsidR="00BE79AF" w:rsidRDefault="00BE79AF">
      <w:pPr>
        <w:pStyle w:val="ConsPlusNormal"/>
        <w:ind w:firstLine="540"/>
        <w:jc w:val="both"/>
      </w:pPr>
    </w:p>
    <w:p w:rsidR="00BE79AF" w:rsidRDefault="00BE79AF">
      <w:pPr>
        <w:pStyle w:val="ConsPlusNormal"/>
        <w:jc w:val="center"/>
        <w:outlineLvl w:val="1"/>
      </w:pPr>
      <w:bookmarkStart w:id="70" w:name="P1225"/>
      <w:bookmarkEnd w:id="70"/>
      <w:r>
        <w:t>II. Условия и порядок предоставления субсидии на возмещение</w:t>
      </w:r>
    </w:p>
    <w:p w:rsidR="00BE79AF" w:rsidRDefault="00BE79AF">
      <w:pPr>
        <w:pStyle w:val="ConsPlusNormal"/>
        <w:jc w:val="center"/>
      </w:pPr>
      <w:r>
        <w:t>затрат на содержание племенного маточного поголовья</w:t>
      </w:r>
    </w:p>
    <w:p w:rsidR="00BE79AF" w:rsidRDefault="00BE79AF">
      <w:pPr>
        <w:pStyle w:val="ConsPlusNormal"/>
        <w:jc w:val="center"/>
      </w:pPr>
      <w:r>
        <w:t>крупного рогатого скота молочного направления</w:t>
      </w:r>
    </w:p>
    <w:p w:rsidR="00BE79AF" w:rsidRDefault="00BE79AF">
      <w:pPr>
        <w:pStyle w:val="ConsPlusNormal"/>
        <w:jc w:val="center"/>
      </w:pPr>
      <w:r>
        <w:t>(в ред. постановления Правительства Амурской области</w:t>
      </w:r>
    </w:p>
    <w:p w:rsidR="00BE79AF" w:rsidRDefault="00BE79AF">
      <w:pPr>
        <w:pStyle w:val="ConsPlusNormal"/>
        <w:jc w:val="center"/>
      </w:pPr>
      <w:r>
        <w:t xml:space="preserve">от 06.06.2018 </w:t>
      </w:r>
      <w:hyperlink r:id="rId130" w:history="1">
        <w:r>
          <w:rPr>
            <w:color w:val="0000FF"/>
          </w:rPr>
          <w:t>N 255</w:t>
        </w:r>
      </w:hyperlink>
      <w:r>
        <w:t>)</w:t>
      </w:r>
    </w:p>
    <w:p w:rsidR="00BE79AF" w:rsidRDefault="00BE79AF">
      <w:pPr>
        <w:pStyle w:val="ConsPlusNormal"/>
        <w:jc w:val="center"/>
      </w:pPr>
    </w:p>
    <w:p w:rsidR="00BE79AF" w:rsidRDefault="00BE79AF">
      <w:pPr>
        <w:pStyle w:val="ConsPlusNormal"/>
        <w:ind w:firstLine="540"/>
        <w:jc w:val="both"/>
      </w:pPr>
      <w:r>
        <w:t>2.1. Условиями предоставления субсидии на возмещение затрат на содержание племенного маточного поголовья крупного рогатого скота молочного направления (далее - субсидия) являются:</w:t>
      </w:r>
    </w:p>
    <w:p w:rsidR="00BE79AF" w:rsidRDefault="00BE79AF">
      <w:pPr>
        <w:pStyle w:val="ConsPlusNormal"/>
        <w:jc w:val="both"/>
      </w:pPr>
      <w:r>
        <w:t xml:space="preserve">(в ред. постановления Правительства Амурской области от 06.06.2018 </w:t>
      </w:r>
      <w:hyperlink r:id="rId131" w:history="1">
        <w:r>
          <w:rPr>
            <w:color w:val="0000FF"/>
          </w:rPr>
          <w:t>N 255</w:t>
        </w:r>
      </w:hyperlink>
      <w:r>
        <w:t>)</w:t>
      </w:r>
    </w:p>
    <w:p w:rsidR="00BE79AF" w:rsidRDefault="00BE79AF">
      <w:pPr>
        <w:pStyle w:val="ConsPlusNormal"/>
        <w:spacing w:before="220"/>
        <w:ind w:firstLine="540"/>
        <w:jc w:val="both"/>
      </w:pPr>
      <w:r>
        <w:t>1) сохранение либо увеличение численности племенного условного маточного поголовья крупного рогатого скота молочного направления на начало текущего года к началу предыдущего года;</w:t>
      </w:r>
    </w:p>
    <w:p w:rsidR="00BE79AF" w:rsidRDefault="00BE79AF">
      <w:pPr>
        <w:pStyle w:val="ConsPlusNormal"/>
        <w:jc w:val="both"/>
      </w:pPr>
      <w:r>
        <w:t xml:space="preserve">(пп. 1 в ред. постановления Правительства Амурской области от 12.12.2017 </w:t>
      </w:r>
      <w:hyperlink r:id="rId132" w:history="1">
        <w:r>
          <w:rPr>
            <w:color w:val="0000FF"/>
          </w:rPr>
          <w:t>N 593</w:t>
        </w:r>
      </w:hyperlink>
      <w:r>
        <w:t>)</w:t>
      </w:r>
    </w:p>
    <w:p w:rsidR="00BE79AF" w:rsidRDefault="00BE79AF">
      <w:pPr>
        <w:pStyle w:val="ConsPlusNormal"/>
        <w:spacing w:before="220"/>
        <w:ind w:firstLine="540"/>
        <w:jc w:val="both"/>
      </w:pPr>
      <w:bookmarkStart w:id="71" w:name="P1235"/>
      <w:bookmarkEnd w:id="71"/>
      <w:r>
        <w:t xml:space="preserve">2) заключение с управлением соглашения о предоставлении субсидии на текущий год по типовой </w:t>
      </w:r>
      <w:hyperlink r:id="rId133" w:history="1">
        <w:r>
          <w:rPr>
            <w:color w:val="0000FF"/>
          </w:rPr>
          <w:t>форме</w:t>
        </w:r>
      </w:hyperlink>
      <w:r>
        <w:t>, утвержденной приказом министерства финансов Амурской области от 23 декабря 2016 г. N 308, размещенным на официальном сайте министерства финансов Амурской области в информационно-телекоммуникационной сети "Интернет" www.fin.amurobl.ru (далее - соглашение);</w:t>
      </w:r>
    </w:p>
    <w:p w:rsidR="00BE79AF" w:rsidRDefault="00BE79AF">
      <w:pPr>
        <w:pStyle w:val="ConsPlusNormal"/>
        <w:spacing w:before="220"/>
        <w:ind w:firstLine="540"/>
        <w:jc w:val="both"/>
      </w:pPr>
      <w:r>
        <w:t>3) выплата среднемесячной заработной платы в предыдущем году не ниже уровня среднемесячной заработной платы работников сельского хозяйства, сложившегося по области в году, предшествующем предыдущему году;</w:t>
      </w:r>
    </w:p>
    <w:p w:rsidR="00BE79AF" w:rsidRDefault="00BE79AF">
      <w:pPr>
        <w:pStyle w:val="ConsPlusNormal"/>
        <w:spacing w:before="220"/>
        <w:ind w:firstLine="540"/>
        <w:jc w:val="both"/>
      </w:pPr>
      <w:r>
        <w:t>4) соответствие получателя (на 1 число месяца, предшествующего месяцу, в котором планируется заключение соглашения) следующим требованиям:</w:t>
      </w:r>
    </w:p>
    <w:p w:rsidR="00BE79AF" w:rsidRDefault="00BE79AF">
      <w:pPr>
        <w:pStyle w:val="ConsPlusNormal"/>
        <w:spacing w:before="220"/>
        <w:ind w:firstLine="540"/>
        <w:jc w:val="both"/>
      </w:pPr>
      <w:r>
        <w:t>у получателя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E79AF" w:rsidRDefault="00BE79AF">
      <w:pPr>
        <w:pStyle w:val="ConsPlusNormal"/>
        <w:spacing w:before="220"/>
        <w:ind w:firstLine="540"/>
        <w:jc w:val="both"/>
      </w:pPr>
      <w:r>
        <w:lastRenderedPageBreak/>
        <w:t>у получателя должна отсутствовать просроченная задолженность по возврату в областной бюджет субсидий, бюджетных инвестиций, предоставляемых в том числе в соответствии с иными правовыми актами, и иная просроченная задолженность перед областным бюджетом;</w:t>
      </w:r>
    </w:p>
    <w:p w:rsidR="00BE79AF" w:rsidRDefault="00BE79AF">
      <w:pPr>
        <w:pStyle w:val="ConsPlusNormal"/>
        <w:spacing w:before="220"/>
        <w:ind w:firstLine="540"/>
        <w:jc w:val="both"/>
      </w:pPr>
      <w:r>
        <w:t>получатель - юридическое лицо не должен находиться в процессе реорганизации, ликвидации, банкротства, а получатель - индивидуальный предприниматель не должен прекратить деятельность в качестве индивидуального предпринимателя;</w:t>
      </w:r>
    </w:p>
    <w:p w:rsidR="00BE79AF" w:rsidRDefault="00BE79AF">
      <w:pPr>
        <w:pStyle w:val="ConsPlusNormal"/>
        <w:spacing w:before="220"/>
        <w:ind w:firstLine="540"/>
        <w:jc w:val="both"/>
      </w:pPr>
      <w:r>
        <w:t>получатель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E79AF" w:rsidRDefault="00BE79AF">
      <w:pPr>
        <w:pStyle w:val="ConsPlusNormal"/>
        <w:spacing w:before="220"/>
        <w:ind w:firstLine="540"/>
        <w:jc w:val="both"/>
      </w:pPr>
      <w:r>
        <w:t xml:space="preserve">получатель не должен получать средства из областного бюджета в соответствии с настоящими Правилами, на основании иных нормативных правовых актов на цели, указанные в </w:t>
      </w:r>
      <w:hyperlink w:anchor="P1212" w:history="1">
        <w:r>
          <w:rPr>
            <w:color w:val="0000FF"/>
          </w:rPr>
          <w:t>пункте 1.3</w:t>
        </w:r>
      </w:hyperlink>
      <w:r>
        <w:t xml:space="preserve"> настоящих Правил.</w:t>
      </w:r>
    </w:p>
    <w:p w:rsidR="00BE79AF" w:rsidRDefault="00BE79AF">
      <w:pPr>
        <w:pStyle w:val="ConsPlusNormal"/>
        <w:spacing w:before="220"/>
        <w:ind w:firstLine="540"/>
        <w:jc w:val="both"/>
      </w:pPr>
      <w:r>
        <w:t>2.2. Средства субсидии расходуются на выплаты персоналу, закупку работ и услуг, закупку непроизводственных активов, нематериальных активов, материальных запасов и основных средств, уплату налогов, сборов и иных платежей в бюджеты бюджетной системы Российской Федерации.</w:t>
      </w:r>
    </w:p>
    <w:p w:rsidR="00BE79AF" w:rsidRDefault="00BE79AF">
      <w:pPr>
        <w:pStyle w:val="ConsPlusNormal"/>
        <w:spacing w:before="220"/>
        <w:ind w:firstLine="540"/>
        <w:jc w:val="both"/>
      </w:pPr>
      <w:r>
        <w:t xml:space="preserve">Абзац утратил силу. - Постановление Правительства Амурской области от 06.06.2018 </w:t>
      </w:r>
      <w:hyperlink r:id="rId134" w:history="1">
        <w:r>
          <w:rPr>
            <w:color w:val="0000FF"/>
          </w:rPr>
          <w:t>N 255</w:t>
        </w:r>
      </w:hyperlink>
      <w:r>
        <w:t>.</w:t>
      </w:r>
    </w:p>
    <w:p w:rsidR="00BE79AF" w:rsidRDefault="00BE79AF">
      <w:pPr>
        <w:pStyle w:val="ConsPlusNormal"/>
        <w:spacing w:before="220"/>
        <w:ind w:firstLine="540"/>
        <w:jc w:val="both"/>
      </w:pPr>
      <w:bookmarkStart w:id="72" w:name="P1245"/>
      <w:bookmarkEnd w:id="72"/>
      <w:r>
        <w:t>2.3. Субсидия предоставляется на одну условную голову племенного маточного поголовья крупного рогатого скота молочного направления, имеющуюся на начало текущего года, по ставке 15000 рублей в год на одну условную голову племенного маточного поголовья крупного рогатого скота молочного направления.</w:t>
      </w:r>
    </w:p>
    <w:p w:rsidR="00BE79AF" w:rsidRDefault="00BE79AF">
      <w:pPr>
        <w:pStyle w:val="ConsPlusNormal"/>
        <w:spacing w:before="220"/>
        <w:ind w:firstLine="540"/>
        <w:jc w:val="both"/>
      </w:pPr>
      <w:r>
        <w:t xml:space="preserve">Коэффициенты для перевода племенного поголовья сельскохозяйственных животных в условные головы утверждены </w:t>
      </w:r>
      <w:hyperlink r:id="rId135" w:history="1">
        <w:r>
          <w:rPr>
            <w:color w:val="0000FF"/>
          </w:rPr>
          <w:t>приказом</w:t>
        </w:r>
      </w:hyperlink>
      <w:r>
        <w:t xml:space="preserve"> Министерства сельского хозяйства Российской Федерации от 27 июля 2017 г. N 373.</w:t>
      </w:r>
    </w:p>
    <w:p w:rsidR="00BE79AF" w:rsidRDefault="00BE79AF">
      <w:pPr>
        <w:pStyle w:val="ConsPlusNormal"/>
        <w:jc w:val="both"/>
      </w:pPr>
      <w:r>
        <w:t xml:space="preserve">(п. 2.3 в ред. постановления Правительства Амурской области от 06.06.2018 </w:t>
      </w:r>
      <w:hyperlink r:id="rId136" w:history="1">
        <w:r>
          <w:rPr>
            <w:color w:val="0000FF"/>
          </w:rPr>
          <w:t>N 255</w:t>
        </w:r>
      </w:hyperlink>
      <w:r>
        <w:t>)</w:t>
      </w:r>
    </w:p>
    <w:p w:rsidR="00BE79AF" w:rsidRDefault="00BE79AF">
      <w:pPr>
        <w:pStyle w:val="ConsPlusNormal"/>
        <w:spacing w:before="220"/>
        <w:ind w:firstLine="540"/>
        <w:jc w:val="both"/>
      </w:pPr>
      <w:bookmarkStart w:id="73" w:name="P1248"/>
      <w:bookmarkEnd w:id="73"/>
      <w:r>
        <w:t>2.4. Для получения субсидии получатель не позднее 25 декабря текущего года представляет в управление следующие документы:</w:t>
      </w:r>
    </w:p>
    <w:p w:rsidR="00BE79AF" w:rsidRDefault="00BE79AF">
      <w:pPr>
        <w:pStyle w:val="ConsPlusNormal"/>
        <w:spacing w:before="220"/>
        <w:ind w:firstLine="540"/>
        <w:jc w:val="both"/>
      </w:pPr>
      <w:bookmarkStart w:id="74" w:name="P1249"/>
      <w:bookmarkEnd w:id="74"/>
      <w:r>
        <w:t xml:space="preserve">1) </w:t>
      </w:r>
      <w:hyperlink w:anchor="P1394" w:history="1">
        <w:r>
          <w:rPr>
            <w:color w:val="0000FF"/>
          </w:rPr>
          <w:t>заявление</w:t>
        </w:r>
      </w:hyperlink>
      <w:r>
        <w:t xml:space="preserve"> о предоставлении субсидии по форме согласно приложению N 1 к настоящим Правилам;</w:t>
      </w:r>
    </w:p>
    <w:p w:rsidR="00BE79AF" w:rsidRDefault="00BE79AF">
      <w:pPr>
        <w:pStyle w:val="ConsPlusNormal"/>
        <w:spacing w:before="220"/>
        <w:ind w:firstLine="540"/>
        <w:jc w:val="both"/>
      </w:pPr>
      <w:r>
        <w:t xml:space="preserve">2) </w:t>
      </w:r>
      <w:hyperlink w:anchor="P1440" w:history="1">
        <w:r>
          <w:rPr>
            <w:color w:val="0000FF"/>
          </w:rPr>
          <w:t>справку-расчет</w:t>
        </w:r>
      </w:hyperlink>
      <w:r>
        <w:t xml:space="preserve"> по форме согласно приложению N 2 к настоящим Правилам;</w:t>
      </w:r>
    </w:p>
    <w:p w:rsidR="00BE79AF" w:rsidRDefault="00BE79AF">
      <w:pPr>
        <w:pStyle w:val="ConsPlusNormal"/>
        <w:spacing w:before="220"/>
        <w:ind w:firstLine="540"/>
        <w:jc w:val="both"/>
      </w:pPr>
      <w:r>
        <w:t>3) заверенные получателем копии договоров, счетов-фактур, накладных, актов приема-передачи, документов, подтверждающих фактические затраты на содержание племенного маточного поголовья крупного рогатого скота молочного направления;</w:t>
      </w:r>
    </w:p>
    <w:p w:rsidR="00BE79AF" w:rsidRDefault="00BE79AF">
      <w:pPr>
        <w:pStyle w:val="ConsPlusNormal"/>
        <w:spacing w:before="220"/>
        <w:ind w:firstLine="540"/>
        <w:jc w:val="both"/>
      </w:pPr>
      <w:r>
        <w:t xml:space="preserve">4) отчет о движении скота и птицы на ферме (типовая межотраслевая </w:t>
      </w:r>
      <w:hyperlink r:id="rId137" w:history="1">
        <w:r>
          <w:rPr>
            <w:color w:val="0000FF"/>
          </w:rPr>
          <w:t>форма N СП-51</w:t>
        </w:r>
      </w:hyperlink>
      <w:r>
        <w:t xml:space="preserve"> утверждена постановлением Госкомстата России от 29 сентября 1997 г. N 68) на начало текущего года к началу предыдущего года;</w:t>
      </w:r>
    </w:p>
    <w:p w:rsidR="00BE79AF" w:rsidRDefault="00BE79AF">
      <w:pPr>
        <w:pStyle w:val="ConsPlusNormal"/>
        <w:spacing w:before="220"/>
        <w:ind w:firstLine="540"/>
        <w:jc w:val="both"/>
      </w:pPr>
      <w:r>
        <w:t xml:space="preserve">5) бонитировочная ведомость о результатах племенной работы с крупным рогатым скотом молочного и молочно-мясного направлений продуктивности по форме, утвержденной </w:t>
      </w:r>
      <w:hyperlink r:id="rId138" w:history="1">
        <w:r>
          <w:rPr>
            <w:color w:val="0000FF"/>
          </w:rPr>
          <w:t>приказом</w:t>
        </w:r>
      </w:hyperlink>
      <w:r>
        <w:t xml:space="preserve"> </w:t>
      </w:r>
      <w:r>
        <w:lastRenderedPageBreak/>
        <w:t>Министерства сельского хозяйства Российской Федерации от 1 февраля 2011 г. N 25;</w:t>
      </w:r>
    </w:p>
    <w:p w:rsidR="00BE79AF" w:rsidRDefault="00BE79AF">
      <w:pPr>
        <w:pStyle w:val="ConsPlusNormal"/>
        <w:spacing w:before="220"/>
        <w:ind w:firstLine="540"/>
        <w:jc w:val="both"/>
      </w:pPr>
      <w:bookmarkStart w:id="75" w:name="P1254"/>
      <w:bookmarkEnd w:id="75"/>
      <w:r>
        <w:t>6) заверенную получателем копию отчета о численности и заработной плате работников организации по форме N 5-АПК, утвержденной приказом Министерства сельского хозяйства Российской Федерации, за предыдущий год либо информации о наличии ресурсов в крестьянских (фермерских) хозяйствах по форме N 2-КФХ, утвержденной приказом Министерства сельского хозяйства Российской Федерации, за предыдущий год;</w:t>
      </w:r>
    </w:p>
    <w:p w:rsidR="00BE79AF" w:rsidRDefault="00BE79AF">
      <w:pPr>
        <w:pStyle w:val="ConsPlusNormal"/>
        <w:spacing w:before="220"/>
        <w:ind w:firstLine="540"/>
        <w:jc w:val="both"/>
      </w:pPr>
      <w:bookmarkStart w:id="76" w:name="P1255"/>
      <w:bookmarkEnd w:id="76"/>
      <w:r>
        <w:t>7) заверенные получателем копии отчетов о производстве, себестоимости и реализации продукции животноводства по форме N 13-АПК, о наличии животных по форме N 15-АПК, утвержденным приказом Министерства сельского хозяйства Российской Федерации, за предыдущий год либо информации о производственной деятельности в крестьянских (фермерских) хозяйствах по форме N 1-КФХ, утвержденной приказом Министерства сельского хозяйства Российской Федерации, за предыдущий год.</w:t>
      </w:r>
    </w:p>
    <w:p w:rsidR="00BE79AF" w:rsidRDefault="00BE79AF">
      <w:pPr>
        <w:pStyle w:val="ConsPlusNormal"/>
        <w:jc w:val="both"/>
      </w:pPr>
      <w:r>
        <w:t xml:space="preserve">(п. 2.4 в ред. постановления Правительства Амурской области от 06.06.2018 </w:t>
      </w:r>
      <w:hyperlink r:id="rId139" w:history="1">
        <w:r>
          <w:rPr>
            <w:color w:val="0000FF"/>
          </w:rPr>
          <w:t>N 255</w:t>
        </w:r>
      </w:hyperlink>
      <w:r>
        <w:t>)</w:t>
      </w:r>
    </w:p>
    <w:p w:rsidR="00BE79AF" w:rsidRDefault="00BE79AF">
      <w:pPr>
        <w:pStyle w:val="ConsPlusNormal"/>
        <w:spacing w:before="220"/>
        <w:ind w:firstLine="540"/>
        <w:jc w:val="both"/>
      </w:pPr>
      <w:bookmarkStart w:id="77" w:name="P1257"/>
      <w:bookmarkEnd w:id="77"/>
      <w:r>
        <w:t xml:space="preserve">2.5. Получатель субсидии вместе с документами, указанными в </w:t>
      </w:r>
      <w:hyperlink w:anchor="P1245" w:history="1">
        <w:r>
          <w:rPr>
            <w:color w:val="0000FF"/>
          </w:rPr>
          <w:t>пункте 2.3</w:t>
        </w:r>
      </w:hyperlink>
      <w:r>
        <w:t xml:space="preserve"> настоящих Правил, вправе по собственной инициативе представить следующие документы:</w:t>
      </w:r>
    </w:p>
    <w:p w:rsidR="00BE79AF" w:rsidRDefault="00BE79AF">
      <w:pPr>
        <w:pStyle w:val="ConsPlusNormal"/>
        <w:spacing w:before="220"/>
        <w:ind w:firstLine="540"/>
        <w:jc w:val="both"/>
      </w:pPr>
      <w:r>
        <w:t>1)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w:t>
      </w:r>
    </w:p>
    <w:p w:rsidR="00BE79AF" w:rsidRDefault="00BE79AF">
      <w:pPr>
        <w:pStyle w:val="ConsPlusNormal"/>
        <w:spacing w:before="220"/>
        <w:ind w:firstLine="540"/>
        <w:jc w:val="both"/>
      </w:pPr>
      <w:r>
        <w:t>2) справки о состоянии расчетов по страховым взносам, пеням и штрафам, выданные государственными внебюджетными фондами;</w:t>
      </w:r>
    </w:p>
    <w:p w:rsidR="00BE79AF" w:rsidRDefault="00BE79AF">
      <w:pPr>
        <w:pStyle w:val="ConsPlusNormal"/>
        <w:spacing w:before="220"/>
        <w:ind w:firstLine="540"/>
        <w:jc w:val="both"/>
      </w:pPr>
      <w:r>
        <w:t>3) выписку из Единого государственного реестра юридических лиц или Единого государственного реестра индивидуальных предпринимателей.</w:t>
      </w:r>
    </w:p>
    <w:p w:rsidR="00BE79AF" w:rsidRDefault="00BE79AF">
      <w:pPr>
        <w:pStyle w:val="ConsPlusNormal"/>
        <w:spacing w:before="220"/>
        <w:ind w:firstLine="540"/>
        <w:jc w:val="both"/>
      </w:pPr>
      <w:r>
        <w:t xml:space="preserve">В случае если получатель субсидии не представил по собственной инициативе документы, указанные в настоящем пункте, управление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в течение 5 рабочих дней со дня поступления в управление документов, указанных в </w:t>
      </w:r>
      <w:hyperlink w:anchor="P1245" w:history="1">
        <w:r>
          <w:rPr>
            <w:color w:val="0000FF"/>
          </w:rPr>
          <w:t>пункте 2.3</w:t>
        </w:r>
      </w:hyperlink>
      <w:r>
        <w:t xml:space="preserve"> настоящих Правил, соответствующие сведения в налоговом органе и в государственных внебюджетных фондах.</w:t>
      </w:r>
    </w:p>
    <w:p w:rsidR="00BE79AF" w:rsidRDefault="00BE79AF">
      <w:pPr>
        <w:pStyle w:val="ConsPlusNormal"/>
        <w:spacing w:before="220"/>
        <w:ind w:firstLine="540"/>
        <w:jc w:val="both"/>
      </w:pPr>
      <w:bookmarkStart w:id="78" w:name="P1262"/>
      <w:bookmarkEnd w:id="78"/>
      <w:r>
        <w:t xml:space="preserve">2.6. Управление регистрирует представленные получателем документы, предусмотренные </w:t>
      </w:r>
      <w:hyperlink w:anchor="P1245" w:history="1">
        <w:r>
          <w:rPr>
            <w:color w:val="0000FF"/>
          </w:rPr>
          <w:t>пунктами 2.3</w:t>
        </w:r>
      </w:hyperlink>
      <w:r>
        <w:t xml:space="preserve">, </w:t>
      </w:r>
      <w:hyperlink w:anchor="P1248" w:history="1">
        <w:r>
          <w:rPr>
            <w:color w:val="0000FF"/>
          </w:rPr>
          <w:t>2.4</w:t>
        </w:r>
      </w:hyperlink>
      <w:r>
        <w:t xml:space="preserve"> настоящих Правил, в журнале регистрации документов в порядке очередности в день их представления и в течение 15 рабочих дней со дня регистрации принятых документов осуществляет проверку представленных документов и принимает в форме приказа решение о предоставлении субсидии или отказе в предоставлении субсидии.</w:t>
      </w:r>
    </w:p>
    <w:p w:rsidR="00BE79AF" w:rsidRDefault="00BE79AF">
      <w:pPr>
        <w:pStyle w:val="ConsPlusNormal"/>
        <w:spacing w:before="220"/>
        <w:ind w:firstLine="540"/>
        <w:jc w:val="both"/>
      </w:pPr>
      <w:bookmarkStart w:id="79" w:name="P1263"/>
      <w:bookmarkEnd w:id="79"/>
      <w:r>
        <w:t>В случае наличия бюджетных ассигнований и лимитов бюджетных обязательств в размере, недостаточном для предоставления субсидии в полном объеме, управление принимает решение о предоставлении субсидии получателю в пределах остатка бюджетных ассигнований и лимитов бюджетных обязательств, предусмотренных управлению на предоставление субсидии на текущий год (при наличии в заявлении согласия получателя).</w:t>
      </w:r>
    </w:p>
    <w:p w:rsidR="00BE79AF" w:rsidRDefault="00BE79AF">
      <w:pPr>
        <w:pStyle w:val="ConsPlusNormal"/>
        <w:spacing w:before="220"/>
        <w:ind w:firstLine="540"/>
        <w:jc w:val="both"/>
      </w:pPr>
      <w:r>
        <w:t>В случае принятия решения об отказе в предоставлении субсидии управление в течение 5 рабочих дней со дня принятия решения направляет получателю письменное уведомление о принятом решении с указанием основания отказа.</w:t>
      </w:r>
    </w:p>
    <w:p w:rsidR="00BE79AF" w:rsidRDefault="00BE79AF">
      <w:pPr>
        <w:pStyle w:val="ConsPlusNormal"/>
        <w:spacing w:before="220"/>
        <w:ind w:firstLine="540"/>
        <w:jc w:val="both"/>
      </w:pPr>
      <w:r>
        <w:t xml:space="preserve">До 15 и 30 числа каждого месяца управление размещает на своей странице в информационной системе "Портал Правительства Амурской области в информационно-телекоммуникационной сети "Интернет" перечень получателей, в отношении которых принято </w:t>
      </w:r>
      <w:r>
        <w:lastRenderedPageBreak/>
        <w:t>решение о предоставлении субсидии.</w:t>
      </w:r>
    </w:p>
    <w:p w:rsidR="00BE79AF" w:rsidRDefault="00BE79AF">
      <w:pPr>
        <w:pStyle w:val="ConsPlusNormal"/>
        <w:spacing w:before="220"/>
        <w:ind w:firstLine="540"/>
        <w:jc w:val="both"/>
      </w:pPr>
      <w:r>
        <w:t>2.7. Управление отказывает в предоставлении субсидии по следующим основаниям:</w:t>
      </w:r>
    </w:p>
    <w:p w:rsidR="00BE79AF" w:rsidRDefault="00BE79AF">
      <w:pPr>
        <w:pStyle w:val="ConsPlusNormal"/>
        <w:spacing w:before="220"/>
        <w:ind w:firstLine="540"/>
        <w:jc w:val="both"/>
      </w:pPr>
      <w:r>
        <w:t xml:space="preserve">1) несоответствие лица, претендующего на получение субсидии, категории лиц, указанных в </w:t>
      </w:r>
      <w:hyperlink w:anchor="P1218" w:history="1">
        <w:r>
          <w:rPr>
            <w:color w:val="0000FF"/>
          </w:rPr>
          <w:t>пункте 1.5</w:t>
        </w:r>
      </w:hyperlink>
      <w:r>
        <w:t xml:space="preserve"> настоящих Правил;</w:t>
      </w:r>
    </w:p>
    <w:p w:rsidR="00BE79AF" w:rsidRDefault="00BE79AF">
      <w:pPr>
        <w:pStyle w:val="ConsPlusNormal"/>
        <w:spacing w:before="220"/>
        <w:ind w:firstLine="540"/>
        <w:jc w:val="both"/>
      </w:pPr>
      <w:r>
        <w:t xml:space="preserve">2) несоблюдение условий предоставления субсидии, за исключением условия, указанного в </w:t>
      </w:r>
      <w:hyperlink w:anchor="P1235" w:history="1">
        <w:r>
          <w:rPr>
            <w:color w:val="0000FF"/>
          </w:rPr>
          <w:t>подпункте 2 пункта 2.1</w:t>
        </w:r>
      </w:hyperlink>
      <w:r>
        <w:t xml:space="preserve"> настоящих Правил;</w:t>
      </w:r>
    </w:p>
    <w:p w:rsidR="00BE79AF" w:rsidRDefault="00BE79AF">
      <w:pPr>
        <w:pStyle w:val="ConsPlusNormal"/>
        <w:spacing w:before="220"/>
        <w:ind w:firstLine="540"/>
        <w:jc w:val="both"/>
      </w:pPr>
      <w:r>
        <w:t xml:space="preserve">3) представление не всех документов, предусмотренных </w:t>
      </w:r>
      <w:hyperlink w:anchor="P1248" w:history="1">
        <w:r>
          <w:rPr>
            <w:color w:val="0000FF"/>
          </w:rPr>
          <w:t>пунктом 2.4</w:t>
        </w:r>
      </w:hyperlink>
      <w:r>
        <w:t xml:space="preserve"> настоящих Правил, а также представление документов, не соответствующих установленной форме и (или) содержащих недостоверные сведения;</w:t>
      </w:r>
    </w:p>
    <w:p w:rsidR="00BE79AF" w:rsidRDefault="00BE79AF">
      <w:pPr>
        <w:pStyle w:val="ConsPlusNormal"/>
        <w:jc w:val="both"/>
      </w:pPr>
      <w:r>
        <w:t xml:space="preserve">(в ред. постановления Правительства Амурской области от 12.12.2017 </w:t>
      </w:r>
      <w:hyperlink r:id="rId140" w:history="1">
        <w:r>
          <w:rPr>
            <w:color w:val="0000FF"/>
          </w:rPr>
          <w:t>N 593</w:t>
        </w:r>
      </w:hyperlink>
      <w:r>
        <w:t>)</w:t>
      </w:r>
    </w:p>
    <w:p w:rsidR="00BE79AF" w:rsidRDefault="00BE79AF">
      <w:pPr>
        <w:pStyle w:val="ConsPlusNormal"/>
        <w:spacing w:before="220"/>
        <w:ind w:firstLine="540"/>
        <w:jc w:val="both"/>
      </w:pPr>
      <w:r>
        <w:t>4) нарушение срока представления документов для получения субсидии;</w:t>
      </w:r>
    </w:p>
    <w:p w:rsidR="00BE79AF" w:rsidRDefault="00BE79AF">
      <w:pPr>
        <w:pStyle w:val="ConsPlusNormal"/>
        <w:spacing w:before="220"/>
        <w:ind w:firstLine="540"/>
        <w:jc w:val="both"/>
      </w:pPr>
      <w:bookmarkStart w:id="80" w:name="P1272"/>
      <w:bookmarkEnd w:id="80"/>
      <w:r>
        <w:t>5) недостаточность бюджетных ассигнований и лимитов бюджетных обязательств, предусмотренных управлению на предоставление субсидий на текущий финансовый год, и отсутствие согласия получателя на предоставление субсидии в пределах остатка бюджетных ассигнований и лимитов бюджетных обязательств, предусмотренных управлению на предоставление субсидии на текущий финансовый год.</w:t>
      </w:r>
    </w:p>
    <w:p w:rsidR="00BE79AF" w:rsidRDefault="00BE79AF">
      <w:pPr>
        <w:pStyle w:val="ConsPlusNormal"/>
        <w:spacing w:before="220"/>
        <w:ind w:firstLine="540"/>
        <w:jc w:val="both"/>
      </w:pPr>
      <w:bookmarkStart w:id="81" w:name="P1273"/>
      <w:bookmarkEnd w:id="81"/>
      <w:r>
        <w:t xml:space="preserve">2.8. В течение трех рабочих дней со дня утверждения дополнительных бюджетных ассигнований и лимитов бюджетных обязательств на предоставление субсидии на текущий финансовый год управление уведомляет об этом получателей, которым ранее было отказано в предоставлении субсидии по основанию, указанному в </w:t>
      </w:r>
      <w:hyperlink w:anchor="P1272" w:history="1">
        <w:r>
          <w:rPr>
            <w:color w:val="0000FF"/>
          </w:rPr>
          <w:t>подпункте 5 пункта 2.7</w:t>
        </w:r>
      </w:hyperlink>
      <w:r>
        <w:t xml:space="preserve"> настоящих Правил, а также получателей, которым была предоставлена субсидия в пределах остатка бюджетных ассигнований и лимитов бюджетных обязательств в соответствии с </w:t>
      </w:r>
      <w:hyperlink w:anchor="P1263" w:history="1">
        <w:r>
          <w:rPr>
            <w:color w:val="0000FF"/>
          </w:rPr>
          <w:t>абзацем вторым пункта 2.6</w:t>
        </w:r>
      </w:hyperlink>
      <w:r>
        <w:t xml:space="preserve"> настоящих Правил, способом, позволяющим подтвердить факт получения уведомления.</w:t>
      </w:r>
    </w:p>
    <w:p w:rsidR="00BE79AF" w:rsidRDefault="00BE79AF">
      <w:pPr>
        <w:pStyle w:val="ConsPlusNormal"/>
        <w:jc w:val="both"/>
      </w:pPr>
      <w:r>
        <w:t xml:space="preserve">(в ред. постановления Правительства Амурской области от 15.11.2017 </w:t>
      </w:r>
      <w:hyperlink r:id="rId141" w:history="1">
        <w:r>
          <w:rPr>
            <w:color w:val="0000FF"/>
          </w:rPr>
          <w:t>N 534</w:t>
        </w:r>
      </w:hyperlink>
      <w:r>
        <w:t>)</w:t>
      </w:r>
    </w:p>
    <w:p w:rsidR="00BE79AF" w:rsidRDefault="00BE79AF">
      <w:pPr>
        <w:pStyle w:val="ConsPlusNormal"/>
        <w:spacing w:before="220"/>
        <w:ind w:firstLine="540"/>
        <w:jc w:val="both"/>
      </w:pPr>
      <w:r>
        <w:t xml:space="preserve">Получатели, указанные в </w:t>
      </w:r>
      <w:hyperlink w:anchor="P1273" w:history="1">
        <w:r>
          <w:rPr>
            <w:color w:val="0000FF"/>
          </w:rPr>
          <w:t>абзаце первом</w:t>
        </w:r>
      </w:hyperlink>
      <w:r>
        <w:t xml:space="preserve"> настоящего пункта, вправе в срок, установленный </w:t>
      </w:r>
      <w:hyperlink w:anchor="P1248" w:history="1">
        <w:r>
          <w:rPr>
            <w:color w:val="0000FF"/>
          </w:rPr>
          <w:t>пунктом 2.4</w:t>
        </w:r>
      </w:hyperlink>
      <w:r>
        <w:t xml:space="preserve"> настоящих Правил, повторно представить в управление документы, предусмотренные </w:t>
      </w:r>
      <w:hyperlink w:anchor="P1249" w:history="1">
        <w:r>
          <w:rPr>
            <w:color w:val="0000FF"/>
          </w:rPr>
          <w:t>подпунктом 1 пункта 2.4</w:t>
        </w:r>
      </w:hyperlink>
      <w:r>
        <w:t xml:space="preserve"> и </w:t>
      </w:r>
      <w:hyperlink w:anchor="P1257" w:history="1">
        <w:r>
          <w:rPr>
            <w:color w:val="0000FF"/>
          </w:rPr>
          <w:t>пунктом 2.5</w:t>
        </w:r>
      </w:hyperlink>
      <w:r>
        <w:t xml:space="preserve"> настоящих Правил.</w:t>
      </w:r>
    </w:p>
    <w:p w:rsidR="00BE79AF" w:rsidRDefault="00BE79AF">
      <w:pPr>
        <w:pStyle w:val="ConsPlusNormal"/>
        <w:spacing w:before="220"/>
        <w:ind w:firstLine="540"/>
        <w:jc w:val="both"/>
      </w:pPr>
      <w:r>
        <w:t xml:space="preserve">Управление регистрирует документы в журнале регистрации документов, проводит их проверку и принимает соответствующее решение в соответствии с </w:t>
      </w:r>
      <w:hyperlink w:anchor="P1262" w:history="1">
        <w:r>
          <w:rPr>
            <w:color w:val="0000FF"/>
          </w:rPr>
          <w:t>пунктом 2.6</w:t>
        </w:r>
      </w:hyperlink>
      <w:r>
        <w:t xml:space="preserve"> настоящих Правил.</w:t>
      </w:r>
    </w:p>
    <w:p w:rsidR="00BE79AF" w:rsidRDefault="00BE79AF">
      <w:pPr>
        <w:pStyle w:val="ConsPlusNormal"/>
        <w:spacing w:before="220"/>
        <w:ind w:firstLine="540"/>
        <w:jc w:val="both"/>
      </w:pPr>
      <w:bookmarkStart w:id="82" w:name="P1277"/>
      <w:bookmarkEnd w:id="82"/>
      <w:r>
        <w:t>2.9. Управление в течение трех рабочих дней со дня принятия решения о предоставлении субсидии (субсидии в пределах остатка) направляет для подписания получателю (способом, позволяющим подтвердить факт направления) в двух экземплярах проект соглашения (дополнительное соглашение в части изменения размера субсидии) с указанием сроков его представления в управление.</w:t>
      </w:r>
    </w:p>
    <w:p w:rsidR="00BE79AF" w:rsidRDefault="00BE79AF">
      <w:pPr>
        <w:pStyle w:val="ConsPlusNormal"/>
        <w:spacing w:before="220"/>
        <w:ind w:firstLine="540"/>
        <w:jc w:val="both"/>
      </w:pPr>
      <w:r>
        <w:t>Не позднее десятого рабочего дня со дня принятия решения о предоставлении субсидии (субсидии в пределах остатка) управление подписывает представленное и подписанное получателем соглашение (дополнительное соглашение в части изменения размера субсидии).</w:t>
      </w:r>
    </w:p>
    <w:p w:rsidR="00BE79AF" w:rsidRDefault="00BE79AF">
      <w:pPr>
        <w:pStyle w:val="ConsPlusNormal"/>
        <w:jc w:val="both"/>
      </w:pPr>
      <w:r>
        <w:t xml:space="preserve">(п. 2.9 в ред. постановления Правительства Амурской области от 06.06.2018 </w:t>
      </w:r>
      <w:hyperlink r:id="rId142" w:history="1">
        <w:r>
          <w:rPr>
            <w:color w:val="0000FF"/>
          </w:rPr>
          <w:t>N 255</w:t>
        </w:r>
      </w:hyperlink>
      <w:r>
        <w:t>)</w:t>
      </w:r>
    </w:p>
    <w:p w:rsidR="00BE79AF" w:rsidRDefault="00BE79AF">
      <w:pPr>
        <w:pStyle w:val="ConsPlusNormal"/>
        <w:spacing w:before="220"/>
        <w:ind w:firstLine="540"/>
        <w:jc w:val="both"/>
      </w:pPr>
      <w:r>
        <w:t>2.10. Показателями результативности являются:</w:t>
      </w:r>
    </w:p>
    <w:p w:rsidR="00BE79AF" w:rsidRDefault="00BE79AF">
      <w:pPr>
        <w:pStyle w:val="ConsPlusNormal"/>
        <w:spacing w:before="220"/>
        <w:ind w:firstLine="540"/>
        <w:jc w:val="both"/>
      </w:pPr>
      <w:r>
        <w:t>1) сохранение либо увеличение племенного условного маточного поголовья крупного рогатого скота молочного направления к уровню предыдущего года.</w:t>
      </w:r>
    </w:p>
    <w:p w:rsidR="00BE79AF" w:rsidRDefault="00BE79AF">
      <w:pPr>
        <w:pStyle w:val="ConsPlusNormal"/>
        <w:spacing w:before="220"/>
        <w:ind w:firstLine="540"/>
        <w:jc w:val="both"/>
      </w:pPr>
      <w:r>
        <w:t xml:space="preserve">Показатель результативности для получателя устанавливается не менее численности </w:t>
      </w:r>
      <w:r>
        <w:lastRenderedPageBreak/>
        <w:t xml:space="preserve">племенного условного маточного поголовья крупного рогатого скота молочного направления на конец года, предшествующего отчетному году, указанному в документах, установленных </w:t>
      </w:r>
      <w:hyperlink w:anchor="P1254" w:history="1">
        <w:r>
          <w:rPr>
            <w:color w:val="0000FF"/>
          </w:rPr>
          <w:t>подпунктами 6</w:t>
        </w:r>
      </w:hyperlink>
      <w:r>
        <w:t xml:space="preserve"> и </w:t>
      </w:r>
      <w:hyperlink w:anchor="P1255" w:history="1">
        <w:r>
          <w:rPr>
            <w:color w:val="0000FF"/>
          </w:rPr>
          <w:t>7 пункта 2.4</w:t>
        </w:r>
      </w:hyperlink>
      <w:r>
        <w:t xml:space="preserve"> настоящих Правил;</w:t>
      </w:r>
    </w:p>
    <w:p w:rsidR="00BE79AF" w:rsidRDefault="00BE79AF">
      <w:pPr>
        <w:pStyle w:val="ConsPlusNormal"/>
        <w:jc w:val="both"/>
      </w:pPr>
      <w:r>
        <w:t xml:space="preserve">(в ред. постановления Правительства Амурской области от 06.06.2018 </w:t>
      </w:r>
      <w:hyperlink r:id="rId143" w:history="1">
        <w:r>
          <w:rPr>
            <w:color w:val="0000FF"/>
          </w:rPr>
          <w:t>N 255</w:t>
        </w:r>
      </w:hyperlink>
      <w:r>
        <w:t>)</w:t>
      </w:r>
    </w:p>
    <w:p w:rsidR="00BE79AF" w:rsidRDefault="00BE79AF">
      <w:pPr>
        <w:pStyle w:val="ConsPlusNormal"/>
        <w:jc w:val="both"/>
      </w:pPr>
      <w:r>
        <w:t xml:space="preserve">(пп. 1 в ред. постановления Правительства Амурской области от 12.12.2017 </w:t>
      </w:r>
      <w:hyperlink r:id="rId144" w:history="1">
        <w:r>
          <w:rPr>
            <w:color w:val="0000FF"/>
          </w:rPr>
          <w:t>N 593</w:t>
        </w:r>
      </w:hyperlink>
      <w:r>
        <w:t>)</w:t>
      </w:r>
    </w:p>
    <w:p w:rsidR="00BE79AF" w:rsidRDefault="00BE79AF">
      <w:pPr>
        <w:pStyle w:val="ConsPlusNormal"/>
        <w:spacing w:before="220"/>
        <w:ind w:firstLine="540"/>
        <w:jc w:val="both"/>
      </w:pPr>
      <w:r>
        <w:t>2) реализация племенного молодняка в расчете 10 голов на 100 коров, имевшихся на начало года (в том числе не менее 7 голов маточного поголовья).</w:t>
      </w:r>
    </w:p>
    <w:p w:rsidR="00BE79AF" w:rsidRDefault="00BE79AF">
      <w:pPr>
        <w:pStyle w:val="ConsPlusNormal"/>
        <w:spacing w:before="220"/>
        <w:ind w:firstLine="540"/>
        <w:jc w:val="both"/>
      </w:pPr>
      <w:r>
        <w:t>Увеличение численности маточного поголовья крупного рогатого скота молочного направления приравнивается к объему реализации племенного молодняка в тех же значениях.</w:t>
      </w:r>
    </w:p>
    <w:p w:rsidR="00BE79AF" w:rsidRDefault="00BE79AF">
      <w:pPr>
        <w:pStyle w:val="ConsPlusNormal"/>
        <w:spacing w:before="220"/>
        <w:ind w:firstLine="540"/>
        <w:jc w:val="both"/>
      </w:pPr>
      <w:r>
        <w:t>Конкретные показатели результативности устанавливаются в соглашении управлением.</w:t>
      </w:r>
    </w:p>
    <w:p w:rsidR="00BE79AF" w:rsidRDefault="00BE79AF">
      <w:pPr>
        <w:pStyle w:val="ConsPlusNormal"/>
        <w:spacing w:before="220"/>
        <w:ind w:firstLine="540"/>
        <w:jc w:val="both"/>
      </w:pPr>
      <w:r>
        <w:t xml:space="preserve">2.11. Перечисление субсидии осуществляется управлением на расчетные счета или корреспондентские счета, открытые получателем в учреждениях Центрального банка Российской Федерации или кредитных организациях, не позднее десятого рабочего дня со дня принятия управлением решения о предоставлении субсидии (субсидии в пределах остатка) по результатам рассмотрения документов, указанных в </w:t>
      </w:r>
      <w:hyperlink w:anchor="P1248" w:history="1">
        <w:r>
          <w:rPr>
            <w:color w:val="0000FF"/>
          </w:rPr>
          <w:t>пунктах 2.4</w:t>
        </w:r>
      </w:hyperlink>
      <w:r>
        <w:t xml:space="preserve"> и </w:t>
      </w:r>
      <w:hyperlink w:anchor="P1257" w:history="1">
        <w:r>
          <w:rPr>
            <w:color w:val="0000FF"/>
          </w:rPr>
          <w:t>2.5</w:t>
        </w:r>
      </w:hyperlink>
      <w:r>
        <w:t xml:space="preserve"> настоящих Правил.</w:t>
      </w:r>
    </w:p>
    <w:p w:rsidR="00BE79AF" w:rsidRDefault="00BE79AF">
      <w:pPr>
        <w:pStyle w:val="ConsPlusNormal"/>
        <w:jc w:val="both"/>
      </w:pPr>
      <w:r>
        <w:t xml:space="preserve">(п. 2.11 в ред. постановления Правительства Амурской области от 06.06.2018 </w:t>
      </w:r>
      <w:hyperlink r:id="rId145" w:history="1">
        <w:r>
          <w:rPr>
            <w:color w:val="0000FF"/>
          </w:rPr>
          <w:t>N 255</w:t>
        </w:r>
      </w:hyperlink>
      <w:r>
        <w:t>)</w:t>
      </w:r>
    </w:p>
    <w:p w:rsidR="00BE79AF" w:rsidRDefault="00BE79AF">
      <w:pPr>
        <w:pStyle w:val="ConsPlusNormal"/>
        <w:ind w:firstLine="540"/>
        <w:jc w:val="both"/>
      </w:pPr>
    </w:p>
    <w:p w:rsidR="00BE79AF" w:rsidRDefault="00BE79AF">
      <w:pPr>
        <w:pStyle w:val="ConsPlusNormal"/>
        <w:jc w:val="center"/>
        <w:outlineLvl w:val="1"/>
      </w:pPr>
      <w:r>
        <w:t>III. Условия и порядок предоставления субсидии на возмещение</w:t>
      </w:r>
    </w:p>
    <w:p w:rsidR="00BE79AF" w:rsidRDefault="00BE79AF">
      <w:pPr>
        <w:pStyle w:val="ConsPlusNormal"/>
        <w:jc w:val="center"/>
      </w:pPr>
      <w:r>
        <w:t>затрат на приобретение племенного молодняка крупного</w:t>
      </w:r>
    </w:p>
    <w:p w:rsidR="00BE79AF" w:rsidRDefault="00BE79AF">
      <w:pPr>
        <w:pStyle w:val="ConsPlusNormal"/>
        <w:jc w:val="center"/>
      </w:pPr>
      <w:r>
        <w:t>рогатого скота молочного направления (кроме</w:t>
      </w:r>
    </w:p>
    <w:p w:rsidR="00BE79AF" w:rsidRDefault="00BE79AF">
      <w:pPr>
        <w:pStyle w:val="ConsPlusNormal"/>
        <w:jc w:val="center"/>
      </w:pPr>
      <w:r>
        <w:t>приобретенного по импорту)</w:t>
      </w:r>
    </w:p>
    <w:p w:rsidR="00BE79AF" w:rsidRDefault="00BE79AF">
      <w:pPr>
        <w:pStyle w:val="ConsPlusNormal"/>
        <w:jc w:val="center"/>
      </w:pPr>
      <w:r>
        <w:t>(в ред. постановления Правительства Амурской области</w:t>
      </w:r>
    </w:p>
    <w:p w:rsidR="00BE79AF" w:rsidRDefault="00BE79AF">
      <w:pPr>
        <w:pStyle w:val="ConsPlusNormal"/>
        <w:jc w:val="center"/>
      </w:pPr>
      <w:r>
        <w:t xml:space="preserve">от 12.12.2017 </w:t>
      </w:r>
      <w:hyperlink r:id="rId146" w:history="1">
        <w:r>
          <w:rPr>
            <w:color w:val="0000FF"/>
          </w:rPr>
          <w:t>N 593</w:t>
        </w:r>
      </w:hyperlink>
      <w:r>
        <w:t>)</w:t>
      </w:r>
    </w:p>
    <w:p w:rsidR="00BE79AF" w:rsidRDefault="00BE79AF">
      <w:pPr>
        <w:pStyle w:val="ConsPlusNormal"/>
        <w:jc w:val="center"/>
      </w:pPr>
    </w:p>
    <w:p w:rsidR="00BE79AF" w:rsidRDefault="00BE79AF">
      <w:pPr>
        <w:pStyle w:val="ConsPlusNormal"/>
        <w:ind w:firstLine="540"/>
        <w:jc w:val="both"/>
      </w:pPr>
      <w:r>
        <w:t>3.1. Условиями предоставления субсидии на возмещение затрат на приобретение племенного молодняка крупного рогатого скота молочного направления (кроме приобретенного по импорту) (далее - субсидия) являются:</w:t>
      </w:r>
    </w:p>
    <w:p w:rsidR="00BE79AF" w:rsidRDefault="00BE79AF">
      <w:pPr>
        <w:pStyle w:val="ConsPlusNormal"/>
        <w:jc w:val="both"/>
      </w:pPr>
      <w:r>
        <w:t xml:space="preserve">(в ред. постановления Правительства Амурской области от 12.12.2017 </w:t>
      </w:r>
      <w:hyperlink r:id="rId147" w:history="1">
        <w:r>
          <w:rPr>
            <w:color w:val="0000FF"/>
          </w:rPr>
          <w:t>N 593</w:t>
        </w:r>
      </w:hyperlink>
      <w:r>
        <w:t>)</w:t>
      </w:r>
    </w:p>
    <w:p w:rsidR="00BE79AF" w:rsidRDefault="00BE79AF">
      <w:pPr>
        <w:pStyle w:val="ConsPlusNormal"/>
        <w:spacing w:before="220"/>
        <w:ind w:firstLine="540"/>
        <w:jc w:val="both"/>
      </w:pPr>
      <w:r>
        <w:t>1) приобретение племенного молодняка в организациях по племенному животноводству, имеющих племенные стада, включенные в государственный племенной регистр, утвержденный Министерством сельского хозяйства Российской Федерации, либо по импорту при наличии документов, подтверждающих племенную ценность животных;</w:t>
      </w:r>
    </w:p>
    <w:p w:rsidR="00BE79AF" w:rsidRDefault="00BE79AF">
      <w:pPr>
        <w:pStyle w:val="ConsPlusNormal"/>
        <w:ind w:firstLine="540"/>
        <w:jc w:val="both"/>
      </w:pPr>
    </w:p>
    <w:p w:rsidR="00BE79AF" w:rsidRDefault="00BE79AF">
      <w:pPr>
        <w:pStyle w:val="ConsPlusNonformat"/>
        <w:jc w:val="both"/>
      </w:pPr>
      <w:r>
        <w:t xml:space="preserve">     1</w:t>
      </w:r>
    </w:p>
    <w:p w:rsidR="00BE79AF" w:rsidRDefault="00BE79AF">
      <w:pPr>
        <w:pStyle w:val="ConsPlusNonformat"/>
        <w:jc w:val="both"/>
      </w:pPr>
      <w:r>
        <w:t xml:space="preserve">    1 ) сохранение  численности  племенного  условного маточного  поголовья</w:t>
      </w:r>
    </w:p>
    <w:p w:rsidR="00BE79AF" w:rsidRDefault="00BE79AF">
      <w:pPr>
        <w:pStyle w:val="ConsPlusNonformat"/>
        <w:jc w:val="both"/>
      </w:pPr>
      <w:r>
        <w:t>крупного  рогатого  скота  молочного  направления на начало текущего года к</w:t>
      </w:r>
    </w:p>
    <w:p w:rsidR="00BE79AF" w:rsidRDefault="00BE79AF">
      <w:pPr>
        <w:pStyle w:val="ConsPlusNonformat"/>
        <w:jc w:val="both"/>
      </w:pPr>
      <w:r>
        <w:t>началу предыдущего года;</w:t>
      </w:r>
    </w:p>
    <w:p w:rsidR="00BE79AF" w:rsidRDefault="00BE79AF">
      <w:pPr>
        <w:pStyle w:val="ConsPlusNonformat"/>
        <w:jc w:val="both"/>
      </w:pPr>
      <w:r>
        <w:t xml:space="preserve">      1</w:t>
      </w:r>
    </w:p>
    <w:p w:rsidR="00BE79AF" w:rsidRDefault="00BE79AF">
      <w:pPr>
        <w:pStyle w:val="ConsPlusNonformat"/>
        <w:jc w:val="both"/>
      </w:pPr>
      <w:r>
        <w:t>(пп. 1  введен постановлением Правительства Амурской области  от 12.12.2017</w:t>
      </w:r>
    </w:p>
    <w:p w:rsidR="00BE79AF" w:rsidRDefault="00BE79AF">
      <w:pPr>
        <w:pStyle w:val="ConsPlusNonformat"/>
        <w:jc w:val="both"/>
      </w:pPr>
      <w:hyperlink r:id="rId148" w:history="1">
        <w:r>
          <w:rPr>
            <w:color w:val="0000FF"/>
          </w:rPr>
          <w:t>N 593</w:t>
        </w:r>
      </w:hyperlink>
      <w:r>
        <w:t>)</w:t>
      </w:r>
    </w:p>
    <w:p w:rsidR="00BE79AF" w:rsidRDefault="00BE79AF">
      <w:pPr>
        <w:pStyle w:val="ConsPlusNormal"/>
        <w:ind w:firstLine="540"/>
        <w:jc w:val="both"/>
      </w:pPr>
    </w:p>
    <w:p w:rsidR="00BE79AF" w:rsidRDefault="00BE79AF">
      <w:pPr>
        <w:pStyle w:val="ConsPlusNormal"/>
        <w:ind w:firstLine="540"/>
        <w:jc w:val="both"/>
      </w:pPr>
      <w:bookmarkStart w:id="83" w:name="P1310"/>
      <w:bookmarkEnd w:id="83"/>
      <w:r>
        <w:t xml:space="preserve">2) заключение с управлением соглашения о предоставлении субсидии на текущий год по типовой </w:t>
      </w:r>
      <w:hyperlink r:id="rId149" w:history="1">
        <w:r>
          <w:rPr>
            <w:color w:val="0000FF"/>
          </w:rPr>
          <w:t>форме</w:t>
        </w:r>
      </w:hyperlink>
      <w:r>
        <w:t>, утвержденной приказом министерства финансов Амурской области от 23 декабря 2016 г. N 308, размещенным на официальном сайте министерства финансов Амурской области в информационно-телекоммуникационной сети "Интернет" www.fin.amurobl.ru (далее - соглашение);</w:t>
      </w:r>
    </w:p>
    <w:p w:rsidR="00BE79AF" w:rsidRDefault="00BE79AF">
      <w:pPr>
        <w:pStyle w:val="ConsPlusNormal"/>
        <w:spacing w:before="220"/>
        <w:ind w:firstLine="540"/>
        <w:jc w:val="both"/>
      </w:pPr>
      <w:r>
        <w:t>3) выплата среднемесячной заработной платы в предыдущем году не ниже уровня среднемесячной заработной платы работников сельского хозяйства, сложившегося по области в году, предшествующем предыдущему году;</w:t>
      </w:r>
    </w:p>
    <w:p w:rsidR="00BE79AF" w:rsidRDefault="00BE79AF">
      <w:pPr>
        <w:pStyle w:val="ConsPlusNormal"/>
        <w:spacing w:before="220"/>
        <w:ind w:firstLine="540"/>
        <w:jc w:val="both"/>
      </w:pPr>
      <w:r>
        <w:lastRenderedPageBreak/>
        <w:t>4) соответствие получателя (на 1 число месяца, предшествующего месяцу, в котором планируется заключение соглашения) следующим требованиям:</w:t>
      </w:r>
    </w:p>
    <w:p w:rsidR="00BE79AF" w:rsidRDefault="00BE79AF">
      <w:pPr>
        <w:pStyle w:val="ConsPlusNormal"/>
        <w:spacing w:before="220"/>
        <w:ind w:firstLine="540"/>
        <w:jc w:val="both"/>
      </w:pPr>
      <w:r>
        <w:t>у получателя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E79AF" w:rsidRDefault="00BE79AF">
      <w:pPr>
        <w:pStyle w:val="ConsPlusNormal"/>
        <w:spacing w:before="220"/>
        <w:ind w:firstLine="540"/>
        <w:jc w:val="both"/>
      </w:pPr>
      <w:r>
        <w:t>у получателя должна отсутствовать просроченная задолженность по возврату в областной бюджет субсидий, бюджетных инвестиций, предоставляемых в том числе в соответствии с иными правовыми актами, и иная просроченная задолженность перед областным бюджетом;</w:t>
      </w:r>
    </w:p>
    <w:p w:rsidR="00BE79AF" w:rsidRDefault="00BE79AF">
      <w:pPr>
        <w:pStyle w:val="ConsPlusNormal"/>
        <w:spacing w:before="220"/>
        <w:ind w:firstLine="540"/>
        <w:jc w:val="both"/>
      </w:pPr>
      <w:r>
        <w:t>получатель - юридическое лицо не должен находиться в процессе реорганизации, ликвидации, банкротства, а получатель - индивидуальный предприниматель не должен прекратить деятельность в качестве индивидуального предпринимателя;</w:t>
      </w:r>
    </w:p>
    <w:p w:rsidR="00BE79AF" w:rsidRDefault="00BE79AF">
      <w:pPr>
        <w:pStyle w:val="ConsPlusNormal"/>
        <w:spacing w:before="220"/>
        <w:ind w:firstLine="540"/>
        <w:jc w:val="both"/>
      </w:pPr>
      <w:r>
        <w:t>получатель не должен являться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E79AF" w:rsidRDefault="00BE79AF">
      <w:pPr>
        <w:pStyle w:val="ConsPlusNormal"/>
        <w:spacing w:before="220"/>
        <w:ind w:firstLine="540"/>
        <w:jc w:val="both"/>
      </w:pPr>
      <w:r>
        <w:t xml:space="preserve">получатель не должен получать средства из областного бюджета в соответствии с настоящими Правилами, на основании иных нормативных правовых актов на цели, указанные в </w:t>
      </w:r>
      <w:hyperlink w:anchor="P1212" w:history="1">
        <w:r>
          <w:rPr>
            <w:color w:val="0000FF"/>
          </w:rPr>
          <w:t>пункте 1.3</w:t>
        </w:r>
      </w:hyperlink>
      <w:r>
        <w:t xml:space="preserve"> настоящих Правил.</w:t>
      </w:r>
    </w:p>
    <w:p w:rsidR="00BE79AF" w:rsidRDefault="00BE79AF">
      <w:pPr>
        <w:pStyle w:val="ConsPlusNormal"/>
        <w:spacing w:before="220"/>
        <w:ind w:firstLine="540"/>
        <w:jc w:val="both"/>
      </w:pPr>
      <w:r>
        <w:t>3.2. Субсидия предоставляется в текущем году в следующих размерах:</w:t>
      </w:r>
    </w:p>
    <w:p w:rsidR="00BE79AF" w:rsidRDefault="00BE79AF">
      <w:pPr>
        <w:pStyle w:val="ConsPlusNormal"/>
        <w:spacing w:before="220"/>
        <w:ind w:firstLine="540"/>
        <w:jc w:val="both"/>
      </w:pPr>
      <w:r>
        <w:t>по ставке 50% на 1 голову приобретенного в текущем году племенного молодняка крупного рогатого скота молочного направления (кроме приобретенного по импорту), включая транспортные расходы (без учета НДС, если получатель субсидии является плательщиком НДС);</w:t>
      </w:r>
    </w:p>
    <w:p w:rsidR="00BE79AF" w:rsidRDefault="00BE79AF">
      <w:pPr>
        <w:pStyle w:val="ConsPlusNormal"/>
        <w:spacing w:before="220"/>
        <w:ind w:firstLine="540"/>
        <w:jc w:val="both"/>
      </w:pPr>
      <w:r>
        <w:t>по ставке 50% первоначального и последующих платежей по договору финансовой аренды (лизинга, сублизинга) на 1 голову на переданный в собственность в IV квартале предыдущего года и в текущем году племенной молодняк крупного рогатого скота молочного направления (кроме приобретенного по импорту), включая транспортные расходы (без учета НДС, если получатель субсидии является плательщиком НДС), с учетом фактического наличия поголовья на 1 число месяца, предшествующего лизинговому платежу.</w:t>
      </w:r>
    </w:p>
    <w:p w:rsidR="00BE79AF" w:rsidRDefault="00BE79AF">
      <w:pPr>
        <w:pStyle w:val="ConsPlusNormal"/>
        <w:jc w:val="both"/>
      </w:pPr>
      <w:r>
        <w:t xml:space="preserve">(п. 3.2 в ред. постановления Правительства Амурской области от 06.06.2018 </w:t>
      </w:r>
      <w:hyperlink r:id="rId150" w:history="1">
        <w:r>
          <w:rPr>
            <w:color w:val="0000FF"/>
          </w:rPr>
          <w:t>N 255</w:t>
        </w:r>
      </w:hyperlink>
      <w:r>
        <w:t>)</w:t>
      </w:r>
    </w:p>
    <w:p w:rsidR="00BE79AF" w:rsidRDefault="00BE79AF">
      <w:pPr>
        <w:pStyle w:val="ConsPlusNormal"/>
        <w:spacing w:before="220"/>
        <w:ind w:firstLine="540"/>
        <w:jc w:val="both"/>
      </w:pPr>
      <w:bookmarkStart w:id="84" w:name="P1322"/>
      <w:bookmarkEnd w:id="84"/>
      <w:r>
        <w:t>3.3. Для получения субсидии получатель субсидии не позднее 25 декабря текущего года представляет в управление следующие документы:</w:t>
      </w:r>
    </w:p>
    <w:p w:rsidR="00BE79AF" w:rsidRDefault="00BE79AF">
      <w:pPr>
        <w:pStyle w:val="ConsPlusNormal"/>
        <w:jc w:val="both"/>
      </w:pPr>
      <w:r>
        <w:t xml:space="preserve">(в ред. постановления Правительства Амурской области от 12.12.2017 </w:t>
      </w:r>
      <w:hyperlink r:id="rId151" w:history="1">
        <w:r>
          <w:rPr>
            <w:color w:val="0000FF"/>
          </w:rPr>
          <w:t>N 593</w:t>
        </w:r>
      </w:hyperlink>
      <w:r>
        <w:t>)</w:t>
      </w:r>
    </w:p>
    <w:p w:rsidR="00BE79AF" w:rsidRDefault="00BE79AF">
      <w:pPr>
        <w:pStyle w:val="ConsPlusNormal"/>
        <w:spacing w:before="220"/>
        <w:ind w:firstLine="540"/>
        <w:jc w:val="both"/>
      </w:pPr>
      <w:bookmarkStart w:id="85" w:name="P1324"/>
      <w:bookmarkEnd w:id="85"/>
      <w:r>
        <w:t xml:space="preserve">1) </w:t>
      </w:r>
      <w:hyperlink w:anchor="P1502" w:history="1">
        <w:r>
          <w:rPr>
            <w:color w:val="0000FF"/>
          </w:rPr>
          <w:t>заявление</w:t>
        </w:r>
      </w:hyperlink>
      <w:r>
        <w:t xml:space="preserve"> о предоставлении субсидии по форме согласно приложению N 4 к настоящим Правилам за подписью руководителя (иного уполномоченного лица) получателя;</w:t>
      </w:r>
    </w:p>
    <w:p w:rsidR="00BE79AF" w:rsidRDefault="00BE79AF">
      <w:pPr>
        <w:pStyle w:val="ConsPlusNormal"/>
        <w:spacing w:before="220"/>
        <w:ind w:firstLine="540"/>
        <w:jc w:val="both"/>
      </w:pPr>
      <w:r>
        <w:t xml:space="preserve">2) </w:t>
      </w:r>
      <w:hyperlink w:anchor="P1549" w:history="1">
        <w:r>
          <w:rPr>
            <w:color w:val="0000FF"/>
          </w:rPr>
          <w:t>справку-расчет</w:t>
        </w:r>
      </w:hyperlink>
      <w:r>
        <w:t xml:space="preserve"> по форме согласно приложению N 5 к настоящим Правилам;</w:t>
      </w:r>
    </w:p>
    <w:p w:rsidR="00BE79AF" w:rsidRDefault="00BE79AF">
      <w:pPr>
        <w:pStyle w:val="ConsPlusNormal"/>
        <w:spacing w:before="220"/>
        <w:ind w:firstLine="540"/>
        <w:jc w:val="both"/>
      </w:pPr>
      <w:r>
        <w:t>3) копию договора купли-продажи племенного молодняка, заверенную получателем;</w:t>
      </w:r>
    </w:p>
    <w:p w:rsidR="00BE79AF" w:rsidRDefault="00BE79AF">
      <w:pPr>
        <w:pStyle w:val="ConsPlusNormal"/>
        <w:spacing w:before="220"/>
        <w:ind w:firstLine="540"/>
        <w:jc w:val="both"/>
      </w:pPr>
      <w:r>
        <w:t>4) копии счетов-фактур, накладных и актов приема-передачи, документов, подтверждающих оплату стоимости приобретенного племенного молодняка, заверенные получателем;</w:t>
      </w:r>
    </w:p>
    <w:p w:rsidR="00BE79AF" w:rsidRDefault="00BE79AF">
      <w:pPr>
        <w:pStyle w:val="ConsPlusNormal"/>
        <w:spacing w:before="220"/>
        <w:ind w:firstLine="540"/>
        <w:jc w:val="both"/>
      </w:pPr>
      <w:r>
        <w:lastRenderedPageBreak/>
        <w:t>5) копии документов, подтверждающих транспортные расходы на доставку до получателя племенного молодняка, заверенные получателем;</w:t>
      </w:r>
    </w:p>
    <w:p w:rsidR="00BE79AF" w:rsidRDefault="00BE79AF">
      <w:pPr>
        <w:pStyle w:val="ConsPlusNormal"/>
        <w:spacing w:before="220"/>
        <w:ind w:firstLine="540"/>
        <w:jc w:val="both"/>
      </w:pPr>
      <w:r>
        <w:t>6) копии племенных свидетельств с отметкой племенной службы региона-продавца, заверенные получателем;</w:t>
      </w:r>
    </w:p>
    <w:p w:rsidR="00BE79AF" w:rsidRDefault="00BE79AF">
      <w:pPr>
        <w:pStyle w:val="ConsPlusNormal"/>
        <w:jc w:val="both"/>
      </w:pPr>
      <w:r>
        <w:t xml:space="preserve">(пп. 6 в ред. постановления Правительства Амурской области от 12.12.2017 </w:t>
      </w:r>
      <w:hyperlink r:id="rId152" w:history="1">
        <w:r>
          <w:rPr>
            <w:color w:val="0000FF"/>
          </w:rPr>
          <w:t>N 593</w:t>
        </w:r>
      </w:hyperlink>
      <w:r>
        <w:t>)</w:t>
      </w:r>
    </w:p>
    <w:p w:rsidR="00BE79AF" w:rsidRDefault="00BE79AF">
      <w:pPr>
        <w:pStyle w:val="ConsPlusNormal"/>
        <w:spacing w:before="220"/>
        <w:ind w:firstLine="540"/>
        <w:jc w:val="both"/>
      </w:pPr>
      <w:r>
        <w:t xml:space="preserve">7) </w:t>
      </w:r>
      <w:hyperlink w:anchor="P1608" w:history="1">
        <w:r>
          <w:rPr>
            <w:color w:val="0000FF"/>
          </w:rPr>
          <w:t>акт</w:t>
        </w:r>
      </w:hyperlink>
      <w:r>
        <w:t xml:space="preserve"> инвентаризации племенного молодняка по форме согласно приложению N 6 к настоящим Правилам;</w:t>
      </w:r>
    </w:p>
    <w:p w:rsidR="00BE79AF" w:rsidRDefault="00BE79AF">
      <w:pPr>
        <w:pStyle w:val="ConsPlusNormal"/>
        <w:spacing w:before="220"/>
        <w:ind w:firstLine="540"/>
        <w:jc w:val="both"/>
      </w:pPr>
      <w:bookmarkStart w:id="86" w:name="P1332"/>
      <w:bookmarkEnd w:id="86"/>
      <w:r>
        <w:t>8) заверенную получателем субсидии копию отчета о численности и заработной плате работников организации по форме N 5-АПК, утвержденной приказом Министерства сельского хозяйства Российской Федерации, за предыдущий год либо информации о наличии ресурсов в крестьянских (фермерских) хозяйствах по форме N 2-КФХ и информации о производственной деятельности в крестьянских (фермерских) хозяйствах по форме N 1-КФХ, утвержденным приказом Министерства сельского хозяйства Российской Федерации, за предыдущий год;</w:t>
      </w:r>
    </w:p>
    <w:p w:rsidR="00BE79AF" w:rsidRDefault="00BE79AF">
      <w:pPr>
        <w:pStyle w:val="ConsPlusNormal"/>
        <w:spacing w:before="220"/>
        <w:ind w:firstLine="540"/>
        <w:jc w:val="both"/>
      </w:pPr>
      <w:r>
        <w:t xml:space="preserve">9) бонитировочная ведомость о результатах племенной работы с крупным рогатым скотом молочного и молочно-мясного направлений продуктивности по форме, утвержденной </w:t>
      </w:r>
      <w:hyperlink r:id="rId153" w:history="1">
        <w:r>
          <w:rPr>
            <w:color w:val="0000FF"/>
          </w:rPr>
          <w:t>приказом</w:t>
        </w:r>
      </w:hyperlink>
      <w:r>
        <w:t xml:space="preserve"> Министерства сельского хозяйства Российской Федерации от 1 февраля 2011 г. N 25;</w:t>
      </w:r>
    </w:p>
    <w:p w:rsidR="00BE79AF" w:rsidRDefault="00BE79AF">
      <w:pPr>
        <w:pStyle w:val="ConsPlusNormal"/>
        <w:jc w:val="both"/>
      </w:pPr>
      <w:r>
        <w:t xml:space="preserve">(пп. 9 в ред. постановления Правительства Амурской области от 06.06.2018 </w:t>
      </w:r>
      <w:hyperlink r:id="rId154" w:history="1">
        <w:r>
          <w:rPr>
            <w:color w:val="0000FF"/>
          </w:rPr>
          <w:t>N 255</w:t>
        </w:r>
      </w:hyperlink>
      <w:r>
        <w:t>)</w:t>
      </w:r>
    </w:p>
    <w:p w:rsidR="00BE79AF" w:rsidRDefault="00BE79AF">
      <w:pPr>
        <w:pStyle w:val="ConsPlusNormal"/>
        <w:spacing w:before="220"/>
        <w:ind w:firstLine="540"/>
        <w:jc w:val="both"/>
      </w:pPr>
      <w:bookmarkStart w:id="87" w:name="P1335"/>
      <w:bookmarkEnd w:id="87"/>
      <w:r>
        <w:t>10) заверенные получателем субсидии копии отчетов о производстве, себестоимости и реализации продукции животноводства по форме N 13-АПК, о наличии животных по форме N 15-АПК, утвержденным приказом Министерства сельского хозяйства Российской Федерации, за предыдущий год;</w:t>
      </w:r>
    </w:p>
    <w:p w:rsidR="00BE79AF" w:rsidRDefault="00BE79AF">
      <w:pPr>
        <w:pStyle w:val="ConsPlusNormal"/>
        <w:jc w:val="both"/>
      </w:pPr>
      <w:r>
        <w:t xml:space="preserve">(пп. 10 введен постановлением Правительства Амурской области от 12.12.2017 </w:t>
      </w:r>
      <w:hyperlink r:id="rId155" w:history="1">
        <w:r>
          <w:rPr>
            <w:color w:val="0000FF"/>
          </w:rPr>
          <w:t>N 593</w:t>
        </w:r>
      </w:hyperlink>
      <w:r>
        <w:t>)</w:t>
      </w:r>
    </w:p>
    <w:p w:rsidR="00BE79AF" w:rsidRDefault="00BE79AF">
      <w:pPr>
        <w:pStyle w:val="ConsPlusNormal"/>
        <w:spacing w:before="220"/>
        <w:ind w:firstLine="540"/>
        <w:jc w:val="both"/>
      </w:pPr>
      <w:r>
        <w:t xml:space="preserve">11) отчет о движении скота и птицы на ферме (типовая межотраслевая </w:t>
      </w:r>
      <w:hyperlink r:id="rId156" w:history="1">
        <w:r>
          <w:rPr>
            <w:color w:val="0000FF"/>
          </w:rPr>
          <w:t>форма N СП-51</w:t>
        </w:r>
      </w:hyperlink>
      <w:r>
        <w:t xml:space="preserve"> утверждена постановлением Госкомстата России от 29 сентября 1997 г. N 68) на начало текущего года к началу предыдущего года.</w:t>
      </w:r>
    </w:p>
    <w:p w:rsidR="00BE79AF" w:rsidRDefault="00BE79AF">
      <w:pPr>
        <w:pStyle w:val="ConsPlusNormal"/>
        <w:jc w:val="both"/>
      </w:pPr>
      <w:r>
        <w:t xml:space="preserve">(пп. 11 введен постановлением Правительства Амурской области от 06.06.2018 </w:t>
      </w:r>
      <w:hyperlink r:id="rId157" w:history="1">
        <w:r>
          <w:rPr>
            <w:color w:val="0000FF"/>
          </w:rPr>
          <w:t>N 255</w:t>
        </w:r>
      </w:hyperlink>
      <w:r>
        <w:t>)</w:t>
      </w:r>
    </w:p>
    <w:p w:rsidR="00BE79AF" w:rsidRDefault="00BE79AF">
      <w:pPr>
        <w:pStyle w:val="ConsPlusNormal"/>
        <w:spacing w:before="220"/>
        <w:ind w:firstLine="540"/>
        <w:jc w:val="both"/>
      </w:pPr>
      <w:bookmarkStart w:id="88" w:name="P1339"/>
      <w:bookmarkEnd w:id="88"/>
      <w:r>
        <w:t xml:space="preserve">3.4. Получатель субсидии вместе с документами, указанными в </w:t>
      </w:r>
      <w:hyperlink w:anchor="P1322" w:history="1">
        <w:r>
          <w:rPr>
            <w:color w:val="0000FF"/>
          </w:rPr>
          <w:t>пункте 3.3</w:t>
        </w:r>
      </w:hyperlink>
      <w:r>
        <w:t xml:space="preserve"> настоящих Правил, вправе по собственной инициативе представить следующие документы:</w:t>
      </w:r>
    </w:p>
    <w:p w:rsidR="00BE79AF" w:rsidRDefault="00BE79AF">
      <w:pPr>
        <w:pStyle w:val="ConsPlusNormal"/>
        <w:spacing w:before="220"/>
        <w:ind w:firstLine="540"/>
        <w:jc w:val="both"/>
      </w:pPr>
      <w:r>
        <w:t>1)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w:t>
      </w:r>
    </w:p>
    <w:p w:rsidR="00BE79AF" w:rsidRDefault="00BE79AF">
      <w:pPr>
        <w:pStyle w:val="ConsPlusNormal"/>
        <w:spacing w:before="220"/>
        <w:ind w:firstLine="540"/>
        <w:jc w:val="both"/>
      </w:pPr>
      <w:r>
        <w:t>2) справки о состоянии расчетов по страховым взносам, пеням и штрафам, выданные государственными внебюджетными фондами;</w:t>
      </w:r>
    </w:p>
    <w:p w:rsidR="00BE79AF" w:rsidRDefault="00BE79AF">
      <w:pPr>
        <w:pStyle w:val="ConsPlusNormal"/>
        <w:spacing w:before="220"/>
        <w:ind w:firstLine="540"/>
        <w:jc w:val="both"/>
      </w:pPr>
      <w:r>
        <w:t>3) выписку из Единого государственного реестра юридических лиц или Единого государственного реестра индивидуальных предпринимателей.</w:t>
      </w:r>
    </w:p>
    <w:p w:rsidR="00BE79AF" w:rsidRDefault="00BE79AF">
      <w:pPr>
        <w:pStyle w:val="ConsPlusNormal"/>
        <w:spacing w:before="220"/>
        <w:ind w:firstLine="540"/>
        <w:jc w:val="both"/>
      </w:pPr>
      <w:r>
        <w:t xml:space="preserve">В случае если получатель субсидии не представил по собственной инициативе документы, указанные в настоящем пункте, управление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в течение 5 рабочих дней со дня поступления в управление документов, указанных в </w:t>
      </w:r>
      <w:hyperlink w:anchor="P1245" w:history="1">
        <w:r>
          <w:rPr>
            <w:color w:val="0000FF"/>
          </w:rPr>
          <w:t>пункте 2.3</w:t>
        </w:r>
      </w:hyperlink>
      <w:r>
        <w:t xml:space="preserve"> настоящих Правил, соответствующие сведения в налоговом органе и в государственных внебюджетных фондах.</w:t>
      </w:r>
    </w:p>
    <w:p w:rsidR="00BE79AF" w:rsidRDefault="00BE79AF">
      <w:pPr>
        <w:pStyle w:val="ConsPlusNormal"/>
        <w:spacing w:before="220"/>
        <w:ind w:firstLine="540"/>
        <w:jc w:val="both"/>
      </w:pPr>
      <w:bookmarkStart w:id="89" w:name="P1344"/>
      <w:bookmarkEnd w:id="89"/>
      <w:r>
        <w:t xml:space="preserve">3.5. Управление регистрирует представленные получателем документы, предусмотренные </w:t>
      </w:r>
      <w:hyperlink w:anchor="P1322" w:history="1">
        <w:r>
          <w:rPr>
            <w:color w:val="0000FF"/>
          </w:rPr>
          <w:t>пунктами 3.3</w:t>
        </w:r>
      </w:hyperlink>
      <w:r>
        <w:t xml:space="preserve">, </w:t>
      </w:r>
      <w:hyperlink w:anchor="P1339" w:history="1">
        <w:r>
          <w:rPr>
            <w:color w:val="0000FF"/>
          </w:rPr>
          <w:t>3.4</w:t>
        </w:r>
      </w:hyperlink>
      <w:r>
        <w:t xml:space="preserve"> настоящих Правил, в журнале регистрации документов в порядке очередности в </w:t>
      </w:r>
      <w:r>
        <w:lastRenderedPageBreak/>
        <w:t>день их представления и в течение 5 рабочих дней со дня регистрации принятых документов осуществляет проверку представленных документов и принимает в форме приказа решение о предоставлении субсидии или отказе в предоставлении субсидии.</w:t>
      </w:r>
    </w:p>
    <w:p w:rsidR="00BE79AF" w:rsidRDefault="00BE79AF">
      <w:pPr>
        <w:pStyle w:val="ConsPlusNormal"/>
        <w:jc w:val="both"/>
      </w:pPr>
      <w:r>
        <w:t xml:space="preserve">(в ред. постановления Правительства Амурской области от 12.12.2017 </w:t>
      </w:r>
      <w:hyperlink r:id="rId158" w:history="1">
        <w:r>
          <w:rPr>
            <w:color w:val="0000FF"/>
          </w:rPr>
          <w:t>N 593</w:t>
        </w:r>
      </w:hyperlink>
      <w:r>
        <w:t>)</w:t>
      </w:r>
    </w:p>
    <w:p w:rsidR="00BE79AF" w:rsidRDefault="00BE79AF">
      <w:pPr>
        <w:pStyle w:val="ConsPlusNormal"/>
        <w:spacing w:before="220"/>
        <w:ind w:firstLine="540"/>
        <w:jc w:val="both"/>
      </w:pPr>
      <w:bookmarkStart w:id="90" w:name="P1346"/>
      <w:bookmarkEnd w:id="90"/>
      <w:r>
        <w:t>В случае наличия бюджетных ассигнований и лимитов бюджетных обязательств в размере, недостаточном для предоставления субсидии в полном объеме, управление принимает решение о предоставлении субсидии получателю в пределах остатка бюджетных ассигнований и лимитов бюджетных обязательств, предусмотренных управлению на предоставление субсидии на текущий год (при наличии в заявлении согласия получателя).</w:t>
      </w:r>
    </w:p>
    <w:p w:rsidR="00BE79AF" w:rsidRDefault="00BE79AF">
      <w:pPr>
        <w:pStyle w:val="ConsPlusNormal"/>
        <w:spacing w:before="220"/>
        <w:ind w:firstLine="540"/>
        <w:jc w:val="both"/>
      </w:pPr>
      <w:r>
        <w:t>В случае принятия решения об отказе в предоставлении субсидии управление в течение 5 рабочих дней со дня принятия решения направляет заявителю письменное уведомление о принятом решении с указанием основания отказа.</w:t>
      </w:r>
    </w:p>
    <w:p w:rsidR="00BE79AF" w:rsidRDefault="00BE79AF">
      <w:pPr>
        <w:pStyle w:val="ConsPlusNormal"/>
        <w:spacing w:before="220"/>
        <w:ind w:firstLine="540"/>
        <w:jc w:val="both"/>
      </w:pPr>
      <w:r>
        <w:t>До 15 и 30 числа каждого месяца управление размещает на своей странице в информационной системе "Портал Правительства Амурской области в информационно-телекоммуникационной сети "Интернет" перечень получателей, в отношении которых принято решение о предоставлении субсидии.</w:t>
      </w:r>
    </w:p>
    <w:p w:rsidR="00BE79AF" w:rsidRDefault="00BE79AF">
      <w:pPr>
        <w:pStyle w:val="ConsPlusNormal"/>
        <w:spacing w:before="220"/>
        <w:ind w:firstLine="540"/>
        <w:jc w:val="both"/>
      </w:pPr>
      <w:r>
        <w:t>3.6. Управление отказывает в предоставлении субсидии по следующим основаниям:</w:t>
      </w:r>
    </w:p>
    <w:p w:rsidR="00BE79AF" w:rsidRDefault="00BE79AF">
      <w:pPr>
        <w:pStyle w:val="ConsPlusNormal"/>
        <w:spacing w:before="220"/>
        <w:ind w:firstLine="540"/>
        <w:jc w:val="both"/>
      </w:pPr>
      <w:r>
        <w:t xml:space="preserve">1) несоответствие лица, претендующего на получение субсидии, категории лиц, указанных в </w:t>
      </w:r>
      <w:hyperlink w:anchor="P1218" w:history="1">
        <w:r>
          <w:rPr>
            <w:color w:val="0000FF"/>
          </w:rPr>
          <w:t>пункте 1.5</w:t>
        </w:r>
      </w:hyperlink>
      <w:r>
        <w:t xml:space="preserve"> настоящих Правил;</w:t>
      </w:r>
    </w:p>
    <w:p w:rsidR="00BE79AF" w:rsidRDefault="00BE79AF">
      <w:pPr>
        <w:pStyle w:val="ConsPlusNormal"/>
        <w:spacing w:before="220"/>
        <w:ind w:firstLine="540"/>
        <w:jc w:val="both"/>
      </w:pPr>
      <w:r>
        <w:t xml:space="preserve">2) несоблюдение условий предоставления субсидии, за исключением условия, указанного в </w:t>
      </w:r>
      <w:hyperlink w:anchor="P1310" w:history="1">
        <w:r>
          <w:rPr>
            <w:color w:val="0000FF"/>
          </w:rPr>
          <w:t>подпункте 2 пункта 3.1</w:t>
        </w:r>
      </w:hyperlink>
      <w:r>
        <w:t xml:space="preserve"> настоящих Правил;</w:t>
      </w:r>
    </w:p>
    <w:p w:rsidR="00BE79AF" w:rsidRDefault="00BE79AF">
      <w:pPr>
        <w:pStyle w:val="ConsPlusNormal"/>
        <w:spacing w:before="220"/>
        <w:ind w:firstLine="540"/>
        <w:jc w:val="both"/>
      </w:pPr>
      <w:r>
        <w:t xml:space="preserve">3) представление не всех документов, предусмотренных </w:t>
      </w:r>
      <w:hyperlink w:anchor="P1322" w:history="1">
        <w:r>
          <w:rPr>
            <w:color w:val="0000FF"/>
          </w:rPr>
          <w:t>пунктом 3.3</w:t>
        </w:r>
      </w:hyperlink>
      <w:r>
        <w:t xml:space="preserve"> настоящих Правил, а также представление документов, не соответствующих установленной форме и (или) содержащих недостоверные сведения;</w:t>
      </w:r>
    </w:p>
    <w:p w:rsidR="00BE79AF" w:rsidRDefault="00BE79AF">
      <w:pPr>
        <w:pStyle w:val="ConsPlusNormal"/>
        <w:spacing w:before="220"/>
        <w:ind w:firstLine="540"/>
        <w:jc w:val="both"/>
      </w:pPr>
      <w:r>
        <w:t>4) нарушение срока представления документов для получения субсидии;</w:t>
      </w:r>
    </w:p>
    <w:p w:rsidR="00BE79AF" w:rsidRDefault="00BE79AF">
      <w:pPr>
        <w:pStyle w:val="ConsPlusNormal"/>
        <w:spacing w:before="220"/>
        <w:ind w:firstLine="540"/>
        <w:jc w:val="both"/>
      </w:pPr>
      <w:bookmarkStart w:id="91" w:name="P1354"/>
      <w:bookmarkEnd w:id="91"/>
      <w:r>
        <w:t>5) недостаточность бюджетных ассигнований и лимитов бюджетных обязательств, предусмотренных управлению на предоставление субсидий на текущий финансовый год, и отсутствие согласия получателя на предоставление субсидии в пределах остатка бюджетных ассигнований и лимитов бюджетных обязательств, предусмотренных управлению на предоставление субсидии на текущий финансовый год.</w:t>
      </w:r>
    </w:p>
    <w:p w:rsidR="00BE79AF" w:rsidRDefault="00BE79AF">
      <w:pPr>
        <w:pStyle w:val="ConsPlusNormal"/>
        <w:spacing w:before="220"/>
        <w:ind w:firstLine="540"/>
        <w:jc w:val="both"/>
      </w:pPr>
      <w:bookmarkStart w:id="92" w:name="P1355"/>
      <w:bookmarkEnd w:id="92"/>
      <w:r>
        <w:t xml:space="preserve">3.7. В течение трех рабочих дней со дня утверждения дополнительных бюджетных ассигнований и лимитов бюджетных обязательств на предоставление субсидии на текущий финансовый год управление уведомляет об этом получателей, которым ранее было отказано в предоставлении субсидии по основанию, указанному в </w:t>
      </w:r>
      <w:hyperlink w:anchor="P1354" w:history="1">
        <w:r>
          <w:rPr>
            <w:color w:val="0000FF"/>
          </w:rPr>
          <w:t>подпункте 5 пункта 3.6</w:t>
        </w:r>
      </w:hyperlink>
      <w:r>
        <w:t xml:space="preserve"> настоящих Правил, а также получателей, которым была предоставлена субсидия в пределах остатка бюджетных ассигнований и лимитов бюджетных обязательств в соответствии с </w:t>
      </w:r>
      <w:hyperlink w:anchor="P1346" w:history="1">
        <w:r>
          <w:rPr>
            <w:color w:val="0000FF"/>
          </w:rPr>
          <w:t>абзацем вторым пункта 3.5</w:t>
        </w:r>
      </w:hyperlink>
      <w:r>
        <w:t xml:space="preserve"> настоящих Правил, способом, позволяющим подтвердить факт получения уведомления.</w:t>
      </w:r>
    </w:p>
    <w:p w:rsidR="00BE79AF" w:rsidRDefault="00BE79AF">
      <w:pPr>
        <w:pStyle w:val="ConsPlusNormal"/>
        <w:jc w:val="both"/>
      </w:pPr>
      <w:r>
        <w:t xml:space="preserve">(в ред. постановления Правительства Амурской области от 15.11.2017 </w:t>
      </w:r>
      <w:hyperlink r:id="rId159" w:history="1">
        <w:r>
          <w:rPr>
            <w:color w:val="0000FF"/>
          </w:rPr>
          <w:t>N 534</w:t>
        </w:r>
      </w:hyperlink>
      <w:r>
        <w:t>)</w:t>
      </w:r>
    </w:p>
    <w:p w:rsidR="00BE79AF" w:rsidRDefault="00BE79AF">
      <w:pPr>
        <w:pStyle w:val="ConsPlusNormal"/>
        <w:spacing w:before="220"/>
        <w:ind w:firstLine="540"/>
        <w:jc w:val="both"/>
      </w:pPr>
      <w:r>
        <w:t xml:space="preserve">Получатели, указанные в </w:t>
      </w:r>
      <w:hyperlink w:anchor="P1355" w:history="1">
        <w:r>
          <w:rPr>
            <w:color w:val="0000FF"/>
          </w:rPr>
          <w:t>абзаце первом</w:t>
        </w:r>
      </w:hyperlink>
      <w:r>
        <w:t xml:space="preserve"> настоящего пункта, вправе в срок, установленный </w:t>
      </w:r>
      <w:hyperlink w:anchor="P1322" w:history="1">
        <w:r>
          <w:rPr>
            <w:color w:val="0000FF"/>
          </w:rPr>
          <w:t>пунктом 3.3</w:t>
        </w:r>
      </w:hyperlink>
      <w:r>
        <w:t xml:space="preserve"> настоящих Правил, повторно представить в управление документы, предусмотренные </w:t>
      </w:r>
      <w:hyperlink w:anchor="P1324" w:history="1">
        <w:r>
          <w:rPr>
            <w:color w:val="0000FF"/>
          </w:rPr>
          <w:t>подпунктом 1 пункта 3.3</w:t>
        </w:r>
      </w:hyperlink>
      <w:r>
        <w:t xml:space="preserve"> и </w:t>
      </w:r>
      <w:hyperlink w:anchor="P1339" w:history="1">
        <w:r>
          <w:rPr>
            <w:color w:val="0000FF"/>
          </w:rPr>
          <w:t>пунктом 3.4</w:t>
        </w:r>
      </w:hyperlink>
      <w:r>
        <w:t xml:space="preserve"> настоящих Правил.</w:t>
      </w:r>
    </w:p>
    <w:p w:rsidR="00BE79AF" w:rsidRDefault="00BE79AF">
      <w:pPr>
        <w:pStyle w:val="ConsPlusNormal"/>
        <w:spacing w:before="220"/>
        <w:ind w:firstLine="540"/>
        <w:jc w:val="both"/>
      </w:pPr>
      <w:r>
        <w:t xml:space="preserve">Управление регистрирует документы в журнале регистрации документов, проводит их проверку и принимает соответствующее решение в соответствии с </w:t>
      </w:r>
      <w:hyperlink w:anchor="P1344" w:history="1">
        <w:r>
          <w:rPr>
            <w:color w:val="0000FF"/>
          </w:rPr>
          <w:t>пунктом 3.5</w:t>
        </w:r>
      </w:hyperlink>
      <w:r>
        <w:t xml:space="preserve"> настоящих Правил.</w:t>
      </w:r>
    </w:p>
    <w:p w:rsidR="00BE79AF" w:rsidRDefault="00BE79AF">
      <w:pPr>
        <w:pStyle w:val="ConsPlusNormal"/>
        <w:spacing w:before="220"/>
        <w:ind w:firstLine="540"/>
        <w:jc w:val="both"/>
      </w:pPr>
      <w:r>
        <w:lastRenderedPageBreak/>
        <w:t>3.8. Управление в течение трех рабочих дней со дня принятия решения о предоставлении субсидии (остатка субсидии) направляет получателю проект соглашения (дополнительное соглашение в части изменения размера субсидии). Получатель в течение четырех рабочих дней возвращает подписанное с его стороны соглашение (дополнительное соглашение в части изменения размера субсидии). Затем управление в течение трех рабочих дней подписывает согласованное с получателем соглашение (дополнительное соглашение в части изменения размера субсидии).</w:t>
      </w:r>
    </w:p>
    <w:p w:rsidR="00BE79AF" w:rsidRDefault="00BE79AF">
      <w:pPr>
        <w:pStyle w:val="ConsPlusNormal"/>
        <w:jc w:val="both"/>
      </w:pPr>
      <w:r>
        <w:t xml:space="preserve">(п. 3.8 в ред. постановления Правительства Амурской области от 06.06.2018 </w:t>
      </w:r>
      <w:hyperlink r:id="rId160" w:history="1">
        <w:r>
          <w:rPr>
            <w:color w:val="0000FF"/>
          </w:rPr>
          <w:t>N 255</w:t>
        </w:r>
      </w:hyperlink>
      <w:r>
        <w:t>)</w:t>
      </w:r>
    </w:p>
    <w:p w:rsidR="00BE79AF" w:rsidRDefault="00BE79AF">
      <w:pPr>
        <w:pStyle w:val="ConsPlusNormal"/>
        <w:spacing w:before="220"/>
        <w:ind w:firstLine="540"/>
        <w:jc w:val="both"/>
      </w:pPr>
      <w:bookmarkStart w:id="93" w:name="P1361"/>
      <w:bookmarkEnd w:id="93"/>
      <w:r>
        <w:t>3.9. Показателями результативности являются:</w:t>
      </w:r>
    </w:p>
    <w:p w:rsidR="00BE79AF" w:rsidRDefault="00BE79AF">
      <w:pPr>
        <w:pStyle w:val="ConsPlusNormal"/>
        <w:spacing w:before="220"/>
        <w:ind w:firstLine="540"/>
        <w:jc w:val="both"/>
      </w:pPr>
      <w:r>
        <w:t>1) сохранение либо увеличение численности племенного условного маточного поголовья крупного рогатого скота молочного направления к уровню предыдущего года.</w:t>
      </w:r>
    </w:p>
    <w:p w:rsidR="00BE79AF" w:rsidRDefault="00BE79AF">
      <w:pPr>
        <w:pStyle w:val="ConsPlusNormal"/>
        <w:spacing w:before="220"/>
        <w:ind w:firstLine="540"/>
        <w:jc w:val="both"/>
      </w:pPr>
      <w:r>
        <w:t xml:space="preserve">Показатель результативности для получателя устанавливается не менее численности племенного условного маточного поголовья крупного рогатого скота молочного направления на конец года, предшествующего отчетному году, указанному в документах, установленных </w:t>
      </w:r>
      <w:hyperlink w:anchor="P1332" w:history="1">
        <w:r>
          <w:rPr>
            <w:color w:val="0000FF"/>
          </w:rPr>
          <w:t>подпунктами 8</w:t>
        </w:r>
      </w:hyperlink>
      <w:r>
        <w:t xml:space="preserve"> и </w:t>
      </w:r>
      <w:hyperlink w:anchor="P1335" w:history="1">
        <w:r>
          <w:rPr>
            <w:color w:val="0000FF"/>
          </w:rPr>
          <w:t>10 пункта 3.3</w:t>
        </w:r>
      </w:hyperlink>
      <w:r>
        <w:t xml:space="preserve"> настоящих Правил;</w:t>
      </w:r>
    </w:p>
    <w:p w:rsidR="00BE79AF" w:rsidRDefault="00BE79AF">
      <w:pPr>
        <w:pStyle w:val="ConsPlusNormal"/>
        <w:spacing w:before="220"/>
        <w:ind w:firstLine="540"/>
        <w:jc w:val="both"/>
      </w:pPr>
      <w:r>
        <w:t>2) сохранение численности приобретенного племенного молодняка крупного рогатого скота молочного направления, за исключением приобретенного племенного молодняка крупного рогатого скота молочного направления, введенного в маточное стадо.</w:t>
      </w:r>
    </w:p>
    <w:p w:rsidR="00BE79AF" w:rsidRDefault="00BE79AF">
      <w:pPr>
        <w:pStyle w:val="ConsPlusNormal"/>
        <w:spacing w:before="220"/>
        <w:ind w:firstLine="540"/>
        <w:jc w:val="both"/>
      </w:pPr>
      <w:r>
        <w:t>Показатель результативности для получателя устанавливается не менее численности приобретенного племенного молодняка крупного рогатого скота молочного направления, за исключением приобретенного племенного молодняка крупного рогатого скота молочного направления, введенного в маточное стадо на начало года, следующего за отчетным годом.</w:t>
      </w:r>
    </w:p>
    <w:p w:rsidR="00BE79AF" w:rsidRDefault="00BE79AF">
      <w:pPr>
        <w:pStyle w:val="ConsPlusNormal"/>
        <w:spacing w:before="220"/>
        <w:ind w:firstLine="540"/>
        <w:jc w:val="both"/>
      </w:pPr>
      <w:r>
        <w:t>Конкретные показатели результативности устанавливаются в соглашении управлением.</w:t>
      </w:r>
    </w:p>
    <w:p w:rsidR="00BE79AF" w:rsidRDefault="00BE79AF">
      <w:pPr>
        <w:pStyle w:val="ConsPlusNormal"/>
        <w:jc w:val="both"/>
      </w:pPr>
      <w:r>
        <w:t xml:space="preserve">(п. 3.9 в ред. постановления Правительства Амурской области от 12.12.2017 </w:t>
      </w:r>
      <w:hyperlink r:id="rId161" w:history="1">
        <w:r>
          <w:rPr>
            <w:color w:val="0000FF"/>
          </w:rPr>
          <w:t>N 593</w:t>
        </w:r>
      </w:hyperlink>
      <w:r>
        <w:t>)</w:t>
      </w:r>
    </w:p>
    <w:p w:rsidR="00BE79AF" w:rsidRDefault="00BE79AF">
      <w:pPr>
        <w:pStyle w:val="ConsPlusNormal"/>
        <w:spacing w:before="220"/>
        <w:ind w:firstLine="540"/>
        <w:jc w:val="both"/>
      </w:pPr>
      <w:r>
        <w:t xml:space="preserve">3.10. Перечисление субсидии осуществляется управлением на расчетные счета или корреспондентские счета, открытые получателем в учреждениях Центрального банка Российской Федерации или кредитных организациях, не позднее десятого рабочего дня со дня принятия управлением решения о предоставлении субсидии (субсидии в пределах остатка) по результатам рассмотрения документов, указанных в </w:t>
      </w:r>
      <w:hyperlink w:anchor="P1322" w:history="1">
        <w:r>
          <w:rPr>
            <w:color w:val="0000FF"/>
          </w:rPr>
          <w:t>пунктах 3.3</w:t>
        </w:r>
      </w:hyperlink>
      <w:r>
        <w:t xml:space="preserve"> и </w:t>
      </w:r>
      <w:hyperlink w:anchor="P1339" w:history="1">
        <w:r>
          <w:rPr>
            <w:color w:val="0000FF"/>
          </w:rPr>
          <w:t>3.4</w:t>
        </w:r>
      </w:hyperlink>
      <w:r>
        <w:t xml:space="preserve"> настоящих Правил.</w:t>
      </w:r>
    </w:p>
    <w:p w:rsidR="00BE79AF" w:rsidRDefault="00BE79AF">
      <w:pPr>
        <w:pStyle w:val="ConsPlusNormal"/>
        <w:jc w:val="both"/>
      </w:pPr>
      <w:r>
        <w:t xml:space="preserve">(п. 3.10 в ред. постановления Правительства Амурской области от 06.06.2018 </w:t>
      </w:r>
      <w:hyperlink r:id="rId162" w:history="1">
        <w:r>
          <w:rPr>
            <w:color w:val="0000FF"/>
          </w:rPr>
          <w:t>N 255</w:t>
        </w:r>
      </w:hyperlink>
      <w:r>
        <w:t>)</w:t>
      </w:r>
    </w:p>
    <w:p w:rsidR="00BE79AF" w:rsidRDefault="00BE79AF">
      <w:pPr>
        <w:pStyle w:val="ConsPlusNormal"/>
        <w:ind w:firstLine="540"/>
        <w:jc w:val="both"/>
      </w:pPr>
    </w:p>
    <w:p w:rsidR="00BE79AF" w:rsidRDefault="00BE79AF">
      <w:pPr>
        <w:pStyle w:val="ConsPlusNormal"/>
        <w:jc w:val="center"/>
        <w:outlineLvl w:val="1"/>
      </w:pPr>
      <w:r>
        <w:t>IV. Требования к отчетности и осуществлению контроля</w:t>
      </w:r>
    </w:p>
    <w:p w:rsidR="00BE79AF" w:rsidRDefault="00BE79AF">
      <w:pPr>
        <w:pStyle w:val="ConsPlusNormal"/>
        <w:jc w:val="center"/>
      </w:pPr>
      <w:r>
        <w:t>за соблюдением условий, целей и порядка</w:t>
      </w:r>
    </w:p>
    <w:p w:rsidR="00BE79AF" w:rsidRDefault="00BE79AF">
      <w:pPr>
        <w:pStyle w:val="ConsPlusNormal"/>
        <w:jc w:val="center"/>
      </w:pPr>
      <w:r>
        <w:t>предоставления субсидии</w:t>
      </w:r>
    </w:p>
    <w:p w:rsidR="00BE79AF" w:rsidRDefault="00BE79AF">
      <w:pPr>
        <w:pStyle w:val="ConsPlusNormal"/>
        <w:jc w:val="center"/>
      </w:pPr>
    </w:p>
    <w:p w:rsidR="00BE79AF" w:rsidRDefault="00BE79AF">
      <w:pPr>
        <w:pStyle w:val="ConsPlusNormal"/>
        <w:ind w:firstLine="540"/>
        <w:jc w:val="both"/>
      </w:pPr>
      <w:r>
        <w:t>4.1. Управление и органы государственного финансового контроля области осуществляют обязательную проверку соблюдения условий, целей и порядка предоставления субсидии их получателями в порядке, установленном для осуществления финансового контроля.</w:t>
      </w:r>
    </w:p>
    <w:p w:rsidR="00BE79AF" w:rsidRDefault="00BE79AF">
      <w:pPr>
        <w:pStyle w:val="ConsPlusNormal"/>
        <w:spacing w:before="220"/>
        <w:ind w:firstLine="540"/>
        <w:jc w:val="both"/>
      </w:pPr>
      <w:r>
        <w:t xml:space="preserve">4.2. Получатели представляют в управление отчет о достижении показателей результативности, отчет об осуществлении расходов, источником финансового обеспечения которых является субсидия, предусмотренная </w:t>
      </w:r>
      <w:hyperlink w:anchor="P1225" w:history="1">
        <w:r>
          <w:rPr>
            <w:color w:val="0000FF"/>
          </w:rPr>
          <w:t>разделом II</w:t>
        </w:r>
      </w:hyperlink>
      <w:r>
        <w:t xml:space="preserve"> настоящих Правил, в сроки и по форме, установленные в соглашении управлением.</w:t>
      </w:r>
    </w:p>
    <w:p w:rsidR="00BE79AF" w:rsidRDefault="00BE79AF">
      <w:pPr>
        <w:pStyle w:val="ConsPlusNormal"/>
        <w:spacing w:before="220"/>
        <w:ind w:firstLine="540"/>
        <w:jc w:val="both"/>
      </w:pPr>
      <w:r>
        <w:t xml:space="preserve">4.3. Утратил силу. - Постановление Правительства Амурской области от 06.06.2018 </w:t>
      </w:r>
      <w:hyperlink r:id="rId163" w:history="1">
        <w:r>
          <w:rPr>
            <w:color w:val="0000FF"/>
          </w:rPr>
          <w:t>N 255</w:t>
        </w:r>
      </w:hyperlink>
      <w:r>
        <w:t>.</w:t>
      </w:r>
    </w:p>
    <w:p w:rsidR="00BE79AF" w:rsidRDefault="00BE79AF">
      <w:pPr>
        <w:pStyle w:val="ConsPlusNormal"/>
        <w:spacing w:before="220"/>
        <w:ind w:firstLine="540"/>
        <w:jc w:val="both"/>
      </w:pPr>
      <w:r>
        <w:t xml:space="preserve">4.4. В случае нарушения получателем субсидий условий, установленных при их предоставлении, выявленного по фактам проверок, проведенных управлением и органами государственного финансового контроля, а также в случае недостижения показателей </w:t>
      </w:r>
      <w:r>
        <w:lastRenderedPageBreak/>
        <w:t xml:space="preserve">результативности, указанных в </w:t>
      </w:r>
      <w:hyperlink w:anchor="P1277" w:history="1">
        <w:r>
          <w:rPr>
            <w:color w:val="0000FF"/>
          </w:rPr>
          <w:t>пунктах 2.9</w:t>
        </w:r>
      </w:hyperlink>
      <w:r>
        <w:t xml:space="preserve"> и </w:t>
      </w:r>
      <w:hyperlink w:anchor="P1361" w:history="1">
        <w:r>
          <w:rPr>
            <w:color w:val="0000FF"/>
          </w:rPr>
          <w:t>3.9</w:t>
        </w:r>
      </w:hyperlink>
      <w:r>
        <w:t xml:space="preserve"> настоящих Правил, получатель обязан осуществить возврат субсидии в областной бюджет.</w:t>
      </w:r>
    </w:p>
    <w:p w:rsidR="00BE79AF" w:rsidRDefault="00BE79AF">
      <w:pPr>
        <w:pStyle w:val="ConsPlusNormal"/>
        <w:spacing w:before="220"/>
        <w:ind w:firstLine="540"/>
        <w:jc w:val="both"/>
      </w:pPr>
      <w:r>
        <w:t>Требование о возврате субсидии в областной бюджет направляется получателю управлением в течение 15 рабочих дней со дня выявления нарушений.</w:t>
      </w:r>
    </w:p>
    <w:p w:rsidR="00BE79AF" w:rsidRDefault="00BE79AF">
      <w:pPr>
        <w:pStyle w:val="ConsPlusNormal"/>
        <w:spacing w:before="220"/>
        <w:ind w:firstLine="540"/>
        <w:jc w:val="both"/>
      </w:pPr>
      <w:r>
        <w:t>Штрафные санкции, применяемые в случае недостижения показателей результативности, устанавливаются в соглашении управлением.</w:t>
      </w:r>
    </w:p>
    <w:p w:rsidR="00BE79AF" w:rsidRDefault="00BE79AF">
      <w:pPr>
        <w:pStyle w:val="ConsPlusNormal"/>
        <w:spacing w:before="220"/>
        <w:ind w:firstLine="540"/>
        <w:jc w:val="both"/>
      </w:pPr>
      <w:r>
        <w:t>4.5. Возврат субсидии производится получателем в течение месяца со дня получения требования управления по реквизитам и коду классификации доходов бюджетов Российской Федерации, указанным в требовании.</w:t>
      </w:r>
    </w:p>
    <w:p w:rsidR="00BE79AF" w:rsidRDefault="00BE79AF">
      <w:pPr>
        <w:pStyle w:val="ConsPlusNormal"/>
        <w:spacing w:before="220"/>
        <w:ind w:firstLine="540"/>
        <w:jc w:val="both"/>
      </w:pPr>
      <w:r>
        <w:t>4.6. В случае невозврата субсидии добровольно ее взыскание осуществляется управлением в судебном порядке.</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1</w:t>
      </w:r>
    </w:p>
    <w:p w:rsidR="00BE79AF" w:rsidRDefault="00BE79AF">
      <w:pPr>
        <w:pStyle w:val="ConsPlusNormal"/>
        <w:jc w:val="right"/>
      </w:pPr>
      <w:r>
        <w:t>к Правилам</w:t>
      </w:r>
    </w:p>
    <w:p w:rsidR="00BE79AF" w:rsidRDefault="00BE79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 ред. постановления Правительства Амурской области</w:t>
            </w:r>
          </w:p>
          <w:p w:rsidR="00BE79AF" w:rsidRDefault="00BE79AF">
            <w:pPr>
              <w:pStyle w:val="ConsPlusNormal"/>
              <w:jc w:val="center"/>
            </w:pPr>
            <w:r>
              <w:rPr>
                <w:color w:val="392C69"/>
              </w:rPr>
              <w:t xml:space="preserve">от 06.06.2018 </w:t>
            </w:r>
            <w:hyperlink r:id="rId164" w:history="1">
              <w:r>
                <w:rPr>
                  <w:color w:val="0000FF"/>
                </w:rPr>
                <w:t>N 255</w:t>
              </w:r>
            </w:hyperlink>
            <w:r>
              <w:rPr>
                <w:color w:val="392C69"/>
              </w:rPr>
              <w:t>)</w:t>
            </w:r>
          </w:p>
        </w:tc>
      </w:tr>
    </w:tbl>
    <w:p w:rsidR="00BE79AF" w:rsidRDefault="00BE79AF">
      <w:pPr>
        <w:pStyle w:val="ConsPlusNormal"/>
      </w:pPr>
    </w:p>
    <w:p w:rsidR="00BE79AF" w:rsidRDefault="00BE79AF">
      <w:pPr>
        <w:pStyle w:val="ConsPlusNonformat"/>
        <w:jc w:val="both"/>
      </w:pPr>
      <w:bookmarkStart w:id="94" w:name="P1394"/>
      <w:bookmarkEnd w:id="94"/>
      <w:r>
        <w:t xml:space="preserve">                                 ЗАЯВЛЕНИЕ</w:t>
      </w:r>
    </w:p>
    <w:p w:rsidR="00BE79AF" w:rsidRDefault="00BE79AF">
      <w:pPr>
        <w:pStyle w:val="ConsPlusNonformat"/>
        <w:jc w:val="both"/>
      </w:pPr>
      <w:r>
        <w:t xml:space="preserve">        о предоставлении субсидии на возмещение затрат на содержание</w:t>
      </w:r>
    </w:p>
    <w:p w:rsidR="00BE79AF" w:rsidRDefault="00BE79AF">
      <w:pPr>
        <w:pStyle w:val="ConsPlusNonformat"/>
        <w:jc w:val="both"/>
      </w:pPr>
      <w:r>
        <w:t xml:space="preserve">           племенного маточного поголовья крупного рогатого скота</w:t>
      </w:r>
    </w:p>
    <w:p w:rsidR="00BE79AF" w:rsidRDefault="00BE79AF">
      <w:pPr>
        <w:pStyle w:val="ConsPlusNonformat"/>
        <w:jc w:val="both"/>
      </w:pPr>
      <w:r>
        <w:t xml:space="preserve">                           молочного направления</w:t>
      </w:r>
    </w:p>
    <w:p w:rsidR="00BE79AF" w:rsidRDefault="00BE79AF">
      <w:pPr>
        <w:pStyle w:val="ConsPlusNonformat"/>
        <w:jc w:val="both"/>
      </w:pPr>
      <w:r>
        <w:t>___________________________________________________________________________</w:t>
      </w:r>
    </w:p>
    <w:p w:rsidR="00BE79AF" w:rsidRDefault="00BE79AF">
      <w:pPr>
        <w:pStyle w:val="ConsPlusNonformat"/>
        <w:jc w:val="both"/>
      </w:pPr>
      <w:r>
        <w:t xml:space="preserve">                 (наименование получателя, ИНН, КПП, адрес)</w:t>
      </w:r>
    </w:p>
    <w:p w:rsidR="00BE79AF" w:rsidRDefault="00BE79AF">
      <w:pPr>
        <w:pStyle w:val="ConsPlusNonformat"/>
        <w:jc w:val="both"/>
      </w:pPr>
    </w:p>
    <w:p w:rsidR="00BE79AF" w:rsidRDefault="00BE79AF">
      <w:pPr>
        <w:pStyle w:val="ConsPlusNonformat"/>
        <w:jc w:val="both"/>
      </w:pPr>
      <w:r>
        <w:t xml:space="preserve">    В  соответствии  с  </w:t>
      </w:r>
      <w:hyperlink w:anchor="P1198" w:history="1">
        <w:r>
          <w:rPr>
            <w:color w:val="0000FF"/>
          </w:rPr>
          <w:t>Правилами</w:t>
        </w:r>
      </w:hyperlink>
      <w:r>
        <w:t xml:space="preserve">  предоставления  субсидии  на  содействие</w:t>
      </w:r>
    </w:p>
    <w:p w:rsidR="00BE79AF" w:rsidRDefault="00BE79AF">
      <w:pPr>
        <w:pStyle w:val="ConsPlusNonformat"/>
        <w:jc w:val="both"/>
      </w:pPr>
      <w:r>
        <w:t>достижению    целевых    показателей    региональных    программ   развития</w:t>
      </w:r>
    </w:p>
    <w:p w:rsidR="00BE79AF" w:rsidRDefault="00BE79AF">
      <w:pPr>
        <w:pStyle w:val="ConsPlusNonformat"/>
        <w:jc w:val="both"/>
      </w:pPr>
      <w:r>
        <w:t>агропромышленного комплекса (в части поддержки племенного крупного рогатого</w:t>
      </w:r>
    </w:p>
    <w:p w:rsidR="00BE79AF" w:rsidRDefault="00BE79AF">
      <w:pPr>
        <w:pStyle w:val="ConsPlusNonformat"/>
        <w:jc w:val="both"/>
      </w:pPr>
      <w:r>
        <w:t>скота  молочного  направления),  утвержденными постановлением Правительства</w:t>
      </w:r>
    </w:p>
    <w:p w:rsidR="00BE79AF" w:rsidRDefault="00BE79AF">
      <w:pPr>
        <w:pStyle w:val="ConsPlusNonformat"/>
        <w:jc w:val="both"/>
      </w:pPr>
      <w:r>
        <w:t>Амурской  области  от  "__" _____________ 20__ г. N ____ (далее - Правила),</w:t>
      </w:r>
    </w:p>
    <w:p w:rsidR="00BE79AF" w:rsidRDefault="00BE79AF">
      <w:pPr>
        <w:pStyle w:val="ConsPlusNonformat"/>
        <w:jc w:val="both"/>
      </w:pPr>
      <w:r>
        <w:t>просит  предоставить субсидию на возмещение затрат на содержание племенного</w:t>
      </w:r>
    </w:p>
    <w:p w:rsidR="00BE79AF" w:rsidRDefault="00BE79AF">
      <w:pPr>
        <w:pStyle w:val="ConsPlusNonformat"/>
        <w:jc w:val="both"/>
      </w:pPr>
      <w:r>
        <w:t>маточного поголовья крупного рогатого скота молочного направления в размере</w:t>
      </w:r>
    </w:p>
    <w:p w:rsidR="00BE79AF" w:rsidRDefault="00BE79AF">
      <w:pPr>
        <w:pStyle w:val="ConsPlusNonformat"/>
        <w:jc w:val="both"/>
      </w:pPr>
      <w:r>
        <w:t>____________________________________________________________ рублей в целях</w:t>
      </w:r>
    </w:p>
    <w:p w:rsidR="00BE79AF" w:rsidRDefault="00BE79AF">
      <w:pPr>
        <w:pStyle w:val="ConsPlusNonformat"/>
        <w:jc w:val="both"/>
      </w:pPr>
      <w:r>
        <w:t xml:space="preserve">                      (сумма прописью)</w:t>
      </w:r>
    </w:p>
    <w:p w:rsidR="00BE79AF" w:rsidRDefault="00BE79AF">
      <w:pPr>
        <w:pStyle w:val="ConsPlusNonformat"/>
        <w:jc w:val="both"/>
      </w:pPr>
      <w:r>
        <w:t>___________________________________________________________________________</w:t>
      </w:r>
    </w:p>
    <w:p w:rsidR="00BE79AF" w:rsidRDefault="00BE79AF">
      <w:pPr>
        <w:pStyle w:val="ConsPlusNonformat"/>
        <w:jc w:val="both"/>
      </w:pPr>
      <w:r>
        <w:t xml:space="preserve">                       (целевое назначение субсидии)</w:t>
      </w:r>
    </w:p>
    <w:p w:rsidR="00BE79AF" w:rsidRDefault="00BE79AF">
      <w:pPr>
        <w:pStyle w:val="ConsPlusNonformat"/>
        <w:jc w:val="both"/>
      </w:pPr>
    </w:p>
    <w:p w:rsidR="00BE79AF" w:rsidRDefault="00BE79AF">
      <w:pPr>
        <w:pStyle w:val="ConsPlusNonformat"/>
        <w:jc w:val="both"/>
      </w:pPr>
      <w:r>
        <w:t xml:space="preserve">    На  предоставление субсидии в пределах остатка бюджетных ассигнований и</w:t>
      </w:r>
    </w:p>
    <w:p w:rsidR="00BE79AF" w:rsidRDefault="00BE79AF">
      <w:pPr>
        <w:pStyle w:val="ConsPlusNonformat"/>
        <w:jc w:val="both"/>
      </w:pPr>
      <w:r>
        <w:t>лимитов    бюджетных    обязательств,    предусмотренных    управлению   на</w:t>
      </w:r>
    </w:p>
    <w:p w:rsidR="00BE79AF" w:rsidRDefault="00BE79AF">
      <w:pPr>
        <w:pStyle w:val="ConsPlusNonformat"/>
        <w:jc w:val="both"/>
      </w:pPr>
      <w:r>
        <w:t>предоставление субсидии на текущий финансовый год, согласен (не согласен).</w:t>
      </w:r>
    </w:p>
    <w:p w:rsidR="00BE79AF" w:rsidRDefault="00BE79AF">
      <w:pPr>
        <w:pStyle w:val="ConsPlusNonformat"/>
        <w:jc w:val="both"/>
      </w:pPr>
      <w:r>
        <w:t xml:space="preserve">                                                    (нужное подчеркнуть)</w:t>
      </w:r>
    </w:p>
    <w:p w:rsidR="00BE79AF" w:rsidRDefault="00BE79AF">
      <w:pPr>
        <w:pStyle w:val="ConsPlusNonformat"/>
        <w:jc w:val="both"/>
      </w:pPr>
    </w:p>
    <w:p w:rsidR="00BE79AF" w:rsidRDefault="00BE79AF">
      <w:pPr>
        <w:pStyle w:val="ConsPlusNonformat"/>
        <w:jc w:val="both"/>
      </w:pPr>
      <w:r>
        <w:t xml:space="preserve">    Опись   документов,   предусмотренных   пунктом   (ами)  _____  Правил,</w:t>
      </w:r>
    </w:p>
    <w:p w:rsidR="00BE79AF" w:rsidRDefault="00BE79AF">
      <w:pPr>
        <w:pStyle w:val="ConsPlusNonformat"/>
        <w:jc w:val="both"/>
      </w:pPr>
      <w:r>
        <w:t>прилагается.</w:t>
      </w:r>
    </w:p>
    <w:p w:rsidR="00BE79AF" w:rsidRDefault="00BE79AF">
      <w:pPr>
        <w:pStyle w:val="ConsPlusNonformat"/>
        <w:jc w:val="both"/>
      </w:pPr>
    </w:p>
    <w:p w:rsidR="00BE79AF" w:rsidRDefault="00BE79AF">
      <w:pPr>
        <w:pStyle w:val="ConsPlusNonformat"/>
        <w:jc w:val="both"/>
      </w:pPr>
      <w:r>
        <w:t xml:space="preserve">    Приложение: на ____ л. в 1 экз.</w:t>
      </w:r>
    </w:p>
    <w:p w:rsidR="00BE79AF" w:rsidRDefault="00BE79AF">
      <w:pPr>
        <w:pStyle w:val="ConsPlusNonformat"/>
        <w:jc w:val="both"/>
      </w:pPr>
    </w:p>
    <w:p w:rsidR="00BE79AF" w:rsidRDefault="00BE79AF">
      <w:pPr>
        <w:pStyle w:val="ConsPlusNonformat"/>
        <w:jc w:val="both"/>
      </w:pPr>
      <w:r>
        <w:t xml:space="preserve">    Получатель _______________ _________________________ __________________</w:t>
      </w:r>
    </w:p>
    <w:p w:rsidR="00BE79AF" w:rsidRDefault="00BE79AF">
      <w:pPr>
        <w:pStyle w:val="ConsPlusNonformat"/>
        <w:jc w:val="both"/>
      </w:pPr>
      <w:r>
        <w:t xml:space="preserve">                  (подпись)      (расшифровка подписи)      (должность)</w:t>
      </w:r>
    </w:p>
    <w:p w:rsidR="00BE79AF" w:rsidRDefault="00BE79AF">
      <w:pPr>
        <w:pStyle w:val="ConsPlusNonformat"/>
        <w:jc w:val="both"/>
      </w:pPr>
    </w:p>
    <w:p w:rsidR="00BE79AF" w:rsidRDefault="00BE79AF">
      <w:pPr>
        <w:pStyle w:val="ConsPlusNonformat"/>
        <w:jc w:val="both"/>
      </w:pPr>
      <w:r>
        <w:t>М.П.</w:t>
      </w:r>
    </w:p>
    <w:p w:rsidR="00BE79AF" w:rsidRDefault="00BE79AF">
      <w:pPr>
        <w:pStyle w:val="ConsPlusNonformat"/>
        <w:jc w:val="both"/>
      </w:pPr>
    </w:p>
    <w:p w:rsidR="00BE79AF" w:rsidRDefault="00BE79AF">
      <w:pPr>
        <w:pStyle w:val="ConsPlusNonformat"/>
        <w:jc w:val="both"/>
      </w:pPr>
      <w:r>
        <w:t>"__" _____________ 20__ г.</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sectPr w:rsidR="00BE79AF">
          <w:pgSz w:w="11905" w:h="16838"/>
          <w:pgMar w:top="1134" w:right="850" w:bottom="1134" w:left="1701" w:header="0" w:footer="0" w:gutter="0"/>
          <w:cols w:space="720"/>
        </w:sectPr>
      </w:pPr>
    </w:p>
    <w:p w:rsidR="00BE79AF" w:rsidRDefault="00BE79AF">
      <w:pPr>
        <w:pStyle w:val="ConsPlusNormal"/>
        <w:jc w:val="right"/>
        <w:outlineLvl w:val="1"/>
      </w:pPr>
      <w:r>
        <w:lastRenderedPageBreak/>
        <w:t>Приложение N 2</w:t>
      </w:r>
    </w:p>
    <w:p w:rsidR="00BE79AF" w:rsidRDefault="00BE79AF">
      <w:pPr>
        <w:pStyle w:val="ConsPlusNormal"/>
        <w:jc w:val="right"/>
      </w:pPr>
      <w:r>
        <w:t>к Правилам</w:t>
      </w:r>
    </w:p>
    <w:p w:rsidR="00BE79AF" w:rsidRDefault="00BE79AF">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 ред. постановления Правительства Амурской области</w:t>
            </w:r>
          </w:p>
          <w:p w:rsidR="00BE79AF" w:rsidRDefault="00BE79AF">
            <w:pPr>
              <w:pStyle w:val="ConsPlusNormal"/>
              <w:jc w:val="center"/>
            </w:pPr>
            <w:r>
              <w:rPr>
                <w:color w:val="392C69"/>
              </w:rPr>
              <w:t xml:space="preserve">от 06.06.2018 </w:t>
            </w:r>
            <w:hyperlink r:id="rId165" w:history="1">
              <w:r>
                <w:rPr>
                  <w:color w:val="0000FF"/>
                </w:rPr>
                <w:t>N 255</w:t>
              </w:r>
            </w:hyperlink>
            <w:r>
              <w:rPr>
                <w:color w:val="392C69"/>
              </w:rPr>
              <w:t>)</w:t>
            </w:r>
          </w:p>
        </w:tc>
      </w:tr>
    </w:tbl>
    <w:p w:rsidR="00BE79AF" w:rsidRDefault="00BE79AF">
      <w:pPr>
        <w:pStyle w:val="ConsPlusNormal"/>
      </w:pPr>
    </w:p>
    <w:p w:rsidR="00BE79AF" w:rsidRDefault="00BE79AF">
      <w:pPr>
        <w:pStyle w:val="ConsPlusNonformat"/>
        <w:jc w:val="both"/>
      </w:pPr>
      <w:bookmarkStart w:id="95" w:name="P1440"/>
      <w:bookmarkEnd w:id="95"/>
      <w:r>
        <w:t xml:space="preserve">                               СПРАВКА-РАСЧЕТ</w:t>
      </w:r>
    </w:p>
    <w:p w:rsidR="00BE79AF" w:rsidRDefault="00BE79AF">
      <w:pPr>
        <w:pStyle w:val="ConsPlusNonformat"/>
        <w:jc w:val="both"/>
      </w:pPr>
      <w:r>
        <w:t xml:space="preserve">        о предоставлении субсидии на возмещение затрат на содержание</w:t>
      </w:r>
    </w:p>
    <w:p w:rsidR="00BE79AF" w:rsidRDefault="00BE79AF">
      <w:pPr>
        <w:pStyle w:val="ConsPlusNonformat"/>
        <w:jc w:val="both"/>
      </w:pPr>
      <w:r>
        <w:t xml:space="preserve">           племенного маточного поголовья крупного рогатого скота</w:t>
      </w:r>
    </w:p>
    <w:p w:rsidR="00BE79AF" w:rsidRDefault="00BE79AF">
      <w:pPr>
        <w:pStyle w:val="ConsPlusNonformat"/>
        <w:jc w:val="both"/>
      </w:pPr>
      <w:r>
        <w:t xml:space="preserve">               молочного направления, источником финансового</w:t>
      </w:r>
    </w:p>
    <w:p w:rsidR="00BE79AF" w:rsidRDefault="00BE79AF">
      <w:pPr>
        <w:pStyle w:val="ConsPlusNonformat"/>
        <w:jc w:val="both"/>
      </w:pPr>
      <w:r>
        <w:t xml:space="preserve">                   обеспечения которой являются средства</w:t>
      </w:r>
    </w:p>
    <w:p w:rsidR="00BE79AF" w:rsidRDefault="00BE79AF">
      <w:pPr>
        <w:pStyle w:val="ConsPlusNonformat"/>
        <w:jc w:val="both"/>
      </w:pPr>
      <w:r>
        <w:t xml:space="preserve">                     областного, федерального бюджетов</w:t>
      </w:r>
    </w:p>
    <w:p w:rsidR="00BE79AF" w:rsidRDefault="00BE79AF">
      <w:pPr>
        <w:pStyle w:val="ConsPlusNonformat"/>
        <w:jc w:val="both"/>
      </w:pPr>
      <w:r>
        <w:t xml:space="preserve">                         за _____________ 20__ года</w:t>
      </w:r>
    </w:p>
    <w:p w:rsidR="00BE79AF" w:rsidRDefault="00BE79AF">
      <w:pPr>
        <w:pStyle w:val="ConsPlusNonformat"/>
        <w:jc w:val="both"/>
      </w:pPr>
      <w:r>
        <w:t xml:space="preserve">                              (период)</w:t>
      </w:r>
    </w:p>
    <w:p w:rsidR="00BE79AF" w:rsidRDefault="00BE79AF">
      <w:pPr>
        <w:pStyle w:val="ConsPlusNonformat"/>
        <w:jc w:val="both"/>
      </w:pPr>
      <w:r>
        <w:t xml:space="preserve">                     __________________________________</w:t>
      </w:r>
    </w:p>
    <w:p w:rsidR="00BE79AF" w:rsidRDefault="00BE79AF">
      <w:pPr>
        <w:pStyle w:val="ConsPlusNonformat"/>
        <w:jc w:val="both"/>
      </w:pPr>
      <w:r>
        <w:t xml:space="preserve">                           (получатель субсидии)</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92"/>
        <w:gridCol w:w="1644"/>
        <w:gridCol w:w="1644"/>
        <w:gridCol w:w="1757"/>
        <w:gridCol w:w="1644"/>
        <w:gridCol w:w="1304"/>
        <w:gridCol w:w="1304"/>
      </w:tblGrid>
      <w:tr w:rsidR="00BE79AF">
        <w:tc>
          <w:tcPr>
            <w:tcW w:w="1392" w:type="dxa"/>
          </w:tcPr>
          <w:p w:rsidR="00BE79AF" w:rsidRDefault="00BE79AF">
            <w:pPr>
              <w:pStyle w:val="ConsPlusNormal"/>
              <w:jc w:val="center"/>
            </w:pPr>
            <w:r>
              <w:t>Вид животных</w:t>
            </w:r>
          </w:p>
        </w:tc>
        <w:tc>
          <w:tcPr>
            <w:tcW w:w="1644" w:type="dxa"/>
          </w:tcPr>
          <w:p w:rsidR="00BE79AF" w:rsidRDefault="00BE79AF">
            <w:pPr>
              <w:pStyle w:val="ConsPlusNormal"/>
              <w:jc w:val="center"/>
            </w:pPr>
            <w:r>
              <w:t>Количество племенного маточного поголовья коров, условных голов на 01.01.20__</w:t>
            </w:r>
          </w:p>
        </w:tc>
        <w:tc>
          <w:tcPr>
            <w:tcW w:w="1644" w:type="dxa"/>
          </w:tcPr>
          <w:p w:rsidR="00BE79AF" w:rsidRDefault="00BE79AF">
            <w:pPr>
              <w:pStyle w:val="ConsPlusNormal"/>
              <w:jc w:val="center"/>
            </w:pPr>
            <w:r>
              <w:t>Количество племенного маточного поголовья коров, условных голов на 01.01.20__</w:t>
            </w:r>
          </w:p>
        </w:tc>
        <w:tc>
          <w:tcPr>
            <w:tcW w:w="1757" w:type="dxa"/>
          </w:tcPr>
          <w:p w:rsidR="00BE79AF" w:rsidRDefault="00BE79AF">
            <w:pPr>
              <w:pStyle w:val="ConsPlusNormal"/>
              <w:jc w:val="center"/>
            </w:pPr>
            <w:r>
              <w:t>Коэффициент перевода</w:t>
            </w:r>
          </w:p>
        </w:tc>
        <w:tc>
          <w:tcPr>
            <w:tcW w:w="1644" w:type="dxa"/>
          </w:tcPr>
          <w:p w:rsidR="00BE79AF" w:rsidRDefault="00BE79AF">
            <w:pPr>
              <w:pStyle w:val="ConsPlusNormal"/>
              <w:jc w:val="center"/>
            </w:pPr>
            <w:r>
              <w:t>Количество племенного маточного поголовья коров для субсидирования, условных голов</w:t>
            </w:r>
          </w:p>
        </w:tc>
        <w:tc>
          <w:tcPr>
            <w:tcW w:w="1304" w:type="dxa"/>
          </w:tcPr>
          <w:p w:rsidR="00BE79AF" w:rsidRDefault="00BE79AF">
            <w:pPr>
              <w:pStyle w:val="ConsPlusNormal"/>
              <w:jc w:val="center"/>
            </w:pPr>
            <w:r>
              <w:t>Ставка субсидии (рублей)</w:t>
            </w:r>
          </w:p>
        </w:tc>
        <w:tc>
          <w:tcPr>
            <w:tcW w:w="1304" w:type="dxa"/>
          </w:tcPr>
          <w:p w:rsidR="00BE79AF" w:rsidRDefault="00BE79AF">
            <w:pPr>
              <w:pStyle w:val="ConsPlusNormal"/>
              <w:jc w:val="center"/>
            </w:pPr>
            <w:r>
              <w:t>Сумма субсидии (рублей)</w:t>
            </w:r>
          </w:p>
        </w:tc>
      </w:tr>
      <w:tr w:rsidR="00BE79AF">
        <w:tc>
          <w:tcPr>
            <w:tcW w:w="1392" w:type="dxa"/>
          </w:tcPr>
          <w:p w:rsidR="00BE79AF" w:rsidRDefault="00BE79AF">
            <w:pPr>
              <w:pStyle w:val="ConsPlusNormal"/>
            </w:pPr>
          </w:p>
        </w:tc>
        <w:tc>
          <w:tcPr>
            <w:tcW w:w="1644" w:type="dxa"/>
          </w:tcPr>
          <w:p w:rsidR="00BE79AF" w:rsidRDefault="00BE79AF">
            <w:pPr>
              <w:pStyle w:val="ConsPlusNormal"/>
            </w:pPr>
          </w:p>
        </w:tc>
        <w:tc>
          <w:tcPr>
            <w:tcW w:w="1644" w:type="dxa"/>
          </w:tcPr>
          <w:p w:rsidR="00BE79AF" w:rsidRDefault="00BE79AF">
            <w:pPr>
              <w:pStyle w:val="ConsPlusNormal"/>
            </w:pPr>
          </w:p>
        </w:tc>
        <w:tc>
          <w:tcPr>
            <w:tcW w:w="1757" w:type="dxa"/>
          </w:tcPr>
          <w:p w:rsidR="00BE79AF" w:rsidRDefault="00BE79AF">
            <w:pPr>
              <w:pStyle w:val="ConsPlusNormal"/>
            </w:pPr>
          </w:p>
        </w:tc>
        <w:tc>
          <w:tcPr>
            <w:tcW w:w="1644" w:type="dxa"/>
          </w:tcPr>
          <w:p w:rsidR="00BE79AF" w:rsidRDefault="00BE79AF">
            <w:pPr>
              <w:pStyle w:val="ConsPlusNormal"/>
            </w:pPr>
          </w:p>
        </w:tc>
        <w:tc>
          <w:tcPr>
            <w:tcW w:w="1304" w:type="dxa"/>
          </w:tcPr>
          <w:p w:rsidR="00BE79AF" w:rsidRDefault="00BE79AF">
            <w:pPr>
              <w:pStyle w:val="ConsPlusNormal"/>
            </w:pPr>
          </w:p>
        </w:tc>
        <w:tc>
          <w:tcPr>
            <w:tcW w:w="1304"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rPr>
          <w:sz w:val="18"/>
        </w:rPr>
        <w:t>Платежные реквизиты получателя субсидии</w:t>
      </w:r>
    </w:p>
    <w:p w:rsidR="00BE79AF" w:rsidRDefault="00BE79AF">
      <w:pPr>
        <w:pStyle w:val="ConsPlusNonformat"/>
        <w:jc w:val="both"/>
      </w:pPr>
      <w:r>
        <w:rPr>
          <w:sz w:val="18"/>
        </w:rPr>
        <w:t>Получатель:</w:t>
      </w:r>
    </w:p>
    <w:p w:rsidR="00BE79AF" w:rsidRDefault="00BE79AF">
      <w:pPr>
        <w:pStyle w:val="ConsPlusNonformat"/>
        <w:jc w:val="both"/>
      </w:pPr>
      <w:r>
        <w:rPr>
          <w:sz w:val="18"/>
        </w:rPr>
        <w:t>ИНН/КПП</w:t>
      </w:r>
    </w:p>
    <w:p w:rsidR="00BE79AF" w:rsidRDefault="00BE79AF">
      <w:pPr>
        <w:pStyle w:val="ConsPlusNonformat"/>
        <w:jc w:val="both"/>
      </w:pPr>
      <w:r>
        <w:rPr>
          <w:sz w:val="18"/>
        </w:rPr>
        <w:t>Р/С</w:t>
      </w:r>
    </w:p>
    <w:p w:rsidR="00BE79AF" w:rsidRDefault="00BE79AF">
      <w:pPr>
        <w:pStyle w:val="ConsPlusNonformat"/>
        <w:jc w:val="both"/>
      </w:pPr>
      <w:r>
        <w:rPr>
          <w:sz w:val="18"/>
        </w:rPr>
        <w:t>К/С</w:t>
      </w:r>
    </w:p>
    <w:p w:rsidR="00BE79AF" w:rsidRDefault="00BE79AF">
      <w:pPr>
        <w:pStyle w:val="ConsPlusNonformat"/>
        <w:jc w:val="both"/>
      </w:pPr>
      <w:r>
        <w:rPr>
          <w:sz w:val="18"/>
        </w:rPr>
        <w:t>Наименование банка _________________________ БИК</w:t>
      </w:r>
    </w:p>
    <w:p w:rsidR="00BE79AF" w:rsidRDefault="00BE79AF">
      <w:pPr>
        <w:pStyle w:val="ConsPlusNonformat"/>
        <w:jc w:val="both"/>
      </w:pPr>
      <w:r>
        <w:rPr>
          <w:sz w:val="18"/>
        </w:rPr>
        <w:t>М.П.</w:t>
      </w:r>
    </w:p>
    <w:p w:rsidR="00BE79AF" w:rsidRDefault="00BE79AF">
      <w:pPr>
        <w:pStyle w:val="ConsPlusNonformat"/>
        <w:jc w:val="both"/>
      </w:pPr>
      <w:r>
        <w:rPr>
          <w:sz w:val="18"/>
        </w:rPr>
        <w:lastRenderedPageBreak/>
        <w:t>Руководитель _____________ _________________</w:t>
      </w:r>
    </w:p>
    <w:p w:rsidR="00BE79AF" w:rsidRDefault="00BE79AF">
      <w:pPr>
        <w:pStyle w:val="ConsPlusNonformat"/>
        <w:jc w:val="both"/>
      </w:pPr>
      <w:r>
        <w:rPr>
          <w:sz w:val="18"/>
        </w:rPr>
        <w:t xml:space="preserve">               (подпись)       (Ф.И.О.)</w:t>
      </w:r>
    </w:p>
    <w:p w:rsidR="00BE79AF" w:rsidRDefault="00BE79AF">
      <w:pPr>
        <w:pStyle w:val="ConsPlusNonformat"/>
        <w:jc w:val="both"/>
      </w:pPr>
      <w:r>
        <w:rPr>
          <w:sz w:val="18"/>
        </w:rPr>
        <w:t>Главный бухгалтер _____________ _________________</w:t>
      </w:r>
    </w:p>
    <w:p w:rsidR="00BE79AF" w:rsidRDefault="00BE79AF">
      <w:pPr>
        <w:pStyle w:val="ConsPlusNonformat"/>
        <w:jc w:val="both"/>
      </w:pPr>
      <w:r>
        <w:rPr>
          <w:sz w:val="18"/>
        </w:rPr>
        <w:t xml:space="preserve">                    (подпись)       (Ф.И.О.)</w:t>
      </w:r>
    </w:p>
    <w:p w:rsidR="00BE79AF" w:rsidRDefault="00BE79AF">
      <w:pPr>
        <w:pStyle w:val="ConsPlusNonformat"/>
        <w:jc w:val="both"/>
      </w:pPr>
      <w:r>
        <w:rPr>
          <w:sz w:val="18"/>
        </w:rPr>
        <w:t>Специалист управления ветеринарии и племенного</w:t>
      </w:r>
    </w:p>
    <w:p w:rsidR="00BE79AF" w:rsidRDefault="00BE79AF">
      <w:pPr>
        <w:pStyle w:val="ConsPlusNonformat"/>
        <w:jc w:val="both"/>
      </w:pPr>
      <w:r>
        <w:rPr>
          <w:sz w:val="18"/>
        </w:rPr>
        <w:t>животноводства области   ____________ _____________ "__" _____________ 20__ г.</w:t>
      </w:r>
    </w:p>
    <w:p w:rsidR="00BE79AF" w:rsidRDefault="00BE79AF">
      <w:pPr>
        <w:pStyle w:val="ConsPlusNonformat"/>
        <w:jc w:val="both"/>
      </w:pPr>
      <w:r>
        <w:rPr>
          <w:sz w:val="18"/>
        </w:rPr>
        <w:t xml:space="preserve">                          (подпись)     (Ф.И.О.)</w:t>
      </w:r>
    </w:p>
    <w:p w:rsidR="00BE79AF" w:rsidRDefault="00BE79AF">
      <w:pPr>
        <w:sectPr w:rsidR="00BE79AF">
          <w:pgSz w:w="16838" w:h="11905" w:orient="landscape"/>
          <w:pgMar w:top="1701" w:right="1134" w:bottom="850" w:left="1134" w:header="0" w:footer="0" w:gutter="0"/>
          <w:cols w:space="720"/>
        </w:sectPr>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3</w:t>
      </w:r>
    </w:p>
    <w:p w:rsidR="00BE79AF" w:rsidRDefault="00BE79AF">
      <w:pPr>
        <w:pStyle w:val="ConsPlusNormal"/>
        <w:jc w:val="right"/>
      </w:pPr>
      <w:r>
        <w:t>к Правилам</w:t>
      </w:r>
    </w:p>
    <w:p w:rsidR="00BE79AF" w:rsidRDefault="00BE79AF">
      <w:pPr>
        <w:pStyle w:val="ConsPlusNormal"/>
        <w:jc w:val="right"/>
      </w:pPr>
    </w:p>
    <w:p w:rsidR="00BE79AF" w:rsidRDefault="00BE79AF">
      <w:pPr>
        <w:pStyle w:val="ConsPlusTitle"/>
        <w:jc w:val="center"/>
      </w:pPr>
      <w:r>
        <w:t>ОТЧЕТ О ДВИЖЕНИИ СКОТА</w:t>
      </w:r>
    </w:p>
    <w:p w:rsidR="00BE79AF" w:rsidRDefault="00BE79AF">
      <w:pPr>
        <w:pStyle w:val="ConsPlusNormal"/>
        <w:ind w:firstLine="540"/>
        <w:jc w:val="both"/>
      </w:pPr>
    </w:p>
    <w:p w:rsidR="00BE79AF" w:rsidRDefault="00BE79AF">
      <w:pPr>
        <w:pStyle w:val="ConsPlusNormal"/>
        <w:ind w:firstLine="540"/>
        <w:jc w:val="both"/>
      </w:pPr>
      <w:r>
        <w:t xml:space="preserve">Утратил силу. - Постановление Правительства Амурской области от 06.06.2018 </w:t>
      </w:r>
      <w:hyperlink r:id="rId166" w:history="1">
        <w:r>
          <w:rPr>
            <w:color w:val="0000FF"/>
          </w:rPr>
          <w:t>N 255</w:t>
        </w:r>
      </w:hyperlink>
      <w:r>
        <w:t>.</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4</w:t>
      </w:r>
    </w:p>
    <w:p w:rsidR="00BE79AF" w:rsidRDefault="00BE79AF">
      <w:pPr>
        <w:pStyle w:val="ConsPlusNormal"/>
        <w:jc w:val="right"/>
      </w:pPr>
      <w:r>
        <w:t>к Правилам</w:t>
      </w:r>
    </w:p>
    <w:p w:rsidR="00BE79AF" w:rsidRDefault="00BE79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 ред. постановления Правительства Амурской области</w:t>
            </w:r>
          </w:p>
          <w:p w:rsidR="00BE79AF" w:rsidRDefault="00BE79AF">
            <w:pPr>
              <w:pStyle w:val="ConsPlusNormal"/>
              <w:jc w:val="center"/>
            </w:pPr>
            <w:r>
              <w:rPr>
                <w:color w:val="392C69"/>
              </w:rPr>
              <w:t xml:space="preserve">от 12.12.2017 </w:t>
            </w:r>
            <w:hyperlink r:id="rId167" w:history="1">
              <w:r>
                <w:rPr>
                  <w:color w:val="0000FF"/>
                </w:rPr>
                <w:t>N 593</w:t>
              </w:r>
            </w:hyperlink>
            <w:r>
              <w:rPr>
                <w:color w:val="392C69"/>
              </w:rPr>
              <w:t>)</w:t>
            </w:r>
          </w:p>
        </w:tc>
      </w:tr>
    </w:tbl>
    <w:p w:rsidR="00BE79AF" w:rsidRDefault="00BE79AF">
      <w:pPr>
        <w:pStyle w:val="ConsPlusNormal"/>
      </w:pPr>
    </w:p>
    <w:p w:rsidR="00BE79AF" w:rsidRDefault="00BE79AF">
      <w:pPr>
        <w:pStyle w:val="ConsPlusNonformat"/>
        <w:jc w:val="both"/>
      </w:pPr>
      <w:bookmarkStart w:id="96" w:name="P1502"/>
      <w:bookmarkEnd w:id="96"/>
      <w:r>
        <w:t xml:space="preserve">                                 ЗАЯВЛЕНИЕ</w:t>
      </w:r>
    </w:p>
    <w:p w:rsidR="00BE79AF" w:rsidRDefault="00BE79AF">
      <w:pPr>
        <w:pStyle w:val="ConsPlusNonformat"/>
        <w:jc w:val="both"/>
      </w:pPr>
      <w:r>
        <w:t xml:space="preserve">               о предоставлении субсидии на возмещение затрат</w:t>
      </w:r>
    </w:p>
    <w:p w:rsidR="00BE79AF" w:rsidRDefault="00BE79AF">
      <w:pPr>
        <w:pStyle w:val="ConsPlusNonformat"/>
        <w:jc w:val="both"/>
      </w:pPr>
      <w:r>
        <w:t xml:space="preserve">               на приобретение племенного молодняка крупного</w:t>
      </w:r>
    </w:p>
    <w:p w:rsidR="00BE79AF" w:rsidRDefault="00BE79AF">
      <w:pPr>
        <w:pStyle w:val="ConsPlusNonformat"/>
        <w:jc w:val="both"/>
      </w:pPr>
      <w:r>
        <w:t xml:space="preserve">                рогатого скота молочного направления (кроме</w:t>
      </w:r>
    </w:p>
    <w:p w:rsidR="00BE79AF" w:rsidRDefault="00BE79AF">
      <w:pPr>
        <w:pStyle w:val="ConsPlusNonformat"/>
        <w:jc w:val="both"/>
      </w:pPr>
      <w:r>
        <w:t xml:space="preserve">                         приобретенного по импорту)</w:t>
      </w:r>
    </w:p>
    <w:p w:rsidR="00BE79AF" w:rsidRDefault="00BE79AF">
      <w:pPr>
        <w:pStyle w:val="ConsPlusNonformat"/>
        <w:jc w:val="both"/>
      </w:pPr>
      <w:r>
        <w:t>___________________________________________________________________________</w:t>
      </w:r>
    </w:p>
    <w:p w:rsidR="00BE79AF" w:rsidRDefault="00BE79AF">
      <w:pPr>
        <w:pStyle w:val="ConsPlusNonformat"/>
        <w:jc w:val="both"/>
      </w:pPr>
      <w:r>
        <w:t xml:space="preserve">                 (наименование получателя, ИНН, КПП, адрес)</w:t>
      </w:r>
    </w:p>
    <w:p w:rsidR="00BE79AF" w:rsidRDefault="00BE79AF">
      <w:pPr>
        <w:pStyle w:val="ConsPlusNonformat"/>
        <w:jc w:val="both"/>
      </w:pPr>
    </w:p>
    <w:p w:rsidR="00BE79AF" w:rsidRDefault="00BE79AF">
      <w:pPr>
        <w:pStyle w:val="ConsPlusNonformat"/>
        <w:jc w:val="both"/>
      </w:pPr>
      <w:r>
        <w:t xml:space="preserve">В соответствии с </w:t>
      </w:r>
      <w:hyperlink w:anchor="P1198" w:history="1">
        <w:r>
          <w:rPr>
            <w:color w:val="0000FF"/>
          </w:rPr>
          <w:t>Правилами</w:t>
        </w:r>
      </w:hyperlink>
      <w:r>
        <w:t xml:space="preserve"> предоставления субсидии на содействие достижению</w:t>
      </w:r>
    </w:p>
    <w:p w:rsidR="00BE79AF" w:rsidRDefault="00BE79AF">
      <w:pPr>
        <w:pStyle w:val="ConsPlusNonformat"/>
        <w:jc w:val="both"/>
      </w:pPr>
      <w:r>
        <w:t>целевых   показателей   региональных  программ  развития  агропромышленного</w:t>
      </w:r>
    </w:p>
    <w:p w:rsidR="00BE79AF" w:rsidRDefault="00BE79AF">
      <w:pPr>
        <w:pStyle w:val="ConsPlusNonformat"/>
        <w:jc w:val="both"/>
      </w:pPr>
      <w:r>
        <w:t>комплекса  (в  части поддержки племенного крупного рогатого скота молочного</w:t>
      </w:r>
    </w:p>
    <w:p w:rsidR="00BE79AF" w:rsidRDefault="00BE79AF">
      <w:pPr>
        <w:pStyle w:val="ConsPlusNonformat"/>
        <w:jc w:val="both"/>
      </w:pPr>
      <w:r>
        <w:t>направления),  утвержденными  постановлением Правительства Амурской области</w:t>
      </w:r>
    </w:p>
    <w:p w:rsidR="00BE79AF" w:rsidRDefault="00BE79AF">
      <w:pPr>
        <w:pStyle w:val="ConsPlusNonformat"/>
        <w:jc w:val="both"/>
      </w:pPr>
      <w:r>
        <w:t>от  "__"  _____________ 20__ г. N __ (далее - Правила), просит предоставить</w:t>
      </w:r>
    </w:p>
    <w:p w:rsidR="00BE79AF" w:rsidRDefault="00BE79AF">
      <w:pPr>
        <w:pStyle w:val="ConsPlusNonformat"/>
        <w:jc w:val="both"/>
      </w:pPr>
      <w:r>
        <w:t>субсидию на возмещение затрат на приобретение племенного молодняка крупного</w:t>
      </w:r>
    </w:p>
    <w:p w:rsidR="00BE79AF" w:rsidRDefault="00BE79AF">
      <w:pPr>
        <w:pStyle w:val="ConsPlusNonformat"/>
        <w:jc w:val="both"/>
      </w:pPr>
      <w:r>
        <w:t>рогатого         скота         молочного         направления         (кроме</w:t>
      </w:r>
    </w:p>
    <w:p w:rsidR="00BE79AF" w:rsidRDefault="00BE79AF">
      <w:pPr>
        <w:pStyle w:val="ConsPlusNonformat"/>
        <w:jc w:val="both"/>
      </w:pPr>
      <w:r>
        <w:t>приобретенного по импорту) в размере_______________________________________</w:t>
      </w:r>
    </w:p>
    <w:p w:rsidR="00BE79AF" w:rsidRDefault="00BE79AF">
      <w:pPr>
        <w:pStyle w:val="ConsPlusNonformat"/>
        <w:jc w:val="both"/>
      </w:pPr>
      <w:r>
        <w:t>__________________________________________________________________ рублей в</w:t>
      </w:r>
    </w:p>
    <w:p w:rsidR="00BE79AF" w:rsidRDefault="00BE79AF">
      <w:pPr>
        <w:pStyle w:val="ConsPlusNonformat"/>
        <w:jc w:val="both"/>
      </w:pPr>
      <w:r>
        <w:t xml:space="preserve">                         (сумма прописью)</w:t>
      </w:r>
    </w:p>
    <w:p w:rsidR="00BE79AF" w:rsidRDefault="00BE79AF">
      <w:pPr>
        <w:pStyle w:val="ConsPlusNonformat"/>
        <w:jc w:val="both"/>
      </w:pPr>
      <w:r>
        <w:t>целях _____________________________________________________________________</w:t>
      </w:r>
    </w:p>
    <w:p w:rsidR="00BE79AF" w:rsidRDefault="00BE79AF">
      <w:pPr>
        <w:pStyle w:val="ConsPlusNonformat"/>
        <w:jc w:val="both"/>
      </w:pPr>
      <w:r>
        <w:t xml:space="preserve">                          (целевое назначение субсидии)</w:t>
      </w:r>
    </w:p>
    <w:p w:rsidR="00BE79AF" w:rsidRDefault="00BE79AF">
      <w:pPr>
        <w:pStyle w:val="ConsPlusNonformat"/>
        <w:jc w:val="both"/>
      </w:pPr>
      <w:r>
        <w:t>На  предоставление  субсидии  в  пределах  остатка бюджетных ассигнований и</w:t>
      </w:r>
    </w:p>
    <w:p w:rsidR="00BE79AF" w:rsidRDefault="00BE79AF">
      <w:pPr>
        <w:pStyle w:val="ConsPlusNonformat"/>
        <w:jc w:val="both"/>
      </w:pPr>
      <w:r>
        <w:t>лимитов    бюджетных    обязательств,    предусмотренных    управлению   на</w:t>
      </w:r>
    </w:p>
    <w:p w:rsidR="00BE79AF" w:rsidRDefault="00BE79AF">
      <w:pPr>
        <w:pStyle w:val="ConsPlusNonformat"/>
        <w:jc w:val="both"/>
      </w:pPr>
      <w:r>
        <w:t>предоставление субсидии на текущий финансовый год, согласен (не согласен).</w:t>
      </w:r>
    </w:p>
    <w:p w:rsidR="00BE79AF" w:rsidRDefault="00BE79AF">
      <w:pPr>
        <w:pStyle w:val="ConsPlusNonformat"/>
        <w:jc w:val="both"/>
      </w:pPr>
      <w:r>
        <w:t xml:space="preserve">                                                    (нужное подчеркнуть)</w:t>
      </w:r>
    </w:p>
    <w:p w:rsidR="00BE79AF" w:rsidRDefault="00BE79AF">
      <w:pPr>
        <w:pStyle w:val="ConsPlusNonformat"/>
        <w:jc w:val="both"/>
      </w:pPr>
    </w:p>
    <w:p w:rsidR="00BE79AF" w:rsidRDefault="00BE79AF">
      <w:pPr>
        <w:pStyle w:val="ConsPlusNonformat"/>
        <w:jc w:val="both"/>
      </w:pPr>
      <w:r>
        <w:t>Опись документов, предусмотренных пунктом ______ Правил, прилагается.</w:t>
      </w:r>
    </w:p>
    <w:p w:rsidR="00BE79AF" w:rsidRDefault="00BE79AF">
      <w:pPr>
        <w:pStyle w:val="ConsPlusNonformat"/>
        <w:jc w:val="both"/>
      </w:pPr>
    </w:p>
    <w:p w:rsidR="00BE79AF" w:rsidRDefault="00BE79AF">
      <w:pPr>
        <w:pStyle w:val="ConsPlusNonformat"/>
        <w:jc w:val="both"/>
      </w:pPr>
      <w:r>
        <w:t>Приложение: на ____ л. в 1 экз.</w:t>
      </w:r>
    </w:p>
    <w:p w:rsidR="00BE79AF" w:rsidRDefault="00BE79AF">
      <w:pPr>
        <w:pStyle w:val="ConsPlusNonformat"/>
        <w:jc w:val="both"/>
      </w:pPr>
    </w:p>
    <w:p w:rsidR="00BE79AF" w:rsidRDefault="00BE79AF">
      <w:pPr>
        <w:pStyle w:val="ConsPlusNonformat"/>
        <w:jc w:val="both"/>
      </w:pPr>
      <w:r>
        <w:t>Получатель</w:t>
      </w:r>
    </w:p>
    <w:p w:rsidR="00BE79AF" w:rsidRDefault="00BE79AF">
      <w:pPr>
        <w:pStyle w:val="ConsPlusNonformat"/>
        <w:jc w:val="both"/>
      </w:pPr>
      <w:r>
        <w:t>_______________ ___________________________ _________________</w:t>
      </w:r>
    </w:p>
    <w:p w:rsidR="00BE79AF" w:rsidRDefault="00BE79AF">
      <w:pPr>
        <w:pStyle w:val="ConsPlusNonformat"/>
        <w:jc w:val="both"/>
      </w:pPr>
      <w:r>
        <w:t xml:space="preserve">   (подпись)       (расшифровка подписи)       (должность)</w:t>
      </w:r>
    </w:p>
    <w:p w:rsidR="00BE79AF" w:rsidRDefault="00BE79AF">
      <w:pPr>
        <w:pStyle w:val="ConsPlusNonformat"/>
        <w:jc w:val="both"/>
      </w:pPr>
    </w:p>
    <w:p w:rsidR="00BE79AF" w:rsidRDefault="00BE79AF">
      <w:pPr>
        <w:pStyle w:val="ConsPlusNonformat"/>
        <w:jc w:val="both"/>
      </w:pPr>
      <w:r>
        <w:t>М.П.</w:t>
      </w:r>
    </w:p>
    <w:p w:rsidR="00BE79AF" w:rsidRDefault="00BE79AF">
      <w:pPr>
        <w:pStyle w:val="ConsPlusNonformat"/>
        <w:jc w:val="both"/>
      </w:pPr>
    </w:p>
    <w:p w:rsidR="00BE79AF" w:rsidRDefault="00BE79AF">
      <w:pPr>
        <w:pStyle w:val="ConsPlusNonformat"/>
        <w:jc w:val="both"/>
      </w:pPr>
      <w:r>
        <w:lastRenderedPageBreak/>
        <w:t>"__" _____________ 20__ г.</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sectPr w:rsidR="00BE79AF">
          <w:pgSz w:w="11905" w:h="16838"/>
          <w:pgMar w:top="1134" w:right="850" w:bottom="1134" w:left="1701" w:header="0" w:footer="0" w:gutter="0"/>
          <w:cols w:space="720"/>
        </w:sectPr>
      </w:pPr>
    </w:p>
    <w:p w:rsidR="00BE79AF" w:rsidRDefault="00BE79AF">
      <w:pPr>
        <w:pStyle w:val="ConsPlusNormal"/>
        <w:jc w:val="right"/>
        <w:outlineLvl w:val="1"/>
      </w:pPr>
      <w:r>
        <w:lastRenderedPageBreak/>
        <w:t>Приложение N 5</w:t>
      </w:r>
    </w:p>
    <w:p w:rsidR="00BE79AF" w:rsidRDefault="00BE79AF">
      <w:pPr>
        <w:pStyle w:val="ConsPlusNormal"/>
        <w:jc w:val="right"/>
      </w:pPr>
      <w:r>
        <w:t>к Правилам</w:t>
      </w:r>
    </w:p>
    <w:p w:rsidR="00BE79AF" w:rsidRDefault="00BE79AF">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 ред. постановления Правительства Амурской области</w:t>
            </w:r>
          </w:p>
          <w:p w:rsidR="00BE79AF" w:rsidRDefault="00BE79AF">
            <w:pPr>
              <w:pStyle w:val="ConsPlusNormal"/>
              <w:jc w:val="center"/>
            </w:pPr>
            <w:r>
              <w:rPr>
                <w:color w:val="392C69"/>
              </w:rPr>
              <w:t xml:space="preserve">от 12.12.2017 </w:t>
            </w:r>
            <w:hyperlink r:id="rId168" w:history="1">
              <w:r>
                <w:rPr>
                  <w:color w:val="0000FF"/>
                </w:rPr>
                <w:t>N 593</w:t>
              </w:r>
            </w:hyperlink>
            <w:r>
              <w:rPr>
                <w:color w:val="392C69"/>
              </w:rPr>
              <w:t>)</w:t>
            </w:r>
          </w:p>
        </w:tc>
      </w:tr>
    </w:tbl>
    <w:p w:rsidR="00BE79AF" w:rsidRDefault="00BE79AF">
      <w:pPr>
        <w:pStyle w:val="ConsPlusNormal"/>
        <w:jc w:val="right"/>
      </w:pPr>
    </w:p>
    <w:p w:rsidR="00BE79AF" w:rsidRDefault="00BE79AF">
      <w:pPr>
        <w:pStyle w:val="ConsPlusNonformat"/>
        <w:jc w:val="both"/>
      </w:pPr>
      <w:bookmarkStart w:id="97" w:name="P1549"/>
      <w:bookmarkEnd w:id="97"/>
      <w:r>
        <w:t xml:space="preserve">                               СПРАВКА-РАСЧЕТ</w:t>
      </w:r>
    </w:p>
    <w:p w:rsidR="00BE79AF" w:rsidRDefault="00BE79AF">
      <w:pPr>
        <w:pStyle w:val="ConsPlusNonformat"/>
        <w:jc w:val="both"/>
      </w:pPr>
      <w:r>
        <w:t xml:space="preserve">               о предоставлении субсидии на возмещение затрат</w:t>
      </w:r>
    </w:p>
    <w:p w:rsidR="00BE79AF" w:rsidRDefault="00BE79AF">
      <w:pPr>
        <w:pStyle w:val="ConsPlusNonformat"/>
        <w:jc w:val="both"/>
      </w:pPr>
      <w:r>
        <w:t xml:space="preserve">           на приобретение племенного молодняка крупного рогатого</w:t>
      </w:r>
    </w:p>
    <w:p w:rsidR="00BE79AF" w:rsidRDefault="00BE79AF">
      <w:pPr>
        <w:pStyle w:val="ConsPlusNonformat"/>
        <w:jc w:val="both"/>
      </w:pPr>
      <w:r>
        <w:t xml:space="preserve">             скота молочного направления (кроме приобретенного</w:t>
      </w:r>
    </w:p>
    <w:p w:rsidR="00BE79AF" w:rsidRDefault="00BE79AF">
      <w:pPr>
        <w:pStyle w:val="ConsPlusNonformat"/>
        <w:jc w:val="both"/>
      </w:pPr>
      <w:r>
        <w:t xml:space="preserve">              по импорту), источником финансового обеспечения</w:t>
      </w:r>
    </w:p>
    <w:p w:rsidR="00BE79AF" w:rsidRDefault="00BE79AF">
      <w:pPr>
        <w:pStyle w:val="ConsPlusNonformat"/>
        <w:jc w:val="both"/>
      </w:pPr>
      <w:r>
        <w:t xml:space="preserve">                    которой являются средства областного</w:t>
      </w:r>
    </w:p>
    <w:p w:rsidR="00BE79AF" w:rsidRDefault="00BE79AF">
      <w:pPr>
        <w:pStyle w:val="ConsPlusNonformat"/>
        <w:jc w:val="both"/>
      </w:pPr>
      <w:r>
        <w:t xml:space="preserve">                          и федерального бюджетов</w:t>
      </w:r>
    </w:p>
    <w:p w:rsidR="00BE79AF" w:rsidRDefault="00BE79AF">
      <w:pPr>
        <w:pStyle w:val="ConsPlusNonformat"/>
        <w:jc w:val="both"/>
      </w:pPr>
      <w:r>
        <w:t xml:space="preserve">                         за ____________ 20__ года</w:t>
      </w:r>
    </w:p>
    <w:p w:rsidR="00BE79AF" w:rsidRDefault="00BE79AF">
      <w:pPr>
        <w:pStyle w:val="ConsPlusNonformat"/>
        <w:jc w:val="both"/>
      </w:pPr>
      <w:r>
        <w:t xml:space="preserve">                                   (период)</w:t>
      </w:r>
    </w:p>
    <w:p w:rsidR="00BE79AF" w:rsidRDefault="00BE79AF">
      <w:pPr>
        <w:pStyle w:val="ConsPlusNonformat"/>
        <w:jc w:val="both"/>
      </w:pPr>
      <w:r>
        <w:t xml:space="preserve">                         __________________________</w:t>
      </w:r>
    </w:p>
    <w:p w:rsidR="00BE79AF" w:rsidRDefault="00BE79AF">
      <w:pPr>
        <w:pStyle w:val="ConsPlusNonformat"/>
        <w:jc w:val="both"/>
      </w:pPr>
      <w:r>
        <w:t xml:space="preserve">                           (получатель субсидии)</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56"/>
        <w:gridCol w:w="2098"/>
        <w:gridCol w:w="1984"/>
        <w:gridCol w:w="964"/>
        <w:gridCol w:w="1814"/>
        <w:gridCol w:w="1077"/>
        <w:gridCol w:w="794"/>
        <w:gridCol w:w="1247"/>
      </w:tblGrid>
      <w:tr w:rsidR="00BE79AF">
        <w:tc>
          <w:tcPr>
            <w:tcW w:w="1656" w:type="dxa"/>
            <w:vMerge w:val="restart"/>
          </w:tcPr>
          <w:p w:rsidR="00BE79AF" w:rsidRDefault="00BE79AF">
            <w:pPr>
              <w:pStyle w:val="ConsPlusNormal"/>
              <w:jc w:val="center"/>
            </w:pPr>
            <w:r>
              <w:t>Вид племенной продукции (материала)</w:t>
            </w:r>
          </w:p>
        </w:tc>
        <w:tc>
          <w:tcPr>
            <w:tcW w:w="2098" w:type="dxa"/>
            <w:vMerge w:val="restart"/>
          </w:tcPr>
          <w:p w:rsidR="00BE79AF" w:rsidRDefault="00BE79AF">
            <w:pPr>
              <w:pStyle w:val="ConsPlusNormal"/>
              <w:jc w:val="center"/>
            </w:pPr>
            <w:r>
              <w:t>Количество племенного молодняка по акту приема-передачи (голов)</w:t>
            </w:r>
          </w:p>
        </w:tc>
        <w:tc>
          <w:tcPr>
            <w:tcW w:w="1984" w:type="dxa"/>
            <w:vMerge w:val="restart"/>
          </w:tcPr>
          <w:p w:rsidR="00BE79AF" w:rsidRDefault="00BE79AF">
            <w:pPr>
              <w:pStyle w:val="ConsPlusNormal"/>
              <w:jc w:val="center"/>
            </w:pPr>
            <w:r>
              <w:t>Фактическое количество племенного молодняка по акту инвентаризации (голов)</w:t>
            </w:r>
          </w:p>
        </w:tc>
        <w:tc>
          <w:tcPr>
            <w:tcW w:w="964" w:type="dxa"/>
            <w:vMerge w:val="restart"/>
          </w:tcPr>
          <w:p w:rsidR="00BE79AF" w:rsidRDefault="00BE79AF">
            <w:pPr>
              <w:pStyle w:val="ConsPlusNormal"/>
              <w:jc w:val="center"/>
            </w:pPr>
            <w:r>
              <w:t>Живой вес (кг)</w:t>
            </w:r>
          </w:p>
        </w:tc>
        <w:tc>
          <w:tcPr>
            <w:tcW w:w="1814" w:type="dxa"/>
            <w:vMerge w:val="restart"/>
          </w:tcPr>
          <w:p w:rsidR="00BE79AF" w:rsidRDefault="00BE79AF">
            <w:pPr>
              <w:pStyle w:val="ConsPlusNormal"/>
              <w:jc w:val="center"/>
            </w:pPr>
            <w:r>
              <w:t>Стоимость приобретения, сумма (без НДС) (рублей)</w:t>
            </w:r>
          </w:p>
        </w:tc>
        <w:tc>
          <w:tcPr>
            <w:tcW w:w="1871" w:type="dxa"/>
            <w:gridSpan w:val="2"/>
          </w:tcPr>
          <w:p w:rsidR="00BE79AF" w:rsidRDefault="00BE79AF">
            <w:pPr>
              <w:pStyle w:val="ConsPlusNormal"/>
              <w:jc w:val="center"/>
            </w:pPr>
            <w:r>
              <w:t>Ставка субсидии (рублей)</w:t>
            </w:r>
          </w:p>
        </w:tc>
        <w:tc>
          <w:tcPr>
            <w:tcW w:w="1247" w:type="dxa"/>
            <w:vMerge w:val="restart"/>
          </w:tcPr>
          <w:p w:rsidR="00BE79AF" w:rsidRDefault="00BE79AF">
            <w:pPr>
              <w:pStyle w:val="ConsPlusNormal"/>
              <w:jc w:val="center"/>
            </w:pPr>
            <w:r>
              <w:t>Расчет субсидии (рублей)</w:t>
            </w:r>
          </w:p>
        </w:tc>
      </w:tr>
      <w:tr w:rsidR="00BE79AF">
        <w:tc>
          <w:tcPr>
            <w:tcW w:w="1656" w:type="dxa"/>
            <w:vMerge/>
          </w:tcPr>
          <w:p w:rsidR="00BE79AF" w:rsidRDefault="00BE79AF"/>
        </w:tc>
        <w:tc>
          <w:tcPr>
            <w:tcW w:w="2098" w:type="dxa"/>
            <w:vMerge/>
          </w:tcPr>
          <w:p w:rsidR="00BE79AF" w:rsidRDefault="00BE79AF"/>
        </w:tc>
        <w:tc>
          <w:tcPr>
            <w:tcW w:w="1984" w:type="dxa"/>
            <w:vMerge/>
          </w:tcPr>
          <w:p w:rsidR="00BE79AF" w:rsidRDefault="00BE79AF"/>
        </w:tc>
        <w:tc>
          <w:tcPr>
            <w:tcW w:w="964" w:type="dxa"/>
            <w:vMerge/>
          </w:tcPr>
          <w:p w:rsidR="00BE79AF" w:rsidRDefault="00BE79AF"/>
        </w:tc>
        <w:tc>
          <w:tcPr>
            <w:tcW w:w="1814" w:type="dxa"/>
            <w:vMerge/>
          </w:tcPr>
          <w:p w:rsidR="00BE79AF" w:rsidRDefault="00BE79AF"/>
        </w:tc>
        <w:tc>
          <w:tcPr>
            <w:tcW w:w="1077" w:type="dxa"/>
          </w:tcPr>
          <w:p w:rsidR="00BE79AF" w:rsidRDefault="00BE79AF">
            <w:pPr>
              <w:pStyle w:val="ConsPlusNormal"/>
              <w:jc w:val="center"/>
            </w:pPr>
            <w:r>
              <w:t>рублей</w:t>
            </w:r>
          </w:p>
        </w:tc>
        <w:tc>
          <w:tcPr>
            <w:tcW w:w="794" w:type="dxa"/>
          </w:tcPr>
          <w:p w:rsidR="00BE79AF" w:rsidRDefault="00BE79AF">
            <w:pPr>
              <w:pStyle w:val="ConsPlusNormal"/>
              <w:jc w:val="center"/>
            </w:pPr>
            <w:r>
              <w:t>процентов</w:t>
            </w:r>
          </w:p>
        </w:tc>
        <w:tc>
          <w:tcPr>
            <w:tcW w:w="1247" w:type="dxa"/>
            <w:vMerge/>
          </w:tcPr>
          <w:p w:rsidR="00BE79AF" w:rsidRDefault="00BE79AF"/>
        </w:tc>
      </w:tr>
      <w:tr w:rsidR="00BE79AF">
        <w:tc>
          <w:tcPr>
            <w:tcW w:w="1656" w:type="dxa"/>
          </w:tcPr>
          <w:p w:rsidR="00BE79AF" w:rsidRDefault="00BE79AF">
            <w:pPr>
              <w:pStyle w:val="ConsPlusNormal"/>
            </w:pPr>
          </w:p>
        </w:tc>
        <w:tc>
          <w:tcPr>
            <w:tcW w:w="2098" w:type="dxa"/>
          </w:tcPr>
          <w:p w:rsidR="00BE79AF" w:rsidRDefault="00BE79AF">
            <w:pPr>
              <w:pStyle w:val="ConsPlusNormal"/>
            </w:pPr>
          </w:p>
        </w:tc>
        <w:tc>
          <w:tcPr>
            <w:tcW w:w="1984" w:type="dxa"/>
          </w:tcPr>
          <w:p w:rsidR="00BE79AF" w:rsidRDefault="00BE79AF">
            <w:pPr>
              <w:pStyle w:val="ConsPlusNormal"/>
            </w:pPr>
          </w:p>
        </w:tc>
        <w:tc>
          <w:tcPr>
            <w:tcW w:w="964" w:type="dxa"/>
          </w:tcPr>
          <w:p w:rsidR="00BE79AF" w:rsidRDefault="00BE79AF">
            <w:pPr>
              <w:pStyle w:val="ConsPlusNormal"/>
            </w:pPr>
          </w:p>
        </w:tc>
        <w:tc>
          <w:tcPr>
            <w:tcW w:w="1814" w:type="dxa"/>
          </w:tcPr>
          <w:p w:rsidR="00BE79AF" w:rsidRDefault="00BE79AF">
            <w:pPr>
              <w:pStyle w:val="ConsPlusNormal"/>
            </w:pPr>
          </w:p>
        </w:tc>
        <w:tc>
          <w:tcPr>
            <w:tcW w:w="1077" w:type="dxa"/>
          </w:tcPr>
          <w:p w:rsidR="00BE79AF" w:rsidRDefault="00BE79AF">
            <w:pPr>
              <w:pStyle w:val="ConsPlusNormal"/>
            </w:pPr>
          </w:p>
        </w:tc>
        <w:tc>
          <w:tcPr>
            <w:tcW w:w="794" w:type="dxa"/>
          </w:tcPr>
          <w:p w:rsidR="00BE79AF" w:rsidRDefault="00BE79AF">
            <w:pPr>
              <w:pStyle w:val="ConsPlusNormal"/>
            </w:pPr>
          </w:p>
        </w:tc>
        <w:tc>
          <w:tcPr>
            <w:tcW w:w="1247" w:type="dxa"/>
          </w:tcPr>
          <w:p w:rsidR="00BE79AF" w:rsidRDefault="00BE79AF">
            <w:pPr>
              <w:pStyle w:val="ConsPlusNormal"/>
            </w:pPr>
          </w:p>
        </w:tc>
      </w:tr>
    </w:tbl>
    <w:p w:rsidR="00BE79AF" w:rsidRDefault="00BE79AF">
      <w:pPr>
        <w:sectPr w:rsidR="00BE79AF">
          <w:pgSz w:w="16838" w:h="11905" w:orient="landscape"/>
          <w:pgMar w:top="1701" w:right="1134" w:bottom="850" w:left="1134" w:header="0" w:footer="0" w:gutter="0"/>
          <w:cols w:space="720"/>
        </w:sectPr>
      </w:pPr>
    </w:p>
    <w:p w:rsidR="00BE79AF" w:rsidRDefault="00BE79AF">
      <w:pPr>
        <w:pStyle w:val="ConsPlusNormal"/>
        <w:ind w:firstLine="540"/>
        <w:jc w:val="both"/>
      </w:pPr>
    </w:p>
    <w:p w:rsidR="00BE79AF" w:rsidRDefault="00BE79AF">
      <w:pPr>
        <w:pStyle w:val="ConsPlusNonformat"/>
        <w:jc w:val="both"/>
      </w:pPr>
      <w:r>
        <w:rPr>
          <w:sz w:val="18"/>
        </w:rPr>
        <w:t>Платежные реквизиты получателя субсидии:</w:t>
      </w:r>
    </w:p>
    <w:p w:rsidR="00BE79AF" w:rsidRDefault="00BE79AF">
      <w:pPr>
        <w:pStyle w:val="ConsPlusNonformat"/>
        <w:jc w:val="both"/>
      </w:pPr>
      <w:r>
        <w:rPr>
          <w:sz w:val="18"/>
        </w:rPr>
        <w:t>Получатель:</w:t>
      </w:r>
    </w:p>
    <w:p w:rsidR="00BE79AF" w:rsidRDefault="00BE79AF">
      <w:pPr>
        <w:pStyle w:val="ConsPlusNonformat"/>
        <w:jc w:val="both"/>
      </w:pPr>
      <w:r>
        <w:rPr>
          <w:sz w:val="18"/>
        </w:rPr>
        <w:t>ИНН</w:t>
      </w:r>
    </w:p>
    <w:p w:rsidR="00BE79AF" w:rsidRDefault="00BE79AF">
      <w:pPr>
        <w:pStyle w:val="ConsPlusNonformat"/>
        <w:jc w:val="both"/>
      </w:pPr>
      <w:r>
        <w:rPr>
          <w:sz w:val="18"/>
        </w:rPr>
        <w:t>КПП</w:t>
      </w:r>
    </w:p>
    <w:p w:rsidR="00BE79AF" w:rsidRDefault="00BE79AF">
      <w:pPr>
        <w:pStyle w:val="ConsPlusNonformat"/>
        <w:jc w:val="both"/>
      </w:pPr>
      <w:r>
        <w:rPr>
          <w:sz w:val="18"/>
        </w:rPr>
        <w:t>Р/С</w:t>
      </w:r>
    </w:p>
    <w:p w:rsidR="00BE79AF" w:rsidRDefault="00BE79AF">
      <w:pPr>
        <w:pStyle w:val="ConsPlusNonformat"/>
        <w:jc w:val="both"/>
      </w:pPr>
      <w:r>
        <w:rPr>
          <w:sz w:val="18"/>
        </w:rPr>
        <w:t>К/С</w:t>
      </w:r>
    </w:p>
    <w:p w:rsidR="00BE79AF" w:rsidRDefault="00BE79AF">
      <w:pPr>
        <w:pStyle w:val="ConsPlusNonformat"/>
        <w:jc w:val="both"/>
      </w:pPr>
      <w:r>
        <w:rPr>
          <w:sz w:val="18"/>
        </w:rPr>
        <w:t>БИК</w:t>
      </w:r>
    </w:p>
    <w:p w:rsidR="00BE79AF" w:rsidRDefault="00BE79AF">
      <w:pPr>
        <w:pStyle w:val="ConsPlusNonformat"/>
        <w:jc w:val="both"/>
      </w:pPr>
      <w:r>
        <w:rPr>
          <w:sz w:val="18"/>
        </w:rPr>
        <w:t>Наименование банка</w:t>
      </w:r>
    </w:p>
    <w:p w:rsidR="00BE79AF" w:rsidRDefault="00BE79AF">
      <w:pPr>
        <w:pStyle w:val="ConsPlusNonformat"/>
        <w:jc w:val="both"/>
      </w:pPr>
    </w:p>
    <w:p w:rsidR="00BE79AF" w:rsidRDefault="00BE79AF">
      <w:pPr>
        <w:pStyle w:val="ConsPlusNonformat"/>
        <w:jc w:val="both"/>
      </w:pPr>
      <w:r>
        <w:rPr>
          <w:sz w:val="18"/>
        </w:rPr>
        <w:t>М.П.</w:t>
      </w:r>
    </w:p>
    <w:p w:rsidR="00BE79AF" w:rsidRDefault="00BE79AF">
      <w:pPr>
        <w:pStyle w:val="ConsPlusNonformat"/>
        <w:jc w:val="both"/>
      </w:pPr>
    </w:p>
    <w:p w:rsidR="00BE79AF" w:rsidRDefault="00BE79AF">
      <w:pPr>
        <w:pStyle w:val="ConsPlusNonformat"/>
        <w:jc w:val="both"/>
      </w:pPr>
      <w:r>
        <w:rPr>
          <w:sz w:val="18"/>
        </w:rPr>
        <w:t>Руководитель _____________ ________________</w:t>
      </w:r>
    </w:p>
    <w:p w:rsidR="00BE79AF" w:rsidRDefault="00BE79AF">
      <w:pPr>
        <w:pStyle w:val="ConsPlusNonformat"/>
        <w:jc w:val="both"/>
      </w:pPr>
      <w:r>
        <w:rPr>
          <w:sz w:val="18"/>
        </w:rPr>
        <w:t xml:space="preserve">               (подпись)       (Ф.И.О.)</w:t>
      </w:r>
    </w:p>
    <w:p w:rsidR="00BE79AF" w:rsidRDefault="00BE79AF">
      <w:pPr>
        <w:pStyle w:val="ConsPlusNonformat"/>
        <w:jc w:val="both"/>
      </w:pPr>
    </w:p>
    <w:p w:rsidR="00BE79AF" w:rsidRDefault="00BE79AF">
      <w:pPr>
        <w:pStyle w:val="ConsPlusNonformat"/>
        <w:jc w:val="both"/>
      </w:pPr>
      <w:r>
        <w:rPr>
          <w:sz w:val="18"/>
        </w:rPr>
        <w:t>Главный бухгалтер _____________ ________________</w:t>
      </w:r>
    </w:p>
    <w:p w:rsidR="00BE79AF" w:rsidRDefault="00BE79AF">
      <w:pPr>
        <w:pStyle w:val="ConsPlusNonformat"/>
        <w:jc w:val="both"/>
      </w:pPr>
      <w:r>
        <w:rPr>
          <w:sz w:val="18"/>
        </w:rPr>
        <w:t xml:space="preserve">                    (подпись)       (Ф.И.О.)</w:t>
      </w:r>
    </w:p>
    <w:p w:rsidR="00BE79AF" w:rsidRDefault="00BE79AF">
      <w:pPr>
        <w:pStyle w:val="ConsPlusNonformat"/>
        <w:jc w:val="both"/>
      </w:pPr>
    </w:p>
    <w:p w:rsidR="00BE79AF" w:rsidRDefault="00BE79AF">
      <w:pPr>
        <w:pStyle w:val="ConsPlusNonformat"/>
        <w:jc w:val="both"/>
      </w:pPr>
      <w:r>
        <w:rPr>
          <w:sz w:val="18"/>
        </w:rPr>
        <w:t>Специалист управления</w:t>
      </w:r>
    </w:p>
    <w:p w:rsidR="00BE79AF" w:rsidRDefault="00BE79AF">
      <w:pPr>
        <w:pStyle w:val="ConsPlusNonformat"/>
        <w:jc w:val="both"/>
      </w:pPr>
      <w:r>
        <w:rPr>
          <w:sz w:val="18"/>
        </w:rPr>
        <w:t>ветеринарии и племенного</w:t>
      </w:r>
    </w:p>
    <w:p w:rsidR="00BE79AF" w:rsidRDefault="00BE79AF">
      <w:pPr>
        <w:pStyle w:val="ConsPlusNonformat"/>
        <w:jc w:val="both"/>
      </w:pPr>
      <w:r>
        <w:rPr>
          <w:sz w:val="18"/>
        </w:rPr>
        <w:t>животноводства области   _____________ ________________ "__" _____________ 20__ г.</w:t>
      </w:r>
    </w:p>
    <w:p w:rsidR="00BE79AF" w:rsidRDefault="00BE79AF">
      <w:pPr>
        <w:pStyle w:val="ConsPlusNonformat"/>
        <w:jc w:val="both"/>
      </w:pPr>
      <w:r>
        <w:rPr>
          <w:sz w:val="18"/>
        </w:rPr>
        <w:t xml:space="preserve">                           (подпись)       (Ф.И.О.)</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6</w:t>
      </w:r>
    </w:p>
    <w:p w:rsidR="00BE79AF" w:rsidRDefault="00BE79AF">
      <w:pPr>
        <w:pStyle w:val="ConsPlusNormal"/>
        <w:jc w:val="right"/>
      </w:pPr>
      <w:r>
        <w:t>к Правилам</w:t>
      </w:r>
    </w:p>
    <w:p w:rsidR="00BE79AF" w:rsidRDefault="00BE79AF">
      <w:pPr>
        <w:pStyle w:val="ConsPlusNormal"/>
        <w:jc w:val="right"/>
      </w:pPr>
    </w:p>
    <w:p w:rsidR="00BE79AF" w:rsidRDefault="00BE79AF">
      <w:pPr>
        <w:pStyle w:val="ConsPlusNonformat"/>
        <w:jc w:val="both"/>
      </w:pPr>
      <w:bookmarkStart w:id="98" w:name="P1608"/>
      <w:bookmarkEnd w:id="98"/>
      <w:r>
        <w:t xml:space="preserve">                  Акт инвентаризации племенного молодняка</w:t>
      </w:r>
    </w:p>
    <w:p w:rsidR="00BE79AF" w:rsidRDefault="00BE79AF">
      <w:pPr>
        <w:pStyle w:val="ConsPlusNonformat"/>
        <w:jc w:val="both"/>
      </w:pPr>
      <w:r>
        <w:t xml:space="preserve">                  _______________________________________</w:t>
      </w:r>
    </w:p>
    <w:p w:rsidR="00BE79AF" w:rsidRDefault="00BE79AF">
      <w:pPr>
        <w:pStyle w:val="ConsPlusNonformat"/>
        <w:jc w:val="both"/>
      </w:pPr>
      <w:r>
        <w:t xml:space="preserve">                           (получатель субсидии)</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041"/>
        <w:gridCol w:w="2098"/>
        <w:gridCol w:w="1814"/>
        <w:gridCol w:w="964"/>
        <w:gridCol w:w="567"/>
        <w:gridCol w:w="567"/>
        <w:gridCol w:w="567"/>
        <w:gridCol w:w="567"/>
      </w:tblGrid>
      <w:tr w:rsidR="00BE79AF">
        <w:tc>
          <w:tcPr>
            <w:tcW w:w="2154" w:type="dxa"/>
            <w:vMerge w:val="restart"/>
          </w:tcPr>
          <w:p w:rsidR="00BE79AF" w:rsidRDefault="00BE79AF">
            <w:pPr>
              <w:pStyle w:val="ConsPlusNormal"/>
              <w:jc w:val="center"/>
            </w:pPr>
            <w:r>
              <w:t xml:space="preserve">Номер, дата договора, дополнительного соглашения к </w:t>
            </w:r>
            <w:r>
              <w:lastRenderedPageBreak/>
              <w:t>договору</w:t>
            </w:r>
          </w:p>
        </w:tc>
        <w:tc>
          <w:tcPr>
            <w:tcW w:w="2041" w:type="dxa"/>
            <w:vMerge w:val="restart"/>
          </w:tcPr>
          <w:p w:rsidR="00BE79AF" w:rsidRDefault="00BE79AF">
            <w:pPr>
              <w:pStyle w:val="ConsPlusNormal"/>
              <w:jc w:val="center"/>
            </w:pPr>
            <w:r>
              <w:lastRenderedPageBreak/>
              <w:t>Дата приема-передачи племенного молодняка</w:t>
            </w:r>
          </w:p>
        </w:tc>
        <w:tc>
          <w:tcPr>
            <w:tcW w:w="2098" w:type="dxa"/>
            <w:vMerge w:val="restart"/>
          </w:tcPr>
          <w:p w:rsidR="00BE79AF" w:rsidRDefault="00BE79AF">
            <w:pPr>
              <w:pStyle w:val="ConsPlusNormal"/>
              <w:jc w:val="center"/>
            </w:pPr>
            <w:r>
              <w:t>Количество голов племенного молодняка по акту приема-передачи</w:t>
            </w:r>
          </w:p>
        </w:tc>
        <w:tc>
          <w:tcPr>
            <w:tcW w:w="1814" w:type="dxa"/>
            <w:vMerge w:val="restart"/>
          </w:tcPr>
          <w:p w:rsidR="00BE79AF" w:rsidRDefault="00BE79AF">
            <w:pPr>
              <w:pStyle w:val="ConsPlusNormal"/>
              <w:jc w:val="center"/>
            </w:pPr>
            <w:r>
              <w:t>Дата инвентаризации племенного молодняка</w:t>
            </w:r>
          </w:p>
        </w:tc>
        <w:tc>
          <w:tcPr>
            <w:tcW w:w="3232" w:type="dxa"/>
            <w:gridSpan w:val="5"/>
          </w:tcPr>
          <w:p w:rsidR="00BE79AF" w:rsidRDefault="00BE79AF">
            <w:pPr>
              <w:pStyle w:val="ConsPlusNormal"/>
              <w:jc w:val="center"/>
            </w:pPr>
            <w:r>
              <w:t>Количество голов на дату инвентаризации</w:t>
            </w:r>
          </w:p>
        </w:tc>
      </w:tr>
      <w:tr w:rsidR="00BE79AF">
        <w:tc>
          <w:tcPr>
            <w:tcW w:w="2154" w:type="dxa"/>
            <w:vMerge/>
          </w:tcPr>
          <w:p w:rsidR="00BE79AF" w:rsidRDefault="00BE79AF"/>
        </w:tc>
        <w:tc>
          <w:tcPr>
            <w:tcW w:w="2041" w:type="dxa"/>
            <w:vMerge/>
          </w:tcPr>
          <w:p w:rsidR="00BE79AF" w:rsidRDefault="00BE79AF"/>
        </w:tc>
        <w:tc>
          <w:tcPr>
            <w:tcW w:w="2098" w:type="dxa"/>
            <w:vMerge/>
          </w:tcPr>
          <w:p w:rsidR="00BE79AF" w:rsidRDefault="00BE79AF"/>
        </w:tc>
        <w:tc>
          <w:tcPr>
            <w:tcW w:w="1814" w:type="dxa"/>
            <w:vMerge/>
          </w:tcPr>
          <w:p w:rsidR="00BE79AF" w:rsidRDefault="00BE79AF"/>
        </w:tc>
        <w:tc>
          <w:tcPr>
            <w:tcW w:w="964" w:type="dxa"/>
            <w:vMerge w:val="restart"/>
          </w:tcPr>
          <w:p w:rsidR="00BE79AF" w:rsidRDefault="00BE79AF">
            <w:pPr>
              <w:pStyle w:val="ConsPlusNormal"/>
              <w:jc w:val="center"/>
            </w:pPr>
            <w:r>
              <w:t>Всего, голов</w:t>
            </w:r>
          </w:p>
        </w:tc>
        <w:tc>
          <w:tcPr>
            <w:tcW w:w="2268" w:type="dxa"/>
            <w:gridSpan w:val="4"/>
          </w:tcPr>
          <w:p w:rsidR="00BE79AF" w:rsidRDefault="00BE79AF">
            <w:pPr>
              <w:pStyle w:val="ConsPlusNormal"/>
              <w:jc w:val="center"/>
            </w:pPr>
            <w:r>
              <w:t>В том числе по породам:</w:t>
            </w:r>
          </w:p>
        </w:tc>
      </w:tr>
      <w:tr w:rsidR="00BE79AF">
        <w:tc>
          <w:tcPr>
            <w:tcW w:w="2154" w:type="dxa"/>
            <w:vMerge/>
          </w:tcPr>
          <w:p w:rsidR="00BE79AF" w:rsidRDefault="00BE79AF"/>
        </w:tc>
        <w:tc>
          <w:tcPr>
            <w:tcW w:w="2041" w:type="dxa"/>
            <w:vMerge/>
          </w:tcPr>
          <w:p w:rsidR="00BE79AF" w:rsidRDefault="00BE79AF"/>
        </w:tc>
        <w:tc>
          <w:tcPr>
            <w:tcW w:w="2098" w:type="dxa"/>
            <w:vMerge/>
          </w:tcPr>
          <w:p w:rsidR="00BE79AF" w:rsidRDefault="00BE79AF"/>
        </w:tc>
        <w:tc>
          <w:tcPr>
            <w:tcW w:w="1814" w:type="dxa"/>
            <w:vMerge/>
          </w:tcPr>
          <w:p w:rsidR="00BE79AF" w:rsidRDefault="00BE79AF"/>
        </w:tc>
        <w:tc>
          <w:tcPr>
            <w:tcW w:w="964" w:type="dxa"/>
            <w:vMerge/>
          </w:tcPr>
          <w:p w:rsidR="00BE79AF" w:rsidRDefault="00BE79AF"/>
        </w:tc>
        <w:tc>
          <w:tcPr>
            <w:tcW w:w="567" w:type="dxa"/>
          </w:tcPr>
          <w:p w:rsidR="00BE79AF" w:rsidRDefault="00BE79AF">
            <w:pPr>
              <w:pStyle w:val="ConsPlusNormal"/>
              <w:jc w:val="center"/>
            </w:pPr>
          </w:p>
        </w:tc>
        <w:tc>
          <w:tcPr>
            <w:tcW w:w="567" w:type="dxa"/>
          </w:tcPr>
          <w:p w:rsidR="00BE79AF" w:rsidRDefault="00BE79AF">
            <w:pPr>
              <w:pStyle w:val="ConsPlusNormal"/>
              <w:jc w:val="center"/>
            </w:pPr>
          </w:p>
        </w:tc>
        <w:tc>
          <w:tcPr>
            <w:tcW w:w="567" w:type="dxa"/>
          </w:tcPr>
          <w:p w:rsidR="00BE79AF" w:rsidRDefault="00BE79AF">
            <w:pPr>
              <w:pStyle w:val="ConsPlusNormal"/>
              <w:jc w:val="center"/>
            </w:pPr>
          </w:p>
        </w:tc>
        <w:tc>
          <w:tcPr>
            <w:tcW w:w="567" w:type="dxa"/>
          </w:tcPr>
          <w:p w:rsidR="00BE79AF" w:rsidRDefault="00BE79AF">
            <w:pPr>
              <w:pStyle w:val="ConsPlusNormal"/>
              <w:jc w:val="center"/>
            </w:pPr>
          </w:p>
        </w:tc>
      </w:tr>
      <w:tr w:rsidR="00BE79AF">
        <w:tc>
          <w:tcPr>
            <w:tcW w:w="2154" w:type="dxa"/>
          </w:tcPr>
          <w:p w:rsidR="00BE79AF" w:rsidRDefault="00BE79AF">
            <w:pPr>
              <w:pStyle w:val="ConsPlusNormal"/>
              <w:jc w:val="center"/>
            </w:pPr>
            <w:r>
              <w:lastRenderedPageBreak/>
              <w:t>1</w:t>
            </w:r>
          </w:p>
        </w:tc>
        <w:tc>
          <w:tcPr>
            <w:tcW w:w="2041" w:type="dxa"/>
          </w:tcPr>
          <w:p w:rsidR="00BE79AF" w:rsidRDefault="00BE79AF">
            <w:pPr>
              <w:pStyle w:val="ConsPlusNormal"/>
              <w:jc w:val="center"/>
            </w:pPr>
            <w:r>
              <w:t>2</w:t>
            </w:r>
          </w:p>
        </w:tc>
        <w:tc>
          <w:tcPr>
            <w:tcW w:w="2098" w:type="dxa"/>
          </w:tcPr>
          <w:p w:rsidR="00BE79AF" w:rsidRDefault="00BE79AF">
            <w:pPr>
              <w:pStyle w:val="ConsPlusNormal"/>
              <w:jc w:val="center"/>
            </w:pPr>
            <w:r>
              <w:t>3</w:t>
            </w:r>
          </w:p>
        </w:tc>
        <w:tc>
          <w:tcPr>
            <w:tcW w:w="1814" w:type="dxa"/>
          </w:tcPr>
          <w:p w:rsidR="00BE79AF" w:rsidRDefault="00BE79AF">
            <w:pPr>
              <w:pStyle w:val="ConsPlusNormal"/>
              <w:jc w:val="center"/>
            </w:pPr>
            <w:r>
              <w:t>4</w:t>
            </w:r>
          </w:p>
        </w:tc>
        <w:tc>
          <w:tcPr>
            <w:tcW w:w="964" w:type="dxa"/>
          </w:tcPr>
          <w:p w:rsidR="00BE79AF" w:rsidRDefault="00BE79AF">
            <w:pPr>
              <w:pStyle w:val="ConsPlusNormal"/>
              <w:jc w:val="center"/>
            </w:pPr>
            <w:r>
              <w:t>5</w:t>
            </w:r>
          </w:p>
        </w:tc>
        <w:tc>
          <w:tcPr>
            <w:tcW w:w="567" w:type="dxa"/>
          </w:tcPr>
          <w:p w:rsidR="00BE79AF" w:rsidRDefault="00BE79AF">
            <w:pPr>
              <w:pStyle w:val="ConsPlusNormal"/>
              <w:jc w:val="center"/>
            </w:pPr>
            <w:r>
              <w:t>6</w:t>
            </w:r>
          </w:p>
        </w:tc>
        <w:tc>
          <w:tcPr>
            <w:tcW w:w="567" w:type="dxa"/>
          </w:tcPr>
          <w:p w:rsidR="00BE79AF" w:rsidRDefault="00BE79AF">
            <w:pPr>
              <w:pStyle w:val="ConsPlusNormal"/>
              <w:jc w:val="center"/>
            </w:pPr>
            <w:r>
              <w:t>7</w:t>
            </w:r>
          </w:p>
        </w:tc>
        <w:tc>
          <w:tcPr>
            <w:tcW w:w="567" w:type="dxa"/>
          </w:tcPr>
          <w:p w:rsidR="00BE79AF" w:rsidRDefault="00BE79AF">
            <w:pPr>
              <w:pStyle w:val="ConsPlusNormal"/>
              <w:jc w:val="center"/>
            </w:pPr>
            <w:r>
              <w:t>8</w:t>
            </w:r>
          </w:p>
        </w:tc>
        <w:tc>
          <w:tcPr>
            <w:tcW w:w="567" w:type="dxa"/>
          </w:tcPr>
          <w:p w:rsidR="00BE79AF" w:rsidRDefault="00BE79AF">
            <w:pPr>
              <w:pStyle w:val="ConsPlusNormal"/>
              <w:jc w:val="center"/>
            </w:pPr>
            <w:r>
              <w:t>9</w:t>
            </w:r>
          </w:p>
        </w:tc>
      </w:tr>
      <w:tr w:rsidR="00BE79AF">
        <w:tc>
          <w:tcPr>
            <w:tcW w:w="2154" w:type="dxa"/>
          </w:tcPr>
          <w:p w:rsidR="00BE79AF" w:rsidRDefault="00BE79AF">
            <w:pPr>
              <w:pStyle w:val="ConsPlusNormal"/>
            </w:pPr>
          </w:p>
        </w:tc>
        <w:tc>
          <w:tcPr>
            <w:tcW w:w="2041" w:type="dxa"/>
          </w:tcPr>
          <w:p w:rsidR="00BE79AF" w:rsidRDefault="00BE79AF">
            <w:pPr>
              <w:pStyle w:val="ConsPlusNormal"/>
            </w:pPr>
          </w:p>
        </w:tc>
        <w:tc>
          <w:tcPr>
            <w:tcW w:w="2098" w:type="dxa"/>
          </w:tcPr>
          <w:p w:rsidR="00BE79AF" w:rsidRDefault="00BE79AF">
            <w:pPr>
              <w:pStyle w:val="ConsPlusNormal"/>
            </w:pPr>
          </w:p>
        </w:tc>
        <w:tc>
          <w:tcPr>
            <w:tcW w:w="1814" w:type="dxa"/>
          </w:tcPr>
          <w:p w:rsidR="00BE79AF" w:rsidRDefault="00BE79AF">
            <w:pPr>
              <w:pStyle w:val="ConsPlusNormal"/>
            </w:pPr>
          </w:p>
        </w:tc>
        <w:tc>
          <w:tcPr>
            <w:tcW w:w="964" w:type="dxa"/>
          </w:tcPr>
          <w:p w:rsidR="00BE79AF" w:rsidRDefault="00BE79AF">
            <w:pPr>
              <w:pStyle w:val="ConsPlusNormal"/>
            </w:pPr>
          </w:p>
        </w:tc>
        <w:tc>
          <w:tcPr>
            <w:tcW w:w="567" w:type="dxa"/>
          </w:tcPr>
          <w:p w:rsidR="00BE79AF" w:rsidRDefault="00BE79AF">
            <w:pPr>
              <w:pStyle w:val="ConsPlusNormal"/>
            </w:pPr>
          </w:p>
        </w:tc>
        <w:tc>
          <w:tcPr>
            <w:tcW w:w="567" w:type="dxa"/>
          </w:tcPr>
          <w:p w:rsidR="00BE79AF" w:rsidRDefault="00BE79AF">
            <w:pPr>
              <w:pStyle w:val="ConsPlusNormal"/>
            </w:pPr>
          </w:p>
        </w:tc>
        <w:tc>
          <w:tcPr>
            <w:tcW w:w="567" w:type="dxa"/>
          </w:tcPr>
          <w:p w:rsidR="00BE79AF" w:rsidRDefault="00BE79AF">
            <w:pPr>
              <w:pStyle w:val="ConsPlusNormal"/>
            </w:pPr>
          </w:p>
        </w:tc>
        <w:tc>
          <w:tcPr>
            <w:tcW w:w="567"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t>М.П.</w:t>
      </w:r>
    </w:p>
    <w:p w:rsidR="00BE79AF" w:rsidRDefault="00BE79AF">
      <w:pPr>
        <w:pStyle w:val="ConsPlusNonformat"/>
        <w:jc w:val="both"/>
      </w:pPr>
      <w:r>
        <w:t>Руководитель             _____________ ______________</w:t>
      </w:r>
    </w:p>
    <w:p w:rsidR="00BE79AF" w:rsidRDefault="00BE79AF">
      <w:pPr>
        <w:pStyle w:val="ConsPlusNonformat"/>
        <w:jc w:val="both"/>
      </w:pPr>
      <w:r>
        <w:t xml:space="preserve">                           (подпись)      (Ф.И.О.)</w:t>
      </w:r>
    </w:p>
    <w:p w:rsidR="00BE79AF" w:rsidRDefault="00BE79AF">
      <w:pPr>
        <w:pStyle w:val="ConsPlusNonformat"/>
        <w:jc w:val="both"/>
      </w:pPr>
      <w:r>
        <w:t>Главный бухгалтер        _____________ ______________</w:t>
      </w:r>
    </w:p>
    <w:p w:rsidR="00BE79AF" w:rsidRDefault="00BE79AF">
      <w:pPr>
        <w:pStyle w:val="ConsPlusNonformat"/>
        <w:jc w:val="both"/>
      </w:pPr>
      <w:r>
        <w:t xml:space="preserve">                           (подпись)      (Ф.И.О.)</w:t>
      </w:r>
    </w:p>
    <w:p w:rsidR="00BE79AF" w:rsidRDefault="00BE79AF">
      <w:pPr>
        <w:pStyle w:val="ConsPlusNonformat"/>
        <w:jc w:val="both"/>
      </w:pPr>
      <w:r>
        <w:t>Специалист управления</w:t>
      </w:r>
    </w:p>
    <w:p w:rsidR="00BE79AF" w:rsidRDefault="00BE79AF">
      <w:pPr>
        <w:pStyle w:val="ConsPlusNonformat"/>
        <w:jc w:val="both"/>
      </w:pPr>
      <w:r>
        <w:t>ветеринарии и племенного</w:t>
      </w:r>
    </w:p>
    <w:p w:rsidR="00BE79AF" w:rsidRDefault="00BE79AF">
      <w:pPr>
        <w:pStyle w:val="ConsPlusNonformat"/>
        <w:jc w:val="both"/>
      </w:pPr>
      <w:r>
        <w:t>животноводства области   _____________ ______________</w:t>
      </w:r>
    </w:p>
    <w:p w:rsidR="00BE79AF" w:rsidRDefault="00BE79AF">
      <w:pPr>
        <w:pStyle w:val="ConsPlusNonformat"/>
        <w:jc w:val="both"/>
      </w:pPr>
      <w:r>
        <w:t xml:space="preserve">                           (подпись)      (Ф.И.О.)</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7</w:t>
      </w:r>
    </w:p>
    <w:p w:rsidR="00BE79AF" w:rsidRDefault="00BE79AF">
      <w:pPr>
        <w:pStyle w:val="ConsPlusNormal"/>
        <w:jc w:val="right"/>
      </w:pPr>
      <w:r>
        <w:t>к Правилам</w:t>
      </w:r>
    </w:p>
    <w:p w:rsidR="00BE79AF" w:rsidRDefault="00BE79AF">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(введен постановлением Правительства Амурской области</w:t>
            </w:r>
          </w:p>
          <w:p w:rsidR="00BE79AF" w:rsidRDefault="00BE79AF">
            <w:pPr>
              <w:pStyle w:val="ConsPlusNormal"/>
              <w:jc w:val="center"/>
            </w:pPr>
            <w:r>
              <w:rPr>
                <w:color w:val="392C69"/>
              </w:rPr>
              <w:t xml:space="preserve">от 12.12.2017 </w:t>
            </w:r>
            <w:hyperlink r:id="rId169" w:history="1">
              <w:r>
                <w:rPr>
                  <w:color w:val="0000FF"/>
                </w:rPr>
                <w:t>N 593</w:t>
              </w:r>
            </w:hyperlink>
            <w:r>
              <w:rPr>
                <w:color w:val="392C69"/>
              </w:rPr>
              <w:t>)</w:t>
            </w:r>
          </w:p>
        </w:tc>
      </w:tr>
    </w:tbl>
    <w:p w:rsidR="00BE79AF" w:rsidRDefault="00BE79AF">
      <w:pPr>
        <w:pStyle w:val="ConsPlusNormal"/>
        <w:ind w:firstLine="540"/>
        <w:jc w:val="both"/>
      </w:pPr>
    </w:p>
    <w:p w:rsidR="00BE79AF" w:rsidRDefault="00BE79AF">
      <w:pPr>
        <w:pStyle w:val="ConsPlusNonformat"/>
        <w:jc w:val="both"/>
      </w:pPr>
      <w:r>
        <w:t xml:space="preserve">                      Отчет (бонитировочная ведомость)</w:t>
      </w:r>
    </w:p>
    <w:p w:rsidR="00BE79AF" w:rsidRDefault="00BE79AF">
      <w:pPr>
        <w:pStyle w:val="ConsPlusNonformat"/>
        <w:jc w:val="both"/>
      </w:pPr>
      <w:r>
        <w:t xml:space="preserve">          о результатах племенной работы с крупным рогатым скотом</w:t>
      </w:r>
    </w:p>
    <w:p w:rsidR="00BE79AF" w:rsidRDefault="00BE79AF">
      <w:pPr>
        <w:pStyle w:val="ConsPlusNonformat"/>
        <w:jc w:val="both"/>
      </w:pPr>
      <w:r>
        <w:t xml:space="preserve">                    молочного направления продуктивности</w:t>
      </w:r>
    </w:p>
    <w:p w:rsidR="00BE79AF" w:rsidRDefault="00BE79AF">
      <w:pPr>
        <w:pStyle w:val="ConsPlusNonformat"/>
        <w:jc w:val="both"/>
      </w:pPr>
      <w:r>
        <w:t xml:space="preserve">                         за _____________________</w:t>
      </w:r>
    </w:p>
    <w:p w:rsidR="00BE79AF" w:rsidRDefault="00BE79AF">
      <w:pPr>
        <w:pStyle w:val="ConsPlusNonformat"/>
        <w:jc w:val="both"/>
      </w:pPr>
      <w:r>
        <w:t xml:space="preserve">                                (период, год)</w:t>
      </w:r>
    </w:p>
    <w:p w:rsidR="00BE79AF" w:rsidRDefault="00BE79AF">
      <w:pPr>
        <w:pStyle w:val="ConsPlusNonformat"/>
        <w:jc w:val="both"/>
      </w:pPr>
      <w:r>
        <w:t xml:space="preserve">               ______________________________________________</w:t>
      </w:r>
    </w:p>
    <w:p w:rsidR="00BE79AF" w:rsidRDefault="00BE79AF">
      <w:pPr>
        <w:pStyle w:val="ConsPlusNonformat"/>
        <w:jc w:val="both"/>
      </w:pPr>
      <w:r>
        <w:t xml:space="preserve">                         (наименование получателя)</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247"/>
        <w:gridCol w:w="1474"/>
        <w:gridCol w:w="1417"/>
        <w:gridCol w:w="1417"/>
        <w:gridCol w:w="1191"/>
        <w:gridCol w:w="1417"/>
        <w:gridCol w:w="1397"/>
        <w:gridCol w:w="1382"/>
      </w:tblGrid>
      <w:tr w:rsidR="00BE79AF">
        <w:tc>
          <w:tcPr>
            <w:tcW w:w="1417" w:type="dxa"/>
            <w:vMerge w:val="restart"/>
          </w:tcPr>
          <w:p w:rsidR="00BE79AF" w:rsidRDefault="00BE79AF">
            <w:pPr>
              <w:pStyle w:val="ConsPlusNormal"/>
              <w:jc w:val="center"/>
            </w:pPr>
            <w:r>
              <w:lastRenderedPageBreak/>
              <w:t>Вид, порода животных</w:t>
            </w:r>
          </w:p>
        </w:tc>
        <w:tc>
          <w:tcPr>
            <w:tcW w:w="1247" w:type="dxa"/>
            <w:vMerge w:val="restart"/>
          </w:tcPr>
          <w:p w:rsidR="00BE79AF" w:rsidRDefault="00BE79AF">
            <w:pPr>
              <w:pStyle w:val="ConsPlusNormal"/>
              <w:jc w:val="center"/>
            </w:pPr>
            <w:r>
              <w:t>Всего пробонитировано, голов</w:t>
            </w:r>
          </w:p>
        </w:tc>
        <w:tc>
          <w:tcPr>
            <w:tcW w:w="4308" w:type="dxa"/>
            <w:gridSpan w:val="3"/>
          </w:tcPr>
          <w:p w:rsidR="00BE79AF" w:rsidRDefault="00BE79AF">
            <w:pPr>
              <w:pStyle w:val="ConsPlusNormal"/>
              <w:jc w:val="center"/>
            </w:pPr>
            <w:r>
              <w:t>Породность, голов</w:t>
            </w:r>
          </w:p>
        </w:tc>
        <w:tc>
          <w:tcPr>
            <w:tcW w:w="1191" w:type="dxa"/>
            <w:vMerge w:val="restart"/>
          </w:tcPr>
          <w:p w:rsidR="00BE79AF" w:rsidRDefault="00BE79AF">
            <w:pPr>
              <w:pStyle w:val="ConsPlusNormal"/>
              <w:jc w:val="center"/>
            </w:pPr>
            <w:r>
              <w:t>В том числе пробонитировано коров, голов</w:t>
            </w:r>
          </w:p>
        </w:tc>
        <w:tc>
          <w:tcPr>
            <w:tcW w:w="4196" w:type="dxa"/>
            <w:gridSpan w:val="3"/>
          </w:tcPr>
          <w:p w:rsidR="00BE79AF" w:rsidRDefault="00BE79AF">
            <w:pPr>
              <w:pStyle w:val="ConsPlusNormal"/>
              <w:jc w:val="center"/>
            </w:pPr>
            <w:r>
              <w:t>Породность, голов</w:t>
            </w:r>
          </w:p>
        </w:tc>
      </w:tr>
      <w:tr w:rsidR="00BE79AF">
        <w:tc>
          <w:tcPr>
            <w:tcW w:w="1417" w:type="dxa"/>
            <w:vMerge/>
          </w:tcPr>
          <w:p w:rsidR="00BE79AF" w:rsidRDefault="00BE79AF"/>
        </w:tc>
        <w:tc>
          <w:tcPr>
            <w:tcW w:w="1247" w:type="dxa"/>
            <w:vMerge/>
          </w:tcPr>
          <w:p w:rsidR="00BE79AF" w:rsidRDefault="00BE79AF"/>
        </w:tc>
        <w:tc>
          <w:tcPr>
            <w:tcW w:w="1474" w:type="dxa"/>
          </w:tcPr>
          <w:p w:rsidR="00BE79AF" w:rsidRDefault="00BE79AF">
            <w:pPr>
              <w:pStyle w:val="ConsPlusNormal"/>
              <w:jc w:val="center"/>
            </w:pPr>
            <w:r>
              <w:t>чистопородных и IV поколения</w:t>
            </w:r>
          </w:p>
        </w:tc>
        <w:tc>
          <w:tcPr>
            <w:tcW w:w="1417" w:type="dxa"/>
          </w:tcPr>
          <w:p w:rsidR="00BE79AF" w:rsidRDefault="00BE79AF">
            <w:pPr>
              <w:pStyle w:val="ConsPlusNormal"/>
              <w:jc w:val="center"/>
            </w:pPr>
            <w:r>
              <w:t>III поколения</w:t>
            </w:r>
          </w:p>
        </w:tc>
        <w:tc>
          <w:tcPr>
            <w:tcW w:w="1417" w:type="dxa"/>
          </w:tcPr>
          <w:p w:rsidR="00BE79AF" w:rsidRDefault="00BE79AF">
            <w:pPr>
              <w:pStyle w:val="ConsPlusNormal"/>
              <w:jc w:val="center"/>
            </w:pPr>
            <w:r>
              <w:t>II поколения</w:t>
            </w:r>
          </w:p>
        </w:tc>
        <w:tc>
          <w:tcPr>
            <w:tcW w:w="1191" w:type="dxa"/>
            <w:vMerge/>
          </w:tcPr>
          <w:p w:rsidR="00BE79AF" w:rsidRDefault="00BE79AF"/>
        </w:tc>
        <w:tc>
          <w:tcPr>
            <w:tcW w:w="1417" w:type="dxa"/>
          </w:tcPr>
          <w:p w:rsidR="00BE79AF" w:rsidRDefault="00BE79AF">
            <w:pPr>
              <w:pStyle w:val="ConsPlusNormal"/>
              <w:jc w:val="center"/>
            </w:pPr>
            <w:r>
              <w:t>чистопородных и IV поколения</w:t>
            </w:r>
          </w:p>
        </w:tc>
        <w:tc>
          <w:tcPr>
            <w:tcW w:w="1397" w:type="dxa"/>
          </w:tcPr>
          <w:p w:rsidR="00BE79AF" w:rsidRDefault="00BE79AF">
            <w:pPr>
              <w:pStyle w:val="ConsPlusNormal"/>
              <w:jc w:val="center"/>
            </w:pPr>
            <w:r>
              <w:t>III поколения</w:t>
            </w:r>
          </w:p>
        </w:tc>
        <w:tc>
          <w:tcPr>
            <w:tcW w:w="1382" w:type="dxa"/>
          </w:tcPr>
          <w:p w:rsidR="00BE79AF" w:rsidRDefault="00BE79AF">
            <w:pPr>
              <w:pStyle w:val="ConsPlusNormal"/>
              <w:jc w:val="center"/>
            </w:pPr>
            <w:r>
              <w:t>II поколения</w:t>
            </w:r>
          </w:p>
        </w:tc>
      </w:tr>
      <w:tr w:rsidR="00BE79AF">
        <w:tc>
          <w:tcPr>
            <w:tcW w:w="1417" w:type="dxa"/>
          </w:tcPr>
          <w:p w:rsidR="00BE79AF" w:rsidRDefault="00BE79AF">
            <w:pPr>
              <w:pStyle w:val="ConsPlusNormal"/>
            </w:pPr>
          </w:p>
        </w:tc>
        <w:tc>
          <w:tcPr>
            <w:tcW w:w="1247" w:type="dxa"/>
          </w:tcPr>
          <w:p w:rsidR="00BE79AF" w:rsidRDefault="00BE79AF">
            <w:pPr>
              <w:pStyle w:val="ConsPlusNormal"/>
            </w:pPr>
          </w:p>
        </w:tc>
        <w:tc>
          <w:tcPr>
            <w:tcW w:w="1474" w:type="dxa"/>
          </w:tcPr>
          <w:p w:rsidR="00BE79AF" w:rsidRDefault="00BE79AF">
            <w:pPr>
              <w:pStyle w:val="ConsPlusNormal"/>
            </w:pPr>
          </w:p>
        </w:tc>
        <w:tc>
          <w:tcPr>
            <w:tcW w:w="1417" w:type="dxa"/>
          </w:tcPr>
          <w:p w:rsidR="00BE79AF" w:rsidRDefault="00BE79AF">
            <w:pPr>
              <w:pStyle w:val="ConsPlusNormal"/>
            </w:pPr>
          </w:p>
        </w:tc>
        <w:tc>
          <w:tcPr>
            <w:tcW w:w="1417" w:type="dxa"/>
          </w:tcPr>
          <w:p w:rsidR="00BE79AF" w:rsidRDefault="00BE79AF">
            <w:pPr>
              <w:pStyle w:val="ConsPlusNormal"/>
            </w:pPr>
          </w:p>
        </w:tc>
        <w:tc>
          <w:tcPr>
            <w:tcW w:w="1191" w:type="dxa"/>
          </w:tcPr>
          <w:p w:rsidR="00BE79AF" w:rsidRDefault="00BE79AF">
            <w:pPr>
              <w:pStyle w:val="ConsPlusNormal"/>
            </w:pPr>
          </w:p>
        </w:tc>
        <w:tc>
          <w:tcPr>
            <w:tcW w:w="1417" w:type="dxa"/>
          </w:tcPr>
          <w:p w:rsidR="00BE79AF" w:rsidRDefault="00BE79AF">
            <w:pPr>
              <w:pStyle w:val="ConsPlusNormal"/>
            </w:pPr>
          </w:p>
        </w:tc>
        <w:tc>
          <w:tcPr>
            <w:tcW w:w="1397" w:type="dxa"/>
          </w:tcPr>
          <w:p w:rsidR="00BE79AF" w:rsidRDefault="00BE79AF">
            <w:pPr>
              <w:pStyle w:val="ConsPlusNormal"/>
            </w:pPr>
          </w:p>
        </w:tc>
        <w:tc>
          <w:tcPr>
            <w:tcW w:w="1382" w:type="dxa"/>
          </w:tcPr>
          <w:p w:rsidR="00BE79AF" w:rsidRDefault="00BE79AF">
            <w:pPr>
              <w:pStyle w:val="ConsPlusNormal"/>
            </w:pPr>
          </w:p>
        </w:tc>
      </w:tr>
      <w:tr w:rsidR="00BE79AF">
        <w:tc>
          <w:tcPr>
            <w:tcW w:w="1417" w:type="dxa"/>
          </w:tcPr>
          <w:p w:rsidR="00BE79AF" w:rsidRDefault="00BE79AF">
            <w:pPr>
              <w:pStyle w:val="ConsPlusNormal"/>
            </w:pPr>
          </w:p>
        </w:tc>
        <w:tc>
          <w:tcPr>
            <w:tcW w:w="1247" w:type="dxa"/>
          </w:tcPr>
          <w:p w:rsidR="00BE79AF" w:rsidRDefault="00BE79AF">
            <w:pPr>
              <w:pStyle w:val="ConsPlusNormal"/>
            </w:pPr>
          </w:p>
        </w:tc>
        <w:tc>
          <w:tcPr>
            <w:tcW w:w="1474" w:type="dxa"/>
          </w:tcPr>
          <w:p w:rsidR="00BE79AF" w:rsidRDefault="00BE79AF">
            <w:pPr>
              <w:pStyle w:val="ConsPlusNormal"/>
            </w:pPr>
          </w:p>
        </w:tc>
        <w:tc>
          <w:tcPr>
            <w:tcW w:w="1417" w:type="dxa"/>
          </w:tcPr>
          <w:p w:rsidR="00BE79AF" w:rsidRDefault="00BE79AF">
            <w:pPr>
              <w:pStyle w:val="ConsPlusNormal"/>
            </w:pPr>
          </w:p>
        </w:tc>
        <w:tc>
          <w:tcPr>
            <w:tcW w:w="1417" w:type="dxa"/>
          </w:tcPr>
          <w:p w:rsidR="00BE79AF" w:rsidRDefault="00BE79AF">
            <w:pPr>
              <w:pStyle w:val="ConsPlusNormal"/>
            </w:pPr>
          </w:p>
        </w:tc>
        <w:tc>
          <w:tcPr>
            <w:tcW w:w="1191" w:type="dxa"/>
          </w:tcPr>
          <w:p w:rsidR="00BE79AF" w:rsidRDefault="00BE79AF">
            <w:pPr>
              <w:pStyle w:val="ConsPlusNormal"/>
            </w:pPr>
          </w:p>
        </w:tc>
        <w:tc>
          <w:tcPr>
            <w:tcW w:w="1417" w:type="dxa"/>
          </w:tcPr>
          <w:p w:rsidR="00BE79AF" w:rsidRDefault="00BE79AF">
            <w:pPr>
              <w:pStyle w:val="ConsPlusNormal"/>
            </w:pPr>
          </w:p>
        </w:tc>
        <w:tc>
          <w:tcPr>
            <w:tcW w:w="1397" w:type="dxa"/>
          </w:tcPr>
          <w:p w:rsidR="00BE79AF" w:rsidRDefault="00BE79AF">
            <w:pPr>
              <w:pStyle w:val="ConsPlusNormal"/>
            </w:pPr>
          </w:p>
        </w:tc>
        <w:tc>
          <w:tcPr>
            <w:tcW w:w="1382" w:type="dxa"/>
          </w:tcPr>
          <w:p w:rsidR="00BE79AF" w:rsidRDefault="00BE79AF">
            <w:pPr>
              <w:pStyle w:val="ConsPlusNormal"/>
            </w:pPr>
          </w:p>
        </w:tc>
      </w:tr>
      <w:tr w:rsidR="00BE79AF">
        <w:tc>
          <w:tcPr>
            <w:tcW w:w="1417" w:type="dxa"/>
          </w:tcPr>
          <w:p w:rsidR="00BE79AF" w:rsidRDefault="00BE79AF">
            <w:pPr>
              <w:pStyle w:val="ConsPlusNormal"/>
            </w:pPr>
          </w:p>
        </w:tc>
        <w:tc>
          <w:tcPr>
            <w:tcW w:w="1247" w:type="dxa"/>
          </w:tcPr>
          <w:p w:rsidR="00BE79AF" w:rsidRDefault="00BE79AF">
            <w:pPr>
              <w:pStyle w:val="ConsPlusNormal"/>
            </w:pPr>
          </w:p>
        </w:tc>
        <w:tc>
          <w:tcPr>
            <w:tcW w:w="1474" w:type="dxa"/>
          </w:tcPr>
          <w:p w:rsidR="00BE79AF" w:rsidRDefault="00BE79AF">
            <w:pPr>
              <w:pStyle w:val="ConsPlusNormal"/>
            </w:pPr>
          </w:p>
        </w:tc>
        <w:tc>
          <w:tcPr>
            <w:tcW w:w="1417" w:type="dxa"/>
          </w:tcPr>
          <w:p w:rsidR="00BE79AF" w:rsidRDefault="00BE79AF">
            <w:pPr>
              <w:pStyle w:val="ConsPlusNormal"/>
            </w:pPr>
          </w:p>
        </w:tc>
        <w:tc>
          <w:tcPr>
            <w:tcW w:w="1417" w:type="dxa"/>
          </w:tcPr>
          <w:p w:rsidR="00BE79AF" w:rsidRDefault="00BE79AF">
            <w:pPr>
              <w:pStyle w:val="ConsPlusNormal"/>
            </w:pPr>
          </w:p>
        </w:tc>
        <w:tc>
          <w:tcPr>
            <w:tcW w:w="1191" w:type="dxa"/>
          </w:tcPr>
          <w:p w:rsidR="00BE79AF" w:rsidRDefault="00BE79AF">
            <w:pPr>
              <w:pStyle w:val="ConsPlusNormal"/>
            </w:pPr>
          </w:p>
        </w:tc>
        <w:tc>
          <w:tcPr>
            <w:tcW w:w="1417" w:type="dxa"/>
          </w:tcPr>
          <w:p w:rsidR="00BE79AF" w:rsidRDefault="00BE79AF">
            <w:pPr>
              <w:pStyle w:val="ConsPlusNormal"/>
            </w:pPr>
          </w:p>
        </w:tc>
        <w:tc>
          <w:tcPr>
            <w:tcW w:w="1397" w:type="dxa"/>
          </w:tcPr>
          <w:p w:rsidR="00BE79AF" w:rsidRDefault="00BE79AF">
            <w:pPr>
              <w:pStyle w:val="ConsPlusNormal"/>
            </w:pPr>
          </w:p>
        </w:tc>
        <w:tc>
          <w:tcPr>
            <w:tcW w:w="1382"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t>М.П.</w:t>
      </w:r>
    </w:p>
    <w:p w:rsidR="00BE79AF" w:rsidRDefault="00BE79AF">
      <w:pPr>
        <w:pStyle w:val="ConsPlusNonformat"/>
        <w:jc w:val="both"/>
      </w:pPr>
    </w:p>
    <w:p w:rsidR="00BE79AF" w:rsidRDefault="00BE79AF">
      <w:pPr>
        <w:pStyle w:val="ConsPlusNonformat"/>
        <w:jc w:val="both"/>
      </w:pPr>
      <w:r>
        <w:t>Руководитель хозяйства _______________   __________________________</w:t>
      </w:r>
    </w:p>
    <w:p w:rsidR="00BE79AF" w:rsidRDefault="00BE79AF">
      <w:pPr>
        <w:pStyle w:val="ConsPlusNonformat"/>
        <w:jc w:val="both"/>
      </w:pPr>
      <w:r>
        <w:t xml:space="preserve">                          (подпись)               (Ф.И.О.)</w:t>
      </w:r>
    </w:p>
    <w:p w:rsidR="00BE79AF" w:rsidRDefault="00BE79AF">
      <w:pPr>
        <w:sectPr w:rsidR="00BE79AF">
          <w:pgSz w:w="16838" w:h="11905" w:orient="landscape"/>
          <w:pgMar w:top="1701" w:right="1134" w:bottom="850" w:left="1134" w:header="0" w:footer="0" w:gutter="0"/>
          <w:cols w:space="720"/>
        </w:sectPr>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0"/>
      </w:pPr>
      <w:r>
        <w:t>Приложение N 4</w:t>
      </w:r>
    </w:p>
    <w:p w:rsidR="00BE79AF" w:rsidRDefault="00BE79AF">
      <w:pPr>
        <w:pStyle w:val="ConsPlusNormal"/>
        <w:jc w:val="right"/>
      </w:pPr>
      <w:r>
        <w:t>к постановлению</w:t>
      </w:r>
    </w:p>
    <w:p w:rsidR="00BE79AF" w:rsidRDefault="00BE79AF">
      <w:pPr>
        <w:pStyle w:val="ConsPlusNormal"/>
        <w:jc w:val="right"/>
      </w:pPr>
      <w:r>
        <w:t>Правительства</w:t>
      </w:r>
    </w:p>
    <w:p w:rsidR="00BE79AF" w:rsidRDefault="00BE79AF">
      <w:pPr>
        <w:pStyle w:val="ConsPlusNormal"/>
        <w:jc w:val="right"/>
      </w:pPr>
      <w:r>
        <w:t>Амурской области</w:t>
      </w:r>
    </w:p>
    <w:p w:rsidR="00BE79AF" w:rsidRDefault="00BE79AF">
      <w:pPr>
        <w:pStyle w:val="ConsPlusNormal"/>
        <w:jc w:val="right"/>
      </w:pPr>
      <w:r>
        <w:t>от 8 апреля 2016 г. N 125</w:t>
      </w:r>
    </w:p>
    <w:p w:rsidR="00BE79AF" w:rsidRDefault="00BE79AF">
      <w:pPr>
        <w:pStyle w:val="ConsPlusNormal"/>
        <w:ind w:firstLine="540"/>
        <w:jc w:val="both"/>
      </w:pPr>
    </w:p>
    <w:p w:rsidR="00BE79AF" w:rsidRDefault="00BE79AF">
      <w:pPr>
        <w:pStyle w:val="ConsPlusTitle"/>
        <w:jc w:val="center"/>
      </w:pPr>
      <w:bookmarkStart w:id="99" w:name="P1724"/>
      <w:bookmarkEnd w:id="99"/>
      <w:r>
        <w:t>ПРАВИЛА</w:t>
      </w:r>
    </w:p>
    <w:p w:rsidR="00BE79AF" w:rsidRDefault="00BE79AF">
      <w:pPr>
        <w:pStyle w:val="ConsPlusTitle"/>
        <w:jc w:val="center"/>
      </w:pPr>
      <w:r>
        <w:t>ПРЕДОСТАВЛЕНИЯ СУБСИДИИ НА ПОДДЕРЖКУ НА ОРГАНИЗАЦИЮ</w:t>
      </w:r>
    </w:p>
    <w:p w:rsidR="00BE79AF" w:rsidRDefault="00BE79AF">
      <w:pPr>
        <w:pStyle w:val="ConsPlusTitle"/>
        <w:jc w:val="center"/>
      </w:pPr>
      <w:r>
        <w:t>И ПРОВЕДЕНИЕ ИСКУССТВЕННОГО ОСЕМЕНЕНИЯ КРУПНОГО</w:t>
      </w:r>
    </w:p>
    <w:p w:rsidR="00BE79AF" w:rsidRDefault="00BE79AF">
      <w:pPr>
        <w:pStyle w:val="ConsPlusTitle"/>
        <w:jc w:val="center"/>
      </w:pPr>
      <w:r>
        <w:t>РОГАТОГО СКОТА МОЛОЧНОГО И МЯСНОГО НАПРАВЛЕНИЙ</w:t>
      </w:r>
    </w:p>
    <w:p w:rsidR="00BE79AF" w:rsidRDefault="00BE79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(введены постановлением Правительства Амурской области</w:t>
            </w:r>
          </w:p>
          <w:p w:rsidR="00BE79AF" w:rsidRDefault="00BE79AF">
            <w:pPr>
              <w:pStyle w:val="ConsPlusNormal"/>
              <w:jc w:val="center"/>
            </w:pPr>
            <w:r>
              <w:rPr>
                <w:color w:val="392C69"/>
              </w:rPr>
              <w:t xml:space="preserve">от 28.03.2017 </w:t>
            </w:r>
            <w:hyperlink r:id="rId170" w:history="1">
              <w:r>
                <w:rPr>
                  <w:color w:val="0000FF"/>
                </w:rPr>
                <w:t>N 134</w:t>
              </w:r>
            </w:hyperlink>
            <w:r>
              <w:rPr>
                <w:color w:val="392C69"/>
              </w:rPr>
              <w:t>;</w:t>
            </w:r>
          </w:p>
          <w:p w:rsidR="00BE79AF" w:rsidRDefault="00BE79AF">
            <w:pPr>
              <w:pStyle w:val="ConsPlusNormal"/>
              <w:jc w:val="center"/>
            </w:pPr>
            <w:r>
              <w:rPr>
                <w:color w:val="392C69"/>
              </w:rPr>
              <w:t>в ред. постановлений Правительства Амурской области</w:t>
            </w:r>
          </w:p>
          <w:p w:rsidR="00BE79AF" w:rsidRDefault="00BE79AF">
            <w:pPr>
              <w:pStyle w:val="ConsPlusNormal"/>
              <w:jc w:val="center"/>
            </w:pPr>
            <w:r>
              <w:rPr>
                <w:color w:val="392C69"/>
              </w:rPr>
              <w:t xml:space="preserve">от 31.07.2017 </w:t>
            </w:r>
            <w:hyperlink r:id="rId171" w:history="1">
              <w:r>
                <w:rPr>
                  <w:color w:val="0000FF"/>
                </w:rPr>
                <w:t>N 355</w:t>
              </w:r>
            </w:hyperlink>
            <w:r>
              <w:rPr>
                <w:color w:val="392C69"/>
              </w:rPr>
              <w:t xml:space="preserve">, от 28.09.2017 </w:t>
            </w:r>
            <w:hyperlink r:id="rId172" w:history="1">
              <w:r>
                <w:rPr>
                  <w:color w:val="0000FF"/>
                </w:rPr>
                <w:t>N 468</w:t>
              </w:r>
            </w:hyperlink>
            <w:r>
              <w:rPr>
                <w:color w:val="392C69"/>
              </w:rPr>
              <w:t>,</w:t>
            </w:r>
          </w:p>
          <w:p w:rsidR="00BE79AF" w:rsidRDefault="00BE79AF">
            <w:pPr>
              <w:pStyle w:val="ConsPlusNormal"/>
              <w:jc w:val="center"/>
            </w:pPr>
            <w:r>
              <w:rPr>
                <w:color w:val="392C69"/>
              </w:rPr>
              <w:t xml:space="preserve">от 15.11.2017 </w:t>
            </w:r>
            <w:hyperlink r:id="rId173" w:history="1">
              <w:r>
                <w:rPr>
                  <w:color w:val="0000FF"/>
                </w:rPr>
                <w:t>N 534</w:t>
              </w:r>
            </w:hyperlink>
            <w:r>
              <w:rPr>
                <w:color w:val="392C69"/>
              </w:rPr>
              <w:t xml:space="preserve">, от 06.06.2018 </w:t>
            </w:r>
            <w:hyperlink r:id="rId174" w:history="1">
              <w:r>
                <w:rPr>
                  <w:color w:val="0000FF"/>
                </w:rPr>
                <w:t>N 255</w:t>
              </w:r>
            </w:hyperlink>
            <w:r>
              <w:rPr>
                <w:color w:val="392C69"/>
              </w:rPr>
              <w:t>)</w:t>
            </w:r>
          </w:p>
        </w:tc>
      </w:tr>
    </w:tbl>
    <w:p w:rsidR="00BE79AF" w:rsidRDefault="00BE79AF">
      <w:pPr>
        <w:pStyle w:val="ConsPlusNormal"/>
        <w:ind w:firstLine="540"/>
        <w:jc w:val="both"/>
      </w:pPr>
    </w:p>
    <w:p w:rsidR="00BE79AF" w:rsidRDefault="00BE79AF">
      <w:pPr>
        <w:pStyle w:val="ConsPlusNormal"/>
        <w:jc w:val="center"/>
        <w:outlineLvl w:val="1"/>
      </w:pPr>
      <w:r>
        <w:t>I. Общие положения</w:t>
      </w:r>
    </w:p>
    <w:p w:rsidR="00BE79AF" w:rsidRDefault="00BE79AF">
      <w:pPr>
        <w:pStyle w:val="ConsPlusNormal"/>
        <w:ind w:firstLine="540"/>
        <w:jc w:val="both"/>
      </w:pPr>
    </w:p>
    <w:p w:rsidR="00BE79AF" w:rsidRDefault="00BE79AF">
      <w:pPr>
        <w:pStyle w:val="ConsPlusNormal"/>
        <w:ind w:firstLine="540"/>
        <w:jc w:val="both"/>
      </w:pPr>
      <w:r>
        <w:t>1.1. Настоящие Правила устанавливают цели, условия и порядок предоставления субсидии на поддержку на организацию и проведение искусственного осеменения крупного рогатого скота молочного и мясного направлений (далее - Правила).</w:t>
      </w:r>
    </w:p>
    <w:p w:rsidR="00BE79AF" w:rsidRDefault="00BE79AF">
      <w:pPr>
        <w:pStyle w:val="ConsPlusNormal"/>
        <w:spacing w:before="220"/>
        <w:ind w:firstLine="540"/>
        <w:jc w:val="both"/>
      </w:pPr>
      <w:r>
        <w:t xml:space="preserve">1.2. Субсидия на поддержку на организацию и проведение искусственного осеменения крупного рогатого скота молочного и мясного направлений (далее - субсидия) предоставляется в соответствии с </w:t>
      </w:r>
      <w:hyperlink r:id="rId175" w:history="1">
        <w:r>
          <w:rPr>
            <w:color w:val="0000FF"/>
          </w:rPr>
          <w:t>постановлением</w:t>
        </w:r>
      </w:hyperlink>
      <w:r>
        <w:t xml:space="preserve"> Правительства Амурской области от 25 сентября 2013 г. N 447 "Об утверждении государственной программы "Развитие сельского хозяйства и регулирование рынков сельскохозяйственной продукции, сырья и продовольствия Амурской области на 2014 - 2020 годы".</w:t>
      </w:r>
    </w:p>
    <w:p w:rsidR="00BE79AF" w:rsidRDefault="00BE79AF">
      <w:pPr>
        <w:pStyle w:val="ConsPlusNormal"/>
        <w:spacing w:before="220"/>
        <w:ind w:firstLine="540"/>
        <w:jc w:val="both"/>
      </w:pPr>
      <w:bookmarkStart w:id="100" w:name="P1739"/>
      <w:bookmarkEnd w:id="100"/>
      <w:r>
        <w:t>1.3. Субсидия предоставляется в целях сохранения племенной базы, обеспечивающей потребность отечественных сельскохозяйственных товаропроизводителей в племенной продукции (материале), на возмещение части затрат на поддержку на организацию и проведение искусственного осеменения крупного рогатого скота молочного и мясного направлений.</w:t>
      </w:r>
    </w:p>
    <w:p w:rsidR="00BE79AF" w:rsidRDefault="00BE79AF">
      <w:pPr>
        <w:pStyle w:val="ConsPlusNormal"/>
        <w:spacing w:before="220"/>
        <w:ind w:firstLine="540"/>
        <w:jc w:val="both"/>
      </w:pPr>
      <w:r>
        <w:t>1.4. Главным распорядителем средств областного бюджета, осуществляющим предоставление субсидий в пределах бюджетных ассигнований, предусмотренных в законе об областном бюджете на текущий финансовый год и плановый период, и лимитов бюджетных обязательств, утвержденных в установленном порядке на предоставление субсидии, является управление ветеринарии и племенного животноводства области (далее - управление).</w:t>
      </w:r>
    </w:p>
    <w:p w:rsidR="00BE79AF" w:rsidRDefault="00BE79AF">
      <w:pPr>
        <w:pStyle w:val="ConsPlusNormal"/>
        <w:spacing w:before="220"/>
        <w:ind w:firstLine="540"/>
        <w:jc w:val="both"/>
      </w:pPr>
      <w:bookmarkStart w:id="101" w:name="P1741"/>
      <w:bookmarkEnd w:id="101"/>
      <w:r>
        <w:t>1.5. К категории лиц, имеющих право на получение субсидии, относятся племенные предприятия (региональные) по хранению и реализации семени животных - производителей, включенные в государственный племенной регистр, утвержденный Министерством сельского хозяйства Российской Федерации (далее - получатель).</w:t>
      </w:r>
    </w:p>
    <w:p w:rsidR="00BE79AF" w:rsidRDefault="00BE79AF">
      <w:pPr>
        <w:pStyle w:val="ConsPlusNormal"/>
        <w:spacing w:before="220"/>
        <w:ind w:firstLine="540"/>
        <w:jc w:val="both"/>
      </w:pPr>
      <w:r>
        <w:t>1.6. Источником финансового обеспечения субсидии являются средства областного бюджета.</w:t>
      </w:r>
    </w:p>
    <w:p w:rsidR="00BE79AF" w:rsidRDefault="00BE79AF">
      <w:pPr>
        <w:pStyle w:val="ConsPlusNormal"/>
        <w:ind w:firstLine="540"/>
        <w:jc w:val="both"/>
      </w:pPr>
    </w:p>
    <w:p w:rsidR="00BE79AF" w:rsidRDefault="00BE79AF">
      <w:pPr>
        <w:pStyle w:val="ConsPlusNormal"/>
        <w:jc w:val="center"/>
        <w:outlineLvl w:val="1"/>
      </w:pPr>
      <w:r>
        <w:t>II. Условия и порядок предоставления субсидии</w:t>
      </w:r>
    </w:p>
    <w:p w:rsidR="00BE79AF" w:rsidRDefault="00BE79AF">
      <w:pPr>
        <w:pStyle w:val="ConsPlusNormal"/>
        <w:ind w:firstLine="540"/>
        <w:jc w:val="both"/>
      </w:pPr>
    </w:p>
    <w:p w:rsidR="00BE79AF" w:rsidRDefault="00BE79AF">
      <w:pPr>
        <w:pStyle w:val="ConsPlusNormal"/>
        <w:ind w:firstLine="540"/>
        <w:jc w:val="both"/>
      </w:pPr>
      <w:r>
        <w:t>2.1. Условиями предоставления субсидии являются:</w:t>
      </w:r>
    </w:p>
    <w:p w:rsidR="00BE79AF" w:rsidRDefault="00BE79AF">
      <w:pPr>
        <w:pStyle w:val="ConsPlusNormal"/>
        <w:spacing w:before="220"/>
        <w:ind w:firstLine="540"/>
        <w:jc w:val="both"/>
      </w:pPr>
      <w:r>
        <w:t>1) сохранение либо увеличение отношения численности искусственно осемененного маточного поголовья коров к общему количеству коров в личных подсобных хозяйствах (в процентах) на начало текущего года к началу предыдущего года;</w:t>
      </w:r>
    </w:p>
    <w:p w:rsidR="00BE79AF" w:rsidRDefault="00BE79AF">
      <w:pPr>
        <w:pStyle w:val="ConsPlusNormal"/>
        <w:spacing w:before="220"/>
        <w:ind w:firstLine="540"/>
        <w:jc w:val="both"/>
      </w:pPr>
      <w:bookmarkStart w:id="102" w:name="P1748"/>
      <w:bookmarkEnd w:id="102"/>
      <w:r>
        <w:t xml:space="preserve">2) заключение с управлением соглашения о предоставлении субсидии на текущий год по типовой </w:t>
      </w:r>
      <w:hyperlink r:id="rId176" w:history="1">
        <w:r>
          <w:rPr>
            <w:color w:val="0000FF"/>
          </w:rPr>
          <w:t>форме</w:t>
        </w:r>
      </w:hyperlink>
      <w:r>
        <w:t>, утвержденной приказом министерства финансов Амурской области от 23 декабря 2016 г. N 308, размещенным на официальном сайте министерства финансов Амурской области в информационно-телекоммуникационной сети "Интернет" www.fin.amurobl.ru (далее - соглашение);</w:t>
      </w:r>
    </w:p>
    <w:p w:rsidR="00BE79AF" w:rsidRDefault="00BE79AF">
      <w:pPr>
        <w:pStyle w:val="ConsPlusNormal"/>
        <w:jc w:val="both"/>
      </w:pPr>
      <w:r>
        <w:t xml:space="preserve">(пп. 2 в ред. постановления Правительства Амурской области от 31.07.2017 </w:t>
      </w:r>
      <w:hyperlink r:id="rId177" w:history="1">
        <w:r>
          <w:rPr>
            <w:color w:val="0000FF"/>
          </w:rPr>
          <w:t>N 355</w:t>
        </w:r>
      </w:hyperlink>
      <w:r>
        <w:t>)</w:t>
      </w:r>
    </w:p>
    <w:p w:rsidR="00BE79AF" w:rsidRDefault="00BE79AF">
      <w:pPr>
        <w:pStyle w:val="ConsPlusNormal"/>
        <w:spacing w:before="220"/>
        <w:ind w:firstLine="540"/>
        <w:jc w:val="both"/>
      </w:pPr>
      <w:r>
        <w:t>3) соответствие получателя (на первое число месяца, предшествующего месяцу, в котором планируется заключение соглашения) следующим требованиям:</w:t>
      </w:r>
    </w:p>
    <w:p w:rsidR="00BE79AF" w:rsidRDefault="00BE79AF">
      <w:pPr>
        <w:pStyle w:val="ConsPlusNormal"/>
        <w:spacing w:before="220"/>
        <w:ind w:firstLine="540"/>
        <w:jc w:val="both"/>
      </w:pPr>
      <w:r>
        <w:t>у получателя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E79AF" w:rsidRDefault="00BE79AF">
      <w:pPr>
        <w:pStyle w:val="ConsPlusNormal"/>
        <w:spacing w:before="220"/>
        <w:ind w:firstLine="540"/>
        <w:jc w:val="both"/>
      </w:pPr>
      <w:r>
        <w:t>у получателя должна отсутствовать просроченная задолженность по возврату в областной бюджет субсидий, бюджетных инвестиций, предоставляемых в том числе с иными правовыми актами, и иная просроченная задолженность перед областным бюджетом;</w:t>
      </w:r>
    </w:p>
    <w:p w:rsidR="00BE79AF" w:rsidRDefault="00BE79AF">
      <w:pPr>
        <w:pStyle w:val="ConsPlusNormal"/>
        <w:spacing w:before="220"/>
        <w:ind w:firstLine="540"/>
        <w:jc w:val="both"/>
      </w:pPr>
      <w:r>
        <w:t>получатель - юридическое лицо не должен находиться в процессе реорганизации, ликвидации, банкротства, а получатель - индивидуальный предприниматель не должен прекратить деятельность в качестве индивидуального предпринимателя;</w:t>
      </w:r>
    </w:p>
    <w:p w:rsidR="00BE79AF" w:rsidRDefault="00BE79AF">
      <w:pPr>
        <w:pStyle w:val="ConsPlusNormal"/>
        <w:spacing w:before="220"/>
        <w:ind w:firstLine="540"/>
        <w:jc w:val="both"/>
      </w:pPr>
      <w:r>
        <w:t xml:space="preserve">получатель не должен являться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78"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E79AF" w:rsidRDefault="00BE79AF">
      <w:pPr>
        <w:pStyle w:val="ConsPlusNormal"/>
        <w:spacing w:before="220"/>
        <w:ind w:firstLine="540"/>
        <w:jc w:val="both"/>
      </w:pPr>
      <w:r>
        <w:t xml:space="preserve">получатель не должен получать средства из областного бюджета в соответствии с настоящими Правилами, на основании иных нормативных правовых актов на цели, указанные в </w:t>
      </w:r>
      <w:hyperlink w:anchor="P1739" w:history="1">
        <w:r>
          <w:rPr>
            <w:color w:val="0000FF"/>
          </w:rPr>
          <w:t>пункте 1.3</w:t>
        </w:r>
      </w:hyperlink>
      <w:r>
        <w:t xml:space="preserve"> настоящих Правил.</w:t>
      </w:r>
    </w:p>
    <w:p w:rsidR="00BE79AF" w:rsidRDefault="00BE79AF">
      <w:pPr>
        <w:pStyle w:val="ConsPlusNormal"/>
        <w:jc w:val="both"/>
      </w:pPr>
      <w:r>
        <w:t xml:space="preserve">(пп. 3 в ред. постановления Правительства Амурской области от 31.07.2017 </w:t>
      </w:r>
      <w:hyperlink r:id="rId179" w:history="1">
        <w:r>
          <w:rPr>
            <w:color w:val="0000FF"/>
          </w:rPr>
          <w:t>N 355</w:t>
        </w:r>
      </w:hyperlink>
      <w:r>
        <w:t>)</w:t>
      </w:r>
    </w:p>
    <w:p w:rsidR="00BE79AF" w:rsidRDefault="00BE79AF">
      <w:pPr>
        <w:pStyle w:val="ConsPlusNormal"/>
        <w:spacing w:before="220"/>
        <w:ind w:firstLine="540"/>
        <w:jc w:val="both"/>
      </w:pPr>
      <w:r>
        <w:t>2.2. Субсидия предоставляется в следующих размерах:</w:t>
      </w:r>
    </w:p>
    <w:p w:rsidR="00BE79AF" w:rsidRDefault="00BE79AF">
      <w:pPr>
        <w:pStyle w:val="ConsPlusNormal"/>
        <w:spacing w:before="220"/>
        <w:ind w:firstLine="540"/>
        <w:jc w:val="both"/>
      </w:pPr>
      <w:r>
        <w:t>1) 95 процентов затрат по проведению искусственного осеменения крупного рогатого скота молочного и мясного направлений в декабре предыдущего года и в текущем году (без учета НДС, если получатель субсидии является плательщиком НДС) при условии, что вознаграждение осеменатора за одну осемененную голову составляет не более 1000,0 руб.;</w:t>
      </w:r>
    </w:p>
    <w:p w:rsidR="00BE79AF" w:rsidRDefault="00BE79AF">
      <w:pPr>
        <w:pStyle w:val="ConsPlusNormal"/>
        <w:jc w:val="both"/>
      </w:pPr>
      <w:r>
        <w:t xml:space="preserve">(пп. 1 в ред. постановления Правительства Амурской области от 15.11.2017 </w:t>
      </w:r>
      <w:hyperlink r:id="rId180" w:history="1">
        <w:r>
          <w:rPr>
            <w:color w:val="0000FF"/>
          </w:rPr>
          <w:t>N 534</w:t>
        </w:r>
      </w:hyperlink>
      <w:r>
        <w:t>)</w:t>
      </w:r>
    </w:p>
    <w:p w:rsidR="00BE79AF" w:rsidRDefault="00BE79AF">
      <w:pPr>
        <w:pStyle w:val="ConsPlusNormal"/>
        <w:spacing w:before="220"/>
        <w:ind w:firstLine="540"/>
        <w:jc w:val="both"/>
      </w:pPr>
      <w:r>
        <w:t>2) 160 рублей за одну дозу реализованного семени.</w:t>
      </w:r>
    </w:p>
    <w:p w:rsidR="00BE79AF" w:rsidRDefault="00BE79AF">
      <w:pPr>
        <w:pStyle w:val="ConsPlusNormal"/>
        <w:spacing w:before="220"/>
        <w:ind w:firstLine="540"/>
        <w:jc w:val="both"/>
      </w:pPr>
      <w:bookmarkStart w:id="103" w:name="P1761"/>
      <w:bookmarkEnd w:id="103"/>
      <w:r>
        <w:t xml:space="preserve">2.3. Для получения субсидии получатель не позднее 10 декабря текущего года представляет </w:t>
      </w:r>
      <w:r>
        <w:lastRenderedPageBreak/>
        <w:t>в управление следующие документы:</w:t>
      </w:r>
    </w:p>
    <w:p w:rsidR="00BE79AF" w:rsidRDefault="00BE79AF">
      <w:pPr>
        <w:pStyle w:val="ConsPlusNormal"/>
        <w:spacing w:before="220"/>
        <w:ind w:firstLine="540"/>
        <w:jc w:val="both"/>
      </w:pPr>
      <w:bookmarkStart w:id="104" w:name="P1762"/>
      <w:bookmarkEnd w:id="104"/>
      <w:r>
        <w:t xml:space="preserve">1) </w:t>
      </w:r>
      <w:hyperlink w:anchor="P1845" w:history="1">
        <w:r>
          <w:rPr>
            <w:color w:val="0000FF"/>
          </w:rPr>
          <w:t>заявление</w:t>
        </w:r>
      </w:hyperlink>
      <w:r>
        <w:t xml:space="preserve"> о предоставлении субсидии по форме согласно приложению N 1 к настоящим Правилам;</w:t>
      </w:r>
    </w:p>
    <w:p w:rsidR="00BE79AF" w:rsidRDefault="00BE79AF">
      <w:pPr>
        <w:pStyle w:val="ConsPlusNormal"/>
        <w:spacing w:before="220"/>
        <w:ind w:firstLine="540"/>
        <w:jc w:val="both"/>
      </w:pPr>
      <w:r>
        <w:t xml:space="preserve">2) </w:t>
      </w:r>
      <w:hyperlink w:anchor="P1882" w:history="1">
        <w:r>
          <w:rPr>
            <w:color w:val="0000FF"/>
          </w:rPr>
          <w:t>справку-расчет</w:t>
        </w:r>
      </w:hyperlink>
      <w:r>
        <w:t xml:space="preserve"> по форме согласно приложению N 2 к настоящим Правилам;</w:t>
      </w:r>
    </w:p>
    <w:p w:rsidR="00BE79AF" w:rsidRDefault="00BE79AF">
      <w:pPr>
        <w:pStyle w:val="ConsPlusNormal"/>
        <w:spacing w:before="220"/>
        <w:ind w:firstLine="540"/>
        <w:jc w:val="both"/>
      </w:pPr>
      <w:r>
        <w:t xml:space="preserve">3) </w:t>
      </w:r>
      <w:hyperlink w:anchor="P1936" w:history="1">
        <w:r>
          <w:rPr>
            <w:color w:val="0000FF"/>
          </w:rPr>
          <w:t>реестр</w:t>
        </w:r>
      </w:hyperlink>
      <w:r>
        <w:t xml:space="preserve"> документов, подтверждающих произведенные затраты, по форме согласно приложению N 3 к настоящим Правилам;</w:t>
      </w:r>
    </w:p>
    <w:p w:rsidR="00BE79AF" w:rsidRDefault="00BE79AF">
      <w:pPr>
        <w:pStyle w:val="ConsPlusNormal"/>
        <w:spacing w:before="220"/>
        <w:ind w:firstLine="540"/>
        <w:jc w:val="both"/>
      </w:pPr>
      <w:r>
        <w:t xml:space="preserve">4) </w:t>
      </w:r>
      <w:hyperlink w:anchor="P1969" w:history="1">
        <w:r>
          <w:rPr>
            <w:color w:val="0000FF"/>
          </w:rPr>
          <w:t>отчет</w:t>
        </w:r>
      </w:hyperlink>
      <w:r>
        <w:t xml:space="preserve"> об осемененном поголовье коров и телок в личных подсобных хозяйствах граждан по форме согласно приложению N 4 к настоящим Правилам;</w:t>
      </w:r>
    </w:p>
    <w:p w:rsidR="00BE79AF" w:rsidRDefault="00BE79AF">
      <w:pPr>
        <w:pStyle w:val="ConsPlusNormal"/>
        <w:spacing w:before="220"/>
        <w:ind w:firstLine="540"/>
        <w:jc w:val="both"/>
      </w:pPr>
      <w:r>
        <w:t xml:space="preserve">5) </w:t>
      </w:r>
      <w:hyperlink w:anchor="P2012" w:history="1">
        <w:r>
          <w:rPr>
            <w:color w:val="0000FF"/>
          </w:rPr>
          <w:t>информацию</w:t>
        </w:r>
      </w:hyperlink>
      <w:r>
        <w:t xml:space="preserve"> об отношении численности искусственно осемененного маточного поголовья коров к общему количеству коров в личных подсобных хозяйствах (в процентах) на начало текущего года к началу предыдущего года по форме согласно приложению N 5 к настоящим Правилам;</w:t>
      </w:r>
    </w:p>
    <w:p w:rsidR="00BE79AF" w:rsidRDefault="00BE79AF">
      <w:pPr>
        <w:pStyle w:val="ConsPlusNormal"/>
        <w:spacing w:before="220"/>
        <w:ind w:firstLine="540"/>
        <w:jc w:val="both"/>
      </w:pPr>
      <w:r>
        <w:t>6) копии документов, подтверждающих произведенные затраты, заверенные получателем.</w:t>
      </w:r>
    </w:p>
    <w:p w:rsidR="00BE79AF" w:rsidRDefault="00BE79AF">
      <w:pPr>
        <w:pStyle w:val="ConsPlusNormal"/>
        <w:spacing w:before="220"/>
        <w:ind w:firstLine="540"/>
        <w:jc w:val="both"/>
      </w:pPr>
      <w:bookmarkStart w:id="105" w:name="P1768"/>
      <w:bookmarkEnd w:id="105"/>
      <w:r>
        <w:t xml:space="preserve">2.4. Получатель субсидии вместе с документами, указанными в </w:t>
      </w:r>
      <w:hyperlink w:anchor="P1761" w:history="1">
        <w:r>
          <w:rPr>
            <w:color w:val="0000FF"/>
          </w:rPr>
          <w:t>пункте 2.3</w:t>
        </w:r>
      </w:hyperlink>
      <w:r>
        <w:t xml:space="preserve"> настоящих Правил, вправе по собственной инициативе представить следующие документы:</w:t>
      </w:r>
    </w:p>
    <w:p w:rsidR="00BE79AF" w:rsidRDefault="00BE79AF">
      <w:pPr>
        <w:pStyle w:val="ConsPlusNormal"/>
        <w:spacing w:before="220"/>
        <w:ind w:firstLine="540"/>
        <w:jc w:val="both"/>
      </w:pPr>
      <w:r>
        <w:t>1)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w:t>
      </w:r>
    </w:p>
    <w:p w:rsidR="00BE79AF" w:rsidRDefault="00BE79AF">
      <w:pPr>
        <w:pStyle w:val="ConsPlusNormal"/>
        <w:jc w:val="both"/>
      </w:pPr>
      <w:r>
        <w:t xml:space="preserve">(пп. 1 в ред. постановления Правительства Амурской области от 28.09.2017 </w:t>
      </w:r>
      <w:hyperlink r:id="rId181" w:history="1">
        <w:r>
          <w:rPr>
            <w:color w:val="0000FF"/>
          </w:rPr>
          <w:t>N 468</w:t>
        </w:r>
      </w:hyperlink>
      <w:r>
        <w:t>)</w:t>
      </w:r>
    </w:p>
    <w:p w:rsidR="00BE79AF" w:rsidRDefault="00BE79AF">
      <w:pPr>
        <w:pStyle w:val="ConsPlusNormal"/>
        <w:spacing w:before="220"/>
        <w:ind w:firstLine="540"/>
        <w:jc w:val="both"/>
      </w:pPr>
      <w:r>
        <w:t>2) справки о состоянии расчетов по страховым взносам, пеням и штрафам, выданные государственными внебюджетными фондами;</w:t>
      </w:r>
    </w:p>
    <w:p w:rsidR="00BE79AF" w:rsidRDefault="00BE79AF">
      <w:pPr>
        <w:pStyle w:val="ConsPlusNormal"/>
        <w:spacing w:before="220"/>
        <w:ind w:firstLine="540"/>
        <w:jc w:val="both"/>
      </w:pPr>
      <w:r>
        <w:t>3) выписку из Единого государственного реестра юридических лиц или Единого государственного реестра индивидуальных предпринимателей.</w:t>
      </w:r>
    </w:p>
    <w:p w:rsidR="00BE79AF" w:rsidRDefault="00BE79AF">
      <w:pPr>
        <w:pStyle w:val="ConsPlusNormal"/>
        <w:spacing w:before="220"/>
        <w:ind w:firstLine="540"/>
        <w:jc w:val="both"/>
      </w:pPr>
      <w:r>
        <w:t xml:space="preserve">В случае если получатель субсидии не представил по собственной инициативе документы, указанные в настоящем пункте, управление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в течение 5 рабочих дней со дня поступления в управление документов, указанных в </w:t>
      </w:r>
      <w:hyperlink w:anchor="P1761" w:history="1">
        <w:r>
          <w:rPr>
            <w:color w:val="0000FF"/>
          </w:rPr>
          <w:t>пункте 2.3</w:t>
        </w:r>
      </w:hyperlink>
      <w:r>
        <w:t xml:space="preserve"> настоящих Правил, соответствующие сведения в налоговом органе и в государственных внебюджетных фондах.</w:t>
      </w:r>
    </w:p>
    <w:p w:rsidR="00BE79AF" w:rsidRDefault="00BE79AF">
      <w:pPr>
        <w:pStyle w:val="ConsPlusNormal"/>
        <w:jc w:val="both"/>
      </w:pPr>
      <w:r>
        <w:t xml:space="preserve">(п. 2.4 в ред. постановления Правительства Амурской области от 31.07.2017 </w:t>
      </w:r>
      <w:hyperlink r:id="rId182" w:history="1">
        <w:r>
          <w:rPr>
            <w:color w:val="0000FF"/>
          </w:rPr>
          <w:t>N 355</w:t>
        </w:r>
      </w:hyperlink>
      <w:r>
        <w:t>)</w:t>
      </w:r>
    </w:p>
    <w:p w:rsidR="00BE79AF" w:rsidRDefault="00BE79AF">
      <w:pPr>
        <w:pStyle w:val="ConsPlusNormal"/>
        <w:spacing w:before="220"/>
        <w:ind w:firstLine="540"/>
        <w:jc w:val="both"/>
      </w:pPr>
      <w:bookmarkStart w:id="106" w:name="P1775"/>
      <w:bookmarkEnd w:id="106"/>
      <w:r>
        <w:t xml:space="preserve">2.5. Управление регистрирует представленные получателем документы, предусмотренные </w:t>
      </w:r>
      <w:hyperlink w:anchor="P1761" w:history="1">
        <w:r>
          <w:rPr>
            <w:color w:val="0000FF"/>
          </w:rPr>
          <w:t>пунктами 2.3</w:t>
        </w:r>
      </w:hyperlink>
      <w:r>
        <w:t xml:space="preserve">, </w:t>
      </w:r>
      <w:hyperlink w:anchor="P1768" w:history="1">
        <w:r>
          <w:rPr>
            <w:color w:val="0000FF"/>
          </w:rPr>
          <w:t>2.4</w:t>
        </w:r>
      </w:hyperlink>
      <w:r>
        <w:t xml:space="preserve"> настоящих Правил, в журнале регистрации документов в порядке очередности в день их представления и в течение 15 рабочих дней со дня регистрации принятых документов осуществляет проверку представленных документов и принимает в форме приказа решение о предоставлении субсидии или отказе в предоставлении субсидии.</w:t>
      </w:r>
    </w:p>
    <w:p w:rsidR="00BE79AF" w:rsidRDefault="00BE79AF">
      <w:pPr>
        <w:pStyle w:val="ConsPlusNormal"/>
        <w:spacing w:before="220"/>
        <w:ind w:firstLine="540"/>
        <w:jc w:val="both"/>
      </w:pPr>
      <w:bookmarkStart w:id="107" w:name="P1776"/>
      <w:bookmarkEnd w:id="107"/>
      <w:r>
        <w:t>В случае наличия бюджетных ассигнований и лимитов бюджетных обязательств в размере, недостаточном для предоставления субсидии в полном объеме, управление принимает решение о предоставлении субсидии получателю в пределах остатка бюджетных ассигнований и лимитов бюджетных обязательств, предусмотренных управлению на предоставление субсидии на текущий год (при наличии в заявлении согласия получателя).</w:t>
      </w:r>
    </w:p>
    <w:p w:rsidR="00BE79AF" w:rsidRDefault="00BE79AF">
      <w:pPr>
        <w:pStyle w:val="ConsPlusNormal"/>
        <w:jc w:val="both"/>
      </w:pPr>
      <w:r>
        <w:t xml:space="preserve">(абзац введен постановлением Правительства Амурской области от 31.07.2017 </w:t>
      </w:r>
      <w:hyperlink r:id="rId183" w:history="1">
        <w:r>
          <w:rPr>
            <w:color w:val="0000FF"/>
          </w:rPr>
          <w:t>N 355</w:t>
        </w:r>
      </w:hyperlink>
      <w:r>
        <w:t>)</w:t>
      </w:r>
    </w:p>
    <w:p w:rsidR="00BE79AF" w:rsidRDefault="00BE79AF">
      <w:pPr>
        <w:pStyle w:val="ConsPlusNormal"/>
        <w:spacing w:before="220"/>
        <w:ind w:firstLine="540"/>
        <w:jc w:val="both"/>
      </w:pPr>
      <w:r>
        <w:lastRenderedPageBreak/>
        <w:t>В случае принятия решения об отказе в предоставлении субсидии управление в течение 5 рабочих дней со дня принятия решения направляет заявителю письменное уведомление о принятом решении с указанием основания отказа.</w:t>
      </w:r>
    </w:p>
    <w:p w:rsidR="00BE79AF" w:rsidRDefault="00BE79AF">
      <w:pPr>
        <w:pStyle w:val="ConsPlusNormal"/>
        <w:spacing w:before="220"/>
        <w:ind w:firstLine="540"/>
        <w:jc w:val="both"/>
      </w:pPr>
      <w:r>
        <w:t>До 15 и 30 числа каждого месяца управление размещает на своей странице в информационной системе "Портал Правительства Амурской области в информационно-телекоммуникационной сети "Интернет" перечень получателей, в отношении которых принято решение о предоставлении субсидии.</w:t>
      </w:r>
    </w:p>
    <w:p w:rsidR="00BE79AF" w:rsidRDefault="00BE79AF">
      <w:pPr>
        <w:pStyle w:val="ConsPlusNormal"/>
        <w:spacing w:before="220"/>
        <w:ind w:firstLine="540"/>
        <w:jc w:val="both"/>
      </w:pPr>
      <w:r>
        <w:t>2.6. Управление отказывает в предоставлении субсидии по следующим основаниям:</w:t>
      </w:r>
    </w:p>
    <w:p w:rsidR="00BE79AF" w:rsidRDefault="00BE79AF">
      <w:pPr>
        <w:pStyle w:val="ConsPlusNormal"/>
        <w:spacing w:before="220"/>
        <w:ind w:firstLine="540"/>
        <w:jc w:val="both"/>
      </w:pPr>
      <w:r>
        <w:t xml:space="preserve">1) несоответствие лица, претендующего на получение субсидии, категории лиц, указанных в </w:t>
      </w:r>
      <w:hyperlink w:anchor="P1741" w:history="1">
        <w:r>
          <w:rPr>
            <w:color w:val="0000FF"/>
          </w:rPr>
          <w:t>пункте 1.5</w:t>
        </w:r>
      </w:hyperlink>
      <w:r>
        <w:t xml:space="preserve"> настоящих Правил;</w:t>
      </w:r>
    </w:p>
    <w:p w:rsidR="00BE79AF" w:rsidRDefault="00BE79AF">
      <w:pPr>
        <w:pStyle w:val="ConsPlusNormal"/>
        <w:spacing w:before="220"/>
        <w:ind w:firstLine="540"/>
        <w:jc w:val="both"/>
      </w:pPr>
      <w:r>
        <w:t xml:space="preserve">2) представление не всех документов, предусмотренных </w:t>
      </w:r>
      <w:hyperlink w:anchor="P1761" w:history="1">
        <w:r>
          <w:rPr>
            <w:color w:val="0000FF"/>
          </w:rPr>
          <w:t>пунктом 2.3</w:t>
        </w:r>
      </w:hyperlink>
      <w:r>
        <w:t xml:space="preserve"> настоящих Правил, а также представление документов, не соответствующих установленной форме и (или) содержащих недостоверные сведения;</w:t>
      </w:r>
    </w:p>
    <w:p w:rsidR="00BE79AF" w:rsidRDefault="00BE79AF">
      <w:pPr>
        <w:pStyle w:val="ConsPlusNormal"/>
        <w:spacing w:before="220"/>
        <w:ind w:firstLine="540"/>
        <w:jc w:val="both"/>
      </w:pPr>
      <w:r>
        <w:t>3) нарушение срока представления документов для получения субсидии;</w:t>
      </w:r>
    </w:p>
    <w:p w:rsidR="00BE79AF" w:rsidRDefault="00BE79AF">
      <w:pPr>
        <w:pStyle w:val="ConsPlusNormal"/>
        <w:spacing w:before="220"/>
        <w:ind w:firstLine="540"/>
        <w:jc w:val="both"/>
      </w:pPr>
      <w:bookmarkStart w:id="108" w:name="P1784"/>
      <w:bookmarkEnd w:id="108"/>
      <w:r>
        <w:t>4) недостаточность бюджетных ассигнований и лимитов бюджетных обязательств, предусмотренных управлению на предоставление субсидий на текущий финансовый год, и отсутствие согласия получателя на предоставление субсидии в пределах остатка бюджетных ассигнований и лимитов бюджетных обязательств, предусмотренных управлению на предоставление субсидии на текущий финансовый год;</w:t>
      </w:r>
    </w:p>
    <w:p w:rsidR="00BE79AF" w:rsidRDefault="00BE79AF">
      <w:pPr>
        <w:pStyle w:val="ConsPlusNormal"/>
        <w:jc w:val="both"/>
      </w:pPr>
      <w:r>
        <w:t xml:space="preserve">(пп. 4 в ред. постановления Правительства Амурской области от 28.09.2017 </w:t>
      </w:r>
      <w:hyperlink r:id="rId184" w:history="1">
        <w:r>
          <w:rPr>
            <w:color w:val="0000FF"/>
          </w:rPr>
          <w:t>N 468</w:t>
        </w:r>
      </w:hyperlink>
      <w:r>
        <w:t>)</w:t>
      </w:r>
    </w:p>
    <w:p w:rsidR="00BE79AF" w:rsidRDefault="00BE79AF">
      <w:pPr>
        <w:pStyle w:val="ConsPlusNormal"/>
        <w:spacing w:before="220"/>
        <w:ind w:firstLine="540"/>
        <w:jc w:val="both"/>
      </w:pPr>
      <w:r>
        <w:t xml:space="preserve">5) несоблюдение условий предоставления субсидии, за исключением условия, указанного в </w:t>
      </w:r>
      <w:hyperlink w:anchor="P1748" w:history="1">
        <w:r>
          <w:rPr>
            <w:color w:val="0000FF"/>
          </w:rPr>
          <w:t>подпункте 2 пункта 2.1</w:t>
        </w:r>
      </w:hyperlink>
      <w:r>
        <w:t xml:space="preserve"> настоящих Правил.</w:t>
      </w:r>
    </w:p>
    <w:p w:rsidR="00BE79AF" w:rsidRDefault="00BE79AF">
      <w:pPr>
        <w:pStyle w:val="ConsPlusNormal"/>
        <w:jc w:val="both"/>
      </w:pPr>
      <w:r>
        <w:t xml:space="preserve">(пп. 5 введен постановлением Правительства Амурской области от 28.09.2017 </w:t>
      </w:r>
      <w:hyperlink r:id="rId185" w:history="1">
        <w:r>
          <w:rPr>
            <w:color w:val="0000FF"/>
          </w:rPr>
          <w:t>N 468</w:t>
        </w:r>
      </w:hyperlink>
      <w:r>
        <w:t>)</w:t>
      </w:r>
    </w:p>
    <w:p w:rsidR="00BE79AF" w:rsidRDefault="00BE79AF">
      <w:pPr>
        <w:pStyle w:val="ConsPlusNormal"/>
        <w:spacing w:before="220"/>
        <w:ind w:firstLine="540"/>
        <w:jc w:val="both"/>
      </w:pPr>
      <w:bookmarkStart w:id="109" w:name="P1788"/>
      <w:bookmarkEnd w:id="109"/>
      <w:r>
        <w:t xml:space="preserve">2.7. В течение трех рабочих дней со дня утверждения дополнительных бюджетных ассигнований и лимитов бюджетных обязательств на предоставление субсидии на текущий финансовый год управление уведомляет об этом получателей, которым ранее было отказано в предоставлении субсидии по основанию, указанному в </w:t>
      </w:r>
      <w:hyperlink w:anchor="P1784" w:history="1">
        <w:r>
          <w:rPr>
            <w:color w:val="0000FF"/>
          </w:rPr>
          <w:t>подпункте 4 пункта 2.6</w:t>
        </w:r>
      </w:hyperlink>
      <w:r>
        <w:t xml:space="preserve"> настоящих Правил, а также получателей, которым была предоставлена субсидия в пределах остатка бюджетных ассигнований и лимитов бюджетных обязательств в соответствии с </w:t>
      </w:r>
      <w:hyperlink w:anchor="P1776" w:history="1">
        <w:r>
          <w:rPr>
            <w:color w:val="0000FF"/>
          </w:rPr>
          <w:t>абзацем вторым пункта 2.5</w:t>
        </w:r>
      </w:hyperlink>
      <w:r>
        <w:t xml:space="preserve"> настоящих Правил, способом, позволяющим подтвердить факт получения уведомления.</w:t>
      </w:r>
    </w:p>
    <w:p w:rsidR="00BE79AF" w:rsidRDefault="00BE79AF">
      <w:pPr>
        <w:pStyle w:val="ConsPlusNormal"/>
        <w:jc w:val="both"/>
      </w:pPr>
      <w:r>
        <w:t xml:space="preserve">(в ред. постановления Правительства Амурской области от 15.11.2017 </w:t>
      </w:r>
      <w:hyperlink r:id="rId186" w:history="1">
        <w:r>
          <w:rPr>
            <w:color w:val="0000FF"/>
          </w:rPr>
          <w:t>N 534</w:t>
        </w:r>
      </w:hyperlink>
      <w:r>
        <w:t>)</w:t>
      </w:r>
    </w:p>
    <w:p w:rsidR="00BE79AF" w:rsidRDefault="00BE79AF">
      <w:pPr>
        <w:pStyle w:val="ConsPlusNormal"/>
        <w:spacing w:before="220"/>
        <w:ind w:firstLine="540"/>
        <w:jc w:val="both"/>
      </w:pPr>
      <w:r>
        <w:t xml:space="preserve">Получатели, указанные в </w:t>
      </w:r>
      <w:hyperlink w:anchor="P1788" w:history="1">
        <w:r>
          <w:rPr>
            <w:color w:val="0000FF"/>
          </w:rPr>
          <w:t>абзаце первом</w:t>
        </w:r>
      </w:hyperlink>
      <w:r>
        <w:t xml:space="preserve"> настоящего пункта, вправе в срок, установленный </w:t>
      </w:r>
      <w:hyperlink w:anchor="P1761" w:history="1">
        <w:r>
          <w:rPr>
            <w:color w:val="0000FF"/>
          </w:rPr>
          <w:t>пунктом 2.3</w:t>
        </w:r>
      </w:hyperlink>
      <w:r>
        <w:t xml:space="preserve"> настоящих Правил, повторно представить в управление документы, предусмотренные </w:t>
      </w:r>
      <w:hyperlink w:anchor="P1762" w:history="1">
        <w:r>
          <w:rPr>
            <w:color w:val="0000FF"/>
          </w:rPr>
          <w:t>подпунктом 1 пункта 2.3</w:t>
        </w:r>
      </w:hyperlink>
      <w:r>
        <w:t xml:space="preserve"> и </w:t>
      </w:r>
      <w:hyperlink w:anchor="P1768" w:history="1">
        <w:r>
          <w:rPr>
            <w:color w:val="0000FF"/>
          </w:rPr>
          <w:t>пунктом 2.4</w:t>
        </w:r>
      </w:hyperlink>
      <w:r>
        <w:t xml:space="preserve"> настоящих Правил.</w:t>
      </w:r>
    </w:p>
    <w:p w:rsidR="00BE79AF" w:rsidRDefault="00BE79AF">
      <w:pPr>
        <w:pStyle w:val="ConsPlusNormal"/>
        <w:spacing w:before="220"/>
        <w:ind w:firstLine="540"/>
        <w:jc w:val="both"/>
      </w:pPr>
      <w:r>
        <w:t xml:space="preserve">Управление регистрирует документы в журнале регистрации документов, проводит их проверку и принимает соответствующее решение в соответствии с </w:t>
      </w:r>
      <w:hyperlink w:anchor="P1775" w:history="1">
        <w:r>
          <w:rPr>
            <w:color w:val="0000FF"/>
          </w:rPr>
          <w:t>пунктом 2.5</w:t>
        </w:r>
      </w:hyperlink>
      <w:r>
        <w:t xml:space="preserve"> настоящих Правил.</w:t>
      </w:r>
    </w:p>
    <w:p w:rsidR="00BE79AF" w:rsidRDefault="00BE79AF">
      <w:pPr>
        <w:pStyle w:val="ConsPlusNormal"/>
        <w:jc w:val="both"/>
      </w:pPr>
      <w:r>
        <w:t xml:space="preserve">(п. 2.7 в ред. постановления Правительства Амурской области от 28.09.2017 </w:t>
      </w:r>
      <w:hyperlink r:id="rId187" w:history="1">
        <w:r>
          <w:rPr>
            <w:color w:val="0000FF"/>
          </w:rPr>
          <w:t>N 468</w:t>
        </w:r>
      </w:hyperlink>
      <w:r>
        <w:t>)</w:t>
      </w:r>
    </w:p>
    <w:p w:rsidR="00BE79AF" w:rsidRDefault="00BE79AF">
      <w:pPr>
        <w:pStyle w:val="ConsPlusNormal"/>
        <w:spacing w:before="220"/>
        <w:ind w:firstLine="540"/>
        <w:jc w:val="both"/>
      </w:pPr>
      <w:r>
        <w:t>2.8. Управление не позднее 10 рабочих дней со дня принятия решения о предоставлении субсидии (остатка субсидии) заключает с получателем соглашение (дополнительное соглашение в части изменения размера субсидии).</w:t>
      </w:r>
    </w:p>
    <w:p w:rsidR="00BE79AF" w:rsidRDefault="00BE79AF">
      <w:pPr>
        <w:pStyle w:val="ConsPlusNormal"/>
        <w:jc w:val="both"/>
      </w:pPr>
      <w:r>
        <w:t xml:space="preserve">(п. 2.8 в ред. постановления Правительства Амурской области от 28.09.2017 </w:t>
      </w:r>
      <w:hyperlink r:id="rId188" w:history="1">
        <w:r>
          <w:rPr>
            <w:color w:val="0000FF"/>
          </w:rPr>
          <w:t>N 468</w:t>
        </w:r>
      </w:hyperlink>
      <w:r>
        <w:t>)</w:t>
      </w:r>
    </w:p>
    <w:p w:rsidR="00BE79AF" w:rsidRDefault="00BE79AF">
      <w:pPr>
        <w:pStyle w:val="ConsPlusNormal"/>
        <w:ind w:firstLine="540"/>
        <w:jc w:val="both"/>
      </w:pPr>
    </w:p>
    <w:p w:rsidR="00BE79AF" w:rsidRDefault="00BE79AF">
      <w:pPr>
        <w:pStyle w:val="ConsPlusNonformat"/>
        <w:jc w:val="both"/>
      </w:pPr>
      <w:r>
        <w:t xml:space="preserve">       1</w:t>
      </w:r>
    </w:p>
    <w:p w:rsidR="00BE79AF" w:rsidRDefault="00BE79AF">
      <w:pPr>
        <w:pStyle w:val="ConsPlusNonformat"/>
        <w:jc w:val="both"/>
      </w:pPr>
      <w:bookmarkStart w:id="110" w:name="P1797"/>
      <w:bookmarkEnd w:id="110"/>
      <w:r>
        <w:t xml:space="preserve">    2.8 . Показателями результативности являются:</w:t>
      </w:r>
    </w:p>
    <w:p w:rsidR="00BE79AF" w:rsidRDefault="00BE79AF">
      <w:pPr>
        <w:pStyle w:val="ConsPlusNormal"/>
        <w:ind w:firstLine="540"/>
        <w:jc w:val="both"/>
      </w:pPr>
    </w:p>
    <w:p w:rsidR="00BE79AF" w:rsidRDefault="00BE79AF">
      <w:pPr>
        <w:pStyle w:val="ConsPlusNormal"/>
        <w:ind w:firstLine="540"/>
        <w:jc w:val="both"/>
      </w:pPr>
      <w:r>
        <w:lastRenderedPageBreak/>
        <w:t>1) численность искусственно осемененного маточного поголовья крупного рогатого скота молочного и мясного направления в хозяйствах всех форм собственности.</w:t>
      </w:r>
    </w:p>
    <w:p w:rsidR="00BE79AF" w:rsidRDefault="00BE79AF">
      <w:pPr>
        <w:pStyle w:val="ConsPlusNormal"/>
        <w:spacing w:before="220"/>
        <w:ind w:firstLine="540"/>
        <w:jc w:val="both"/>
      </w:pPr>
      <w:r>
        <w:t>Показатель результативности для получателя устанавливается равным численности всего искусственно осемененного маточного поголовья крупного рогатого скота молочного и мясного направления в хозяйствах всех форм собственности;</w:t>
      </w:r>
    </w:p>
    <w:p w:rsidR="00BE79AF" w:rsidRDefault="00BE79AF">
      <w:pPr>
        <w:pStyle w:val="ConsPlusNormal"/>
        <w:spacing w:before="220"/>
        <w:ind w:firstLine="540"/>
        <w:jc w:val="both"/>
      </w:pPr>
      <w:r>
        <w:t>2) процент охвата искусственного осеменения маточного поголовья крупного рогатого скота молочного и мясного направления в хозяйствах всех форм собственности.</w:t>
      </w:r>
    </w:p>
    <w:p w:rsidR="00BE79AF" w:rsidRDefault="00BE79AF">
      <w:pPr>
        <w:pStyle w:val="ConsPlusNormal"/>
        <w:spacing w:before="220"/>
        <w:ind w:firstLine="540"/>
        <w:jc w:val="both"/>
      </w:pPr>
      <w:r>
        <w:t>Показатель результативности для получателя устанавливается отношением численности всего искусственно осемененного маточного поголовья крупного рогатого скота молочного и мясного направления в хозяйствах всех форм собственности к общему количеству маточного поголовья крупного рогатого скота молочного и мясного направления в хозяйствах всех форм собственности, в процентах.</w:t>
      </w:r>
    </w:p>
    <w:p w:rsidR="00BE79AF" w:rsidRDefault="00BE79AF">
      <w:pPr>
        <w:pStyle w:val="ConsPlusNormal"/>
        <w:spacing w:before="220"/>
        <w:ind w:firstLine="540"/>
        <w:jc w:val="both"/>
      </w:pPr>
      <w:r>
        <w:t>Конкретные показатели результативности устанавливаются в соглашении управлением.</w:t>
      </w:r>
    </w:p>
    <w:p w:rsidR="00BE79AF" w:rsidRDefault="00BE79AF">
      <w:pPr>
        <w:pStyle w:val="ConsPlusNormal"/>
        <w:jc w:val="both"/>
      </w:pPr>
      <w:r>
        <w:t xml:space="preserve">(пп. 2 в ред. постановления Правительства Амурской области от 28.09.2017 </w:t>
      </w:r>
      <w:hyperlink r:id="rId189" w:history="1">
        <w:r>
          <w:rPr>
            <w:color w:val="0000FF"/>
          </w:rPr>
          <w:t>N 468</w:t>
        </w:r>
      </w:hyperlink>
      <w:r>
        <w:t>)</w:t>
      </w:r>
    </w:p>
    <w:p w:rsidR="00BE79AF" w:rsidRDefault="00BE79AF">
      <w:pPr>
        <w:pStyle w:val="ConsPlusNormal"/>
        <w:jc w:val="both"/>
      </w:pPr>
      <w:r>
        <w:t xml:space="preserve">(п. 2.8.1 введен постановлением Правительства Амурской области от 31.07.2017 </w:t>
      </w:r>
      <w:hyperlink r:id="rId190" w:history="1">
        <w:r>
          <w:rPr>
            <w:color w:val="0000FF"/>
          </w:rPr>
          <w:t>N 355</w:t>
        </w:r>
      </w:hyperlink>
      <w:r>
        <w:t>)</w:t>
      </w:r>
    </w:p>
    <w:p w:rsidR="00BE79AF" w:rsidRDefault="00BE79AF">
      <w:pPr>
        <w:pStyle w:val="ConsPlusNormal"/>
        <w:spacing w:before="220"/>
        <w:ind w:firstLine="540"/>
        <w:jc w:val="both"/>
      </w:pPr>
      <w:r>
        <w:t xml:space="preserve">2.9. Перечисление субсидии осуществляется управлением на расчетные счета или корреспондентские счета, открытые получателем в учреждениях Центрального банка Российской Федерации или кредитных организациях, не позднее десятого рабочего дня со дня принятия управлением решения о предоставлении субсидии (субсидии в пределах остатка) по результатам рассмотрения документов, указанных в </w:t>
      </w:r>
      <w:hyperlink w:anchor="P1761" w:history="1">
        <w:r>
          <w:rPr>
            <w:color w:val="0000FF"/>
          </w:rPr>
          <w:t>пунктах 2.3</w:t>
        </w:r>
      </w:hyperlink>
      <w:r>
        <w:t xml:space="preserve"> и </w:t>
      </w:r>
      <w:hyperlink w:anchor="P1768" w:history="1">
        <w:r>
          <w:rPr>
            <w:color w:val="0000FF"/>
          </w:rPr>
          <w:t>2.4</w:t>
        </w:r>
      </w:hyperlink>
      <w:r>
        <w:t xml:space="preserve"> настоящих Правил.</w:t>
      </w:r>
    </w:p>
    <w:p w:rsidR="00BE79AF" w:rsidRDefault="00BE79AF">
      <w:pPr>
        <w:pStyle w:val="ConsPlusNormal"/>
        <w:jc w:val="both"/>
      </w:pPr>
      <w:r>
        <w:t xml:space="preserve">(п. 2.9 в ред. постановления Правительства Амурской области от 06.06.2018 </w:t>
      </w:r>
      <w:hyperlink r:id="rId191" w:history="1">
        <w:r>
          <w:rPr>
            <w:color w:val="0000FF"/>
          </w:rPr>
          <w:t>N 255</w:t>
        </w:r>
      </w:hyperlink>
      <w:r>
        <w:t>)</w:t>
      </w:r>
    </w:p>
    <w:p w:rsidR="00BE79AF" w:rsidRDefault="00BE79AF">
      <w:pPr>
        <w:pStyle w:val="ConsPlusNormal"/>
        <w:ind w:firstLine="540"/>
        <w:jc w:val="both"/>
      </w:pPr>
    </w:p>
    <w:p w:rsidR="00BE79AF" w:rsidRDefault="00BE79AF">
      <w:pPr>
        <w:pStyle w:val="ConsPlusNormal"/>
        <w:jc w:val="center"/>
        <w:outlineLvl w:val="1"/>
      </w:pPr>
      <w:r>
        <w:t>III. Требования к отчетности и осуществлению контроля</w:t>
      </w:r>
    </w:p>
    <w:p w:rsidR="00BE79AF" w:rsidRDefault="00BE79AF">
      <w:pPr>
        <w:pStyle w:val="ConsPlusNormal"/>
        <w:jc w:val="center"/>
      </w:pPr>
      <w:r>
        <w:t>за соблюдением условий, целей и порядка</w:t>
      </w:r>
    </w:p>
    <w:p w:rsidR="00BE79AF" w:rsidRDefault="00BE79AF">
      <w:pPr>
        <w:pStyle w:val="ConsPlusNormal"/>
        <w:jc w:val="center"/>
      </w:pPr>
      <w:r>
        <w:t>предоставления субсидии</w:t>
      </w:r>
    </w:p>
    <w:p w:rsidR="00BE79AF" w:rsidRDefault="00BE79AF">
      <w:pPr>
        <w:pStyle w:val="ConsPlusNormal"/>
        <w:ind w:firstLine="540"/>
        <w:jc w:val="both"/>
      </w:pPr>
    </w:p>
    <w:p w:rsidR="00BE79AF" w:rsidRDefault="00BE79AF">
      <w:pPr>
        <w:pStyle w:val="ConsPlusNormal"/>
        <w:ind w:firstLine="540"/>
        <w:jc w:val="both"/>
      </w:pPr>
      <w:r>
        <w:t>3.1. Управление и органы государственного финансового контроля области осуществляют обязательную проверку соблюдения условий, целей и порядка предоставления субсидии их получателями в порядке, установленном для осуществления финансового контроля.</w:t>
      </w:r>
    </w:p>
    <w:p w:rsidR="00BE79AF" w:rsidRDefault="00BE79AF">
      <w:pPr>
        <w:pStyle w:val="ConsPlusNormal"/>
        <w:ind w:firstLine="540"/>
        <w:jc w:val="both"/>
      </w:pPr>
    </w:p>
    <w:p w:rsidR="00BE79AF" w:rsidRDefault="00BE79AF">
      <w:pPr>
        <w:pStyle w:val="ConsPlusNonformat"/>
        <w:jc w:val="both"/>
      </w:pPr>
      <w:r>
        <w:t xml:space="preserve">       1</w:t>
      </w:r>
    </w:p>
    <w:p w:rsidR="00BE79AF" w:rsidRDefault="00BE79AF">
      <w:pPr>
        <w:pStyle w:val="ConsPlusNonformat"/>
        <w:jc w:val="both"/>
      </w:pPr>
      <w:r>
        <w:t xml:space="preserve">    3.1 .  Получатели  представляют  в   управление  отчет  об  осемененном</w:t>
      </w:r>
    </w:p>
    <w:p w:rsidR="00BE79AF" w:rsidRDefault="00BE79AF">
      <w:pPr>
        <w:pStyle w:val="ConsPlusNonformat"/>
        <w:jc w:val="both"/>
      </w:pPr>
      <w:r>
        <w:t>поголовье  коров  и  телок  в  личных подсобных хозяйствах граждан, отчет о</w:t>
      </w:r>
    </w:p>
    <w:p w:rsidR="00BE79AF" w:rsidRDefault="00BE79AF">
      <w:pPr>
        <w:pStyle w:val="ConsPlusNonformat"/>
        <w:jc w:val="both"/>
      </w:pPr>
      <w:r>
        <w:t>достижении  показателя результативности в сроки и по форме, установленные в</w:t>
      </w:r>
    </w:p>
    <w:p w:rsidR="00BE79AF" w:rsidRDefault="00BE79AF">
      <w:pPr>
        <w:pStyle w:val="ConsPlusNonformat"/>
        <w:jc w:val="both"/>
      </w:pPr>
      <w:r>
        <w:t>соглашении управлением.</w:t>
      </w:r>
    </w:p>
    <w:p w:rsidR="00BE79AF" w:rsidRDefault="00BE79AF">
      <w:pPr>
        <w:pStyle w:val="ConsPlusNonformat"/>
        <w:jc w:val="both"/>
      </w:pPr>
      <w:r>
        <w:t xml:space="preserve">       1</w:t>
      </w:r>
    </w:p>
    <w:p w:rsidR="00BE79AF" w:rsidRDefault="00BE79AF">
      <w:pPr>
        <w:pStyle w:val="ConsPlusNonformat"/>
        <w:jc w:val="both"/>
      </w:pPr>
      <w:r>
        <w:t>(п. 3.1  введен постановлением Правительства Амурской области от 28.09.2017</w:t>
      </w:r>
    </w:p>
    <w:p w:rsidR="00BE79AF" w:rsidRDefault="00BE79AF">
      <w:pPr>
        <w:pStyle w:val="ConsPlusNonformat"/>
        <w:jc w:val="both"/>
      </w:pPr>
      <w:hyperlink r:id="rId192" w:history="1">
        <w:r>
          <w:rPr>
            <w:color w:val="0000FF"/>
          </w:rPr>
          <w:t>N 468</w:t>
        </w:r>
      </w:hyperlink>
      <w:r>
        <w:t>)</w:t>
      </w:r>
    </w:p>
    <w:p w:rsidR="00BE79AF" w:rsidRDefault="00BE79AF">
      <w:pPr>
        <w:pStyle w:val="ConsPlusNonformat"/>
        <w:jc w:val="both"/>
      </w:pPr>
      <w:r>
        <w:t xml:space="preserve">    3.2. В случае нарушения получателем субсидий условий, установленных при</w:t>
      </w:r>
    </w:p>
    <w:p w:rsidR="00BE79AF" w:rsidRDefault="00BE79AF">
      <w:pPr>
        <w:pStyle w:val="ConsPlusNonformat"/>
        <w:jc w:val="both"/>
      </w:pPr>
      <w:r>
        <w:t>их  предоставлении, выявленного по фактам проверок, проведенных управлением</w:t>
      </w:r>
    </w:p>
    <w:p w:rsidR="00BE79AF" w:rsidRDefault="00BE79AF">
      <w:pPr>
        <w:pStyle w:val="ConsPlusNonformat"/>
        <w:jc w:val="both"/>
      </w:pPr>
      <w:r>
        <w:t>и   органами  государственного  финансового  контроля,  а  также  в  случае</w:t>
      </w:r>
    </w:p>
    <w:p w:rsidR="00BE79AF" w:rsidRDefault="00BE79AF">
      <w:pPr>
        <w:pStyle w:val="ConsPlusNonformat"/>
        <w:jc w:val="both"/>
      </w:pPr>
      <w:r>
        <w:t xml:space="preserve">                                                                          1</w:t>
      </w:r>
    </w:p>
    <w:p w:rsidR="00BE79AF" w:rsidRDefault="00BE79AF">
      <w:pPr>
        <w:pStyle w:val="ConsPlusNonformat"/>
        <w:jc w:val="both"/>
      </w:pPr>
      <w:r>
        <w:t xml:space="preserve">недостижения   показателей   результативности,   указанных   в  </w:t>
      </w:r>
      <w:hyperlink w:anchor="P1797" w:history="1">
        <w:r>
          <w:rPr>
            <w:color w:val="0000FF"/>
          </w:rPr>
          <w:t>пункте 2.8</w:t>
        </w:r>
      </w:hyperlink>
    </w:p>
    <w:p w:rsidR="00BE79AF" w:rsidRDefault="00BE79AF">
      <w:pPr>
        <w:pStyle w:val="ConsPlusNonformat"/>
        <w:jc w:val="both"/>
      </w:pPr>
      <w:r>
        <w:t>настоящих   Правил,   получатель  обязан  осуществить  возврат  субсидии  в</w:t>
      </w:r>
    </w:p>
    <w:p w:rsidR="00BE79AF" w:rsidRDefault="00BE79AF">
      <w:pPr>
        <w:pStyle w:val="ConsPlusNonformat"/>
        <w:jc w:val="both"/>
      </w:pPr>
      <w:r>
        <w:t>областной бюджет.</w:t>
      </w:r>
    </w:p>
    <w:p w:rsidR="00BE79AF" w:rsidRDefault="00BE79AF">
      <w:pPr>
        <w:pStyle w:val="ConsPlusNonformat"/>
        <w:jc w:val="both"/>
      </w:pPr>
      <w:r>
        <w:t xml:space="preserve">(в ред. постановления Правительства Амурской области от 31.07.2017 </w:t>
      </w:r>
      <w:hyperlink r:id="rId193" w:history="1">
        <w:r>
          <w:rPr>
            <w:color w:val="0000FF"/>
          </w:rPr>
          <w:t>N 355</w:t>
        </w:r>
      </w:hyperlink>
      <w:r>
        <w:t>)</w:t>
      </w:r>
    </w:p>
    <w:p w:rsidR="00BE79AF" w:rsidRDefault="00BE79AF">
      <w:pPr>
        <w:pStyle w:val="ConsPlusNormal"/>
      </w:pPr>
    </w:p>
    <w:p w:rsidR="00BE79AF" w:rsidRDefault="00BE79AF">
      <w:pPr>
        <w:pStyle w:val="ConsPlusNormal"/>
        <w:ind w:firstLine="540"/>
        <w:jc w:val="both"/>
      </w:pPr>
      <w:r>
        <w:t>Требование о возврате субсидии в областной бюджет направляется получателю управлением в течение 15 рабочих дней со дня выявления нарушений.</w:t>
      </w:r>
    </w:p>
    <w:p w:rsidR="00BE79AF" w:rsidRDefault="00BE79AF">
      <w:pPr>
        <w:pStyle w:val="ConsPlusNormal"/>
        <w:spacing w:before="220"/>
        <w:ind w:firstLine="540"/>
        <w:jc w:val="both"/>
      </w:pPr>
      <w:r>
        <w:t>Штрафные санкции, применяемые в случае недостижения показателей результативности, устанавливаются в соглашении управлением.</w:t>
      </w:r>
    </w:p>
    <w:p w:rsidR="00BE79AF" w:rsidRDefault="00BE79AF">
      <w:pPr>
        <w:pStyle w:val="ConsPlusNormal"/>
        <w:jc w:val="both"/>
      </w:pPr>
      <w:r>
        <w:lastRenderedPageBreak/>
        <w:t xml:space="preserve">(абзац введен постановлением Правительства Амурской области от 28.09.2017 </w:t>
      </w:r>
      <w:hyperlink r:id="rId194" w:history="1">
        <w:r>
          <w:rPr>
            <w:color w:val="0000FF"/>
          </w:rPr>
          <w:t>N 468</w:t>
        </w:r>
      </w:hyperlink>
      <w:r>
        <w:t>)</w:t>
      </w:r>
    </w:p>
    <w:p w:rsidR="00BE79AF" w:rsidRDefault="00BE79AF">
      <w:pPr>
        <w:pStyle w:val="ConsPlusNormal"/>
        <w:spacing w:before="220"/>
        <w:ind w:firstLine="540"/>
        <w:jc w:val="both"/>
      </w:pPr>
      <w:r>
        <w:t>3.3. Возврат субсидии производится получателем в течение месяца со дня получения требования управления по реквизитам и коду классификации доходов бюджетов Российской Федерации, указанным в требовании.</w:t>
      </w:r>
    </w:p>
    <w:p w:rsidR="00BE79AF" w:rsidRDefault="00BE79AF">
      <w:pPr>
        <w:pStyle w:val="ConsPlusNormal"/>
        <w:spacing w:before="220"/>
        <w:ind w:firstLine="540"/>
        <w:jc w:val="both"/>
      </w:pPr>
      <w:r>
        <w:t>3.4. В случае невозврата субсидии добровольно ее взыскание осуществляется управлением в судебном порядке.</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1</w:t>
      </w:r>
    </w:p>
    <w:p w:rsidR="00BE79AF" w:rsidRDefault="00BE79AF">
      <w:pPr>
        <w:pStyle w:val="ConsPlusNormal"/>
        <w:jc w:val="right"/>
      </w:pPr>
      <w:r>
        <w:t>к Правилам</w:t>
      </w:r>
    </w:p>
    <w:p w:rsidR="00BE79AF" w:rsidRDefault="00BE79AF">
      <w:pPr>
        <w:pStyle w:val="ConsPlusNormal"/>
        <w:ind w:firstLine="540"/>
        <w:jc w:val="both"/>
      </w:pPr>
    </w:p>
    <w:p w:rsidR="00BE79AF" w:rsidRDefault="00BE79AF">
      <w:pPr>
        <w:pStyle w:val="ConsPlusNonformat"/>
        <w:jc w:val="both"/>
      </w:pPr>
      <w:bookmarkStart w:id="111" w:name="P1845"/>
      <w:bookmarkEnd w:id="111"/>
      <w:r>
        <w:t xml:space="preserve">                                 ЗАЯВЛЕНИЕ</w:t>
      </w:r>
    </w:p>
    <w:p w:rsidR="00BE79AF" w:rsidRDefault="00BE79AF">
      <w:pPr>
        <w:pStyle w:val="ConsPlusNonformat"/>
        <w:jc w:val="both"/>
      </w:pPr>
      <w:r>
        <w:t xml:space="preserve">           о предоставлении субсидии на возмещение части затрат</w:t>
      </w:r>
    </w:p>
    <w:p w:rsidR="00BE79AF" w:rsidRDefault="00BE79AF">
      <w:pPr>
        <w:pStyle w:val="ConsPlusNonformat"/>
        <w:jc w:val="both"/>
      </w:pPr>
      <w:r>
        <w:t xml:space="preserve">          на поддержку на организацию и проведение искусственного</w:t>
      </w:r>
    </w:p>
    <w:p w:rsidR="00BE79AF" w:rsidRDefault="00BE79AF">
      <w:pPr>
        <w:pStyle w:val="ConsPlusNonformat"/>
        <w:jc w:val="both"/>
      </w:pPr>
      <w:r>
        <w:t xml:space="preserve">               осеменения крупного рогатого скота молочного</w:t>
      </w:r>
    </w:p>
    <w:p w:rsidR="00BE79AF" w:rsidRDefault="00BE79AF">
      <w:pPr>
        <w:pStyle w:val="ConsPlusNonformat"/>
        <w:jc w:val="both"/>
      </w:pPr>
      <w:r>
        <w:t xml:space="preserve">                           и мясного направлений</w:t>
      </w:r>
    </w:p>
    <w:p w:rsidR="00BE79AF" w:rsidRDefault="00BE79AF">
      <w:pPr>
        <w:pStyle w:val="ConsPlusNonformat"/>
        <w:jc w:val="both"/>
      </w:pPr>
      <w:r>
        <w:t>___________________________________________________________________________</w:t>
      </w:r>
    </w:p>
    <w:p w:rsidR="00BE79AF" w:rsidRDefault="00BE79AF">
      <w:pPr>
        <w:pStyle w:val="ConsPlusNonformat"/>
        <w:jc w:val="both"/>
      </w:pPr>
      <w:r>
        <w:t xml:space="preserve">                (наименование Получателя, ИНН, КПП, адрес)</w:t>
      </w:r>
    </w:p>
    <w:p w:rsidR="00BE79AF" w:rsidRDefault="00BE79AF">
      <w:pPr>
        <w:pStyle w:val="ConsPlusNonformat"/>
        <w:jc w:val="both"/>
      </w:pPr>
    </w:p>
    <w:p w:rsidR="00BE79AF" w:rsidRDefault="00BE79AF">
      <w:pPr>
        <w:pStyle w:val="ConsPlusNonformat"/>
        <w:jc w:val="both"/>
      </w:pPr>
      <w:r>
        <w:t xml:space="preserve">В   соответствии  с  </w:t>
      </w:r>
      <w:hyperlink w:anchor="P1724" w:history="1">
        <w:r>
          <w:rPr>
            <w:color w:val="0000FF"/>
          </w:rPr>
          <w:t>Правилами</w:t>
        </w:r>
      </w:hyperlink>
      <w:r>
        <w:t xml:space="preserve">  предоставления  субсидии  на  поддержку  на</w:t>
      </w:r>
    </w:p>
    <w:p w:rsidR="00BE79AF" w:rsidRDefault="00BE79AF">
      <w:pPr>
        <w:pStyle w:val="ConsPlusNonformat"/>
        <w:jc w:val="both"/>
      </w:pPr>
      <w:r>
        <w:t>организацию  и проведение искусственного осеменения крупного рогатого скота</w:t>
      </w:r>
    </w:p>
    <w:p w:rsidR="00BE79AF" w:rsidRDefault="00BE79AF">
      <w:pPr>
        <w:pStyle w:val="ConsPlusNonformat"/>
        <w:jc w:val="both"/>
      </w:pPr>
      <w:r>
        <w:t>молочного и мясного направлений, утвержденными постановлением Правительства</w:t>
      </w:r>
    </w:p>
    <w:p w:rsidR="00BE79AF" w:rsidRDefault="00BE79AF">
      <w:pPr>
        <w:pStyle w:val="ConsPlusNonformat"/>
        <w:jc w:val="both"/>
      </w:pPr>
      <w:r>
        <w:t>Амурской  области  от  "__"  _____________ 20__ г. N ___ (далее - Правила),</w:t>
      </w:r>
    </w:p>
    <w:p w:rsidR="00BE79AF" w:rsidRDefault="00BE79AF">
      <w:pPr>
        <w:pStyle w:val="ConsPlusNonformat"/>
        <w:jc w:val="both"/>
      </w:pPr>
      <w:r>
        <w:t>прошу  предоставить  субсидию  на  возмещение  части затрат на поддержку на</w:t>
      </w:r>
    </w:p>
    <w:p w:rsidR="00BE79AF" w:rsidRDefault="00BE79AF">
      <w:pPr>
        <w:pStyle w:val="ConsPlusNonformat"/>
        <w:jc w:val="both"/>
      </w:pPr>
      <w:r>
        <w:t>организацию  и проведение искусственного осеменения крупного рогатого скота</w:t>
      </w:r>
    </w:p>
    <w:p w:rsidR="00BE79AF" w:rsidRDefault="00BE79AF">
      <w:pPr>
        <w:pStyle w:val="ConsPlusNonformat"/>
        <w:jc w:val="both"/>
      </w:pPr>
      <w:r>
        <w:t>молочного и мясного направлений в размере __________________________ рублей</w:t>
      </w:r>
    </w:p>
    <w:p w:rsidR="00BE79AF" w:rsidRDefault="00BE79AF">
      <w:pPr>
        <w:pStyle w:val="ConsPlusNonformat"/>
        <w:jc w:val="both"/>
      </w:pPr>
      <w:r>
        <w:t xml:space="preserve">                                               (сумма прописью)</w:t>
      </w:r>
    </w:p>
    <w:p w:rsidR="00BE79AF" w:rsidRDefault="00BE79AF">
      <w:pPr>
        <w:pStyle w:val="ConsPlusNonformat"/>
        <w:jc w:val="both"/>
      </w:pPr>
      <w:r>
        <w:t>в целях ___________________________________________________________________</w:t>
      </w:r>
    </w:p>
    <w:p w:rsidR="00BE79AF" w:rsidRDefault="00BE79AF">
      <w:pPr>
        <w:pStyle w:val="ConsPlusNonformat"/>
        <w:jc w:val="both"/>
      </w:pPr>
      <w:r>
        <w:t xml:space="preserve">                            (целевое назначение субсидии)</w:t>
      </w:r>
    </w:p>
    <w:p w:rsidR="00BE79AF" w:rsidRDefault="00BE79AF">
      <w:pPr>
        <w:pStyle w:val="ConsPlusNonformat"/>
        <w:jc w:val="both"/>
      </w:pPr>
    </w:p>
    <w:p w:rsidR="00BE79AF" w:rsidRDefault="00BE79AF">
      <w:pPr>
        <w:pStyle w:val="ConsPlusNonformat"/>
        <w:jc w:val="both"/>
      </w:pPr>
      <w:r>
        <w:t>Опись документов, предусмотренных пунктом _________ Правил, прилагается.</w:t>
      </w:r>
    </w:p>
    <w:p w:rsidR="00BE79AF" w:rsidRDefault="00BE79AF">
      <w:pPr>
        <w:pStyle w:val="ConsPlusNonformat"/>
        <w:jc w:val="both"/>
      </w:pPr>
    </w:p>
    <w:p w:rsidR="00BE79AF" w:rsidRDefault="00BE79AF">
      <w:pPr>
        <w:pStyle w:val="ConsPlusNonformat"/>
        <w:jc w:val="both"/>
      </w:pPr>
      <w:r>
        <w:t>Приложение: на ____ л. в 1 экз.</w:t>
      </w:r>
    </w:p>
    <w:p w:rsidR="00BE79AF" w:rsidRDefault="00BE79AF">
      <w:pPr>
        <w:pStyle w:val="ConsPlusNonformat"/>
        <w:jc w:val="both"/>
      </w:pPr>
    </w:p>
    <w:p w:rsidR="00BE79AF" w:rsidRDefault="00BE79AF">
      <w:pPr>
        <w:pStyle w:val="ConsPlusNonformat"/>
        <w:jc w:val="both"/>
      </w:pPr>
      <w:r>
        <w:t>Получатель ___________ _____________________________ ______________________</w:t>
      </w:r>
    </w:p>
    <w:p w:rsidR="00BE79AF" w:rsidRDefault="00BE79AF">
      <w:pPr>
        <w:pStyle w:val="ConsPlusNonformat"/>
        <w:jc w:val="both"/>
      </w:pPr>
      <w:r>
        <w:t xml:space="preserve">            (подпись)      (расшифровка подписи)          (должность)</w:t>
      </w:r>
    </w:p>
    <w:p w:rsidR="00BE79AF" w:rsidRDefault="00BE79AF">
      <w:pPr>
        <w:pStyle w:val="ConsPlusNonformat"/>
        <w:jc w:val="both"/>
      </w:pPr>
    </w:p>
    <w:p w:rsidR="00BE79AF" w:rsidRDefault="00BE79AF">
      <w:pPr>
        <w:pStyle w:val="ConsPlusNonformat"/>
        <w:jc w:val="both"/>
      </w:pPr>
      <w:r>
        <w:t>М.П.</w:t>
      </w:r>
    </w:p>
    <w:p w:rsidR="00BE79AF" w:rsidRDefault="00BE79AF">
      <w:pPr>
        <w:pStyle w:val="ConsPlusNonformat"/>
        <w:jc w:val="both"/>
      </w:pPr>
    </w:p>
    <w:p w:rsidR="00BE79AF" w:rsidRDefault="00BE79AF">
      <w:pPr>
        <w:pStyle w:val="ConsPlusNonformat"/>
        <w:jc w:val="both"/>
      </w:pPr>
      <w:r>
        <w:t>"__" _____________ 20__ г.</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2</w:t>
      </w:r>
    </w:p>
    <w:p w:rsidR="00BE79AF" w:rsidRDefault="00BE79AF">
      <w:pPr>
        <w:pStyle w:val="ConsPlusNormal"/>
        <w:jc w:val="right"/>
      </w:pPr>
      <w:r>
        <w:t>к Правилам</w:t>
      </w:r>
    </w:p>
    <w:p w:rsidR="00BE79AF" w:rsidRDefault="00BE79AF">
      <w:pPr>
        <w:pStyle w:val="ConsPlusNormal"/>
        <w:ind w:firstLine="540"/>
        <w:jc w:val="both"/>
      </w:pPr>
    </w:p>
    <w:p w:rsidR="00BE79AF" w:rsidRDefault="00BE79AF">
      <w:pPr>
        <w:pStyle w:val="ConsPlusNonformat"/>
        <w:jc w:val="both"/>
      </w:pPr>
      <w:bookmarkStart w:id="112" w:name="P1882"/>
      <w:bookmarkEnd w:id="112"/>
      <w:r>
        <w:t xml:space="preserve">                              СПРАВКА-РАСЧЕТ</w:t>
      </w:r>
    </w:p>
    <w:p w:rsidR="00BE79AF" w:rsidRDefault="00BE79AF">
      <w:pPr>
        <w:pStyle w:val="ConsPlusNonformat"/>
        <w:jc w:val="both"/>
      </w:pPr>
      <w:r>
        <w:t xml:space="preserve">           о предоставлении субсидии на возмещение части затрат</w:t>
      </w:r>
    </w:p>
    <w:p w:rsidR="00BE79AF" w:rsidRDefault="00BE79AF">
      <w:pPr>
        <w:pStyle w:val="ConsPlusNonformat"/>
        <w:jc w:val="both"/>
      </w:pPr>
      <w:r>
        <w:t xml:space="preserve">          на поддержку на организацию и проведение искусственного</w:t>
      </w:r>
    </w:p>
    <w:p w:rsidR="00BE79AF" w:rsidRDefault="00BE79AF">
      <w:pPr>
        <w:pStyle w:val="ConsPlusNonformat"/>
        <w:jc w:val="both"/>
      </w:pPr>
      <w:r>
        <w:t xml:space="preserve">               осеменения крупного рогатого скота молочного</w:t>
      </w:r>
    </w:p>
    <w:p w:rsidR="00BE79AF" w:rsidRDefault="00BE79AF">
      <w:pPr>
        <w:pStyle w:val="ConsPlusNonformat"/>
        <w:jc w:val="both"/>
      </w:pPr>
      <w:r>
        <w:t xml:space="preserve">                           и мясного направлений</w:t>
      </w:r>
    </w:p>
    <w:p w:rsidR="00BE79AF" w:rsidRDefault="00BE79AF">
      <w:pPr>
        <w:pStyle w:val="ConsPlusNonformat"/>
        <w:jc w:val="both"/>
      </w:pPr>
      <w:r>
        <w:t xml:space="preserve">                        за _____________ 20__ года</w:t>
      </w:r>
    </w:p>
    <w:p w:rsidR="00BE79AF" w:rsidRDefault="00BE79AF">
      <w:pPr>
        <w:pStyle w:val="ConsPlusNonformat"/>
        <w:jc w:val="both"/>
      </w:pPr>
      <w:r>
        <w:t xml:space="preserve">                                 (период)</w:t>
      </w:r>
    </w:p>
    <w:p w:rsidR="00BE79AF" w:rsidRDefault="00BE79AF">
      <w:pPr>
        <w:pStyle w:val="ConsPlusNonformat"/>
        <w:jc w:val="both"/>
      </w:pPr>
      <w:r>
        <w:lastRenderedPageBreak/>
        <w:t xml:space="preserve">                        __________________________</w:t>
      </w:r>
    </w:p>
    <w:p w:rsidR="00BE79AF" w:rsidRDefault="00BE79AF">
      <w:pPr>
        <w:pStyle w:val="ConsPlusNonformat"/>
        <w:jc w:val="both"/>
      </w:pPr>
      <w:r>
        <w:t xml:space="preserve">                           (получатель субсидии)</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2154"/>
        <w:gridCol w:w="1984"/>
        <w:gridCol w:w="1587"/>
        <w:gridCol w:w="1531"/>
      </w:tblGrid>
      <w:tr w:rsidR="00BE79AF">
        <w:tc>
          <w:tcPr>
            <w:tcW w:w="1757" w:type="dxa"/>
          </w:tcPr>
          <w:p w:rsidR="00BE79AF" w:rsidRDefault="00BE79AF">
            <w:pPr>
              <w:pStyle w:val="ConsPlusNormal"/>
              <w:jc w:val="center"/>
            </w:pPr>
            <w:r>
              <w:t>Наименование мероприятий</w:t>
            </w:r>
          </w:p>
        </w:tc>
        <w:tc>
          <w:tcPr>
            <w:tcW w:w="2154" w:type="dxa"/>
          </w:tcPr>
          <w:p w:rsidR="00BE79AF" w:rsidRDefault="00BE79AF">
            <w:pPr>
              <w:pStyle w:val="ConsPlusNormal"/>
              <w:jc w:val="center"/>
            </w:pPr>
            <w:r>
              <w:t>Затраты по проведению искусственного осеменения (без НДС) (рублей)</w:t>
            </w:r>
          </w:p>
        </w:tc>
        <w:tc>
          <w:tcPr>
            <w:tcW w:w="1984" w:type="dxa"/>
          </w:tcPr>
          <w:p w:rsidR="00BE79AF" w:rsidRDefault="00BE79AF">
            <w:pPr>
              <w:pStyle w:val="ConsPlusNormal"/>
              <w:jc w:val="center"/>
            </w:pPr>
            <w:r>
              <w:t>Количество доз реализованного семени</w:t>
            </w:r>
          </w:p>
        </w:tc>
        <w:tc>
          <w:tcPr>
            <w:tcW w:w="1587" w:type="dxa"/>
          </w:tcPr>
          <w:p w:rsidR="00BE79AF" w:rsidRDefault="00BE79AF">
            <w:pPr>
              <w:pStyle w:val="ConsPlusNormal"/>
              <w:jc w:val="center"/>
            </w:pPr>
            <w:r>
              <w:t>Ставка субсидии (%, рублей)</w:t>
            </w:r>
          </w:p>
        </w:tc>
        <w:tc>
          <w:tcPr>
            <w:tcW w:w="1531" w:type="dxa"/>
          </w:tcPr>
          <w:p w:rsidR="00BE79AF" w:rsidRDefault="00BE79AF">
            <w:pPr>
              <w:pStyle w:val="ConsPlusNormal"/>
              <w:jc w:val="center"/>
            </w:pPr>
            <w:r>
              <w:t>Сумма субсидии (рублей)</w:t>
            </w:r>
          </w:p>
        </w:tc>
      </w:tr>
      <w:tr w:rsidR="00BE79AF">
        <w:tc>
          <w:tcPr>
            <w:tcW w:w="1757" w:type="dxa"/>
          </w:tcPr>
          <w:p w:rsidR="00BE79AF" w:rsidRDefault="00BE79AF">
            <w:pPr>
              <w:pStyle w:val="ConsPlusNormal"/>
            </w:pPr>
          </w:p>
        </w:tc>
        <w:tc>
          <w:tcPr>
            <w:tcW w:w="2154" w:type="dxa"/>
          </w:tcPr>
          <w:p w:rsidR="00BE79AF" w:rsidRDefault="00BE79AF">
            <w:pPr>
              <w:pStyle w:val="ConsPlusNormal"/>
            </w:pPr>
          </w:p>
        </w:tc>
        <w:tc>
          <w:tcPr>
            <w:tcW w:w="1984" w:type="dxa"/>
          </w:tcPr>
          <w:p w:rsidR="00BE79AF" w:rsidRDefault="00BE79AF">
            <w:pPr>
              <w:pStyle w:val="ConsPlusNormal"/>
            </w:pPr>
          </w:p>
        </w:tc>
        <w:tc>
          <w:tcPr>
            <w:tcW w:w="1587" w:type="dxa"/>
          </w:tcPr>
          <w:p w:rsidR="00BE79AF" w:rsidRDefault="00BE79AF">
            <w:pPr>
              <w:pStyle w:val="ConsPlusNormal"/>
            </w:pPr>
          </w:p>
        </w:tc>
        <w:tc>
          <w:tcPr>
            <w:tcW w:w="1531" w:type="dxa"/>
          </w:tcPr>
          <w:p w:rsidR="00BE79AF" w:rsidRDefault="00BE79AF">
            <w:pPr>
              <w:pStyle w:val="ConsPlusNormal"/>
            </w:pPr>
          </w:p>
        </w:tc>
      </w:tr>
      <w:tr w:rsidR="00BE79AF">
        <w:tc>
          <w:tcPr>
            <w:tcW w:w="1757" w:type="dxa"/>
          </w:tcPr>
          <w:p w:rsidR="00BE79AF" w:rsidRDefault="00BE79AF">
            <w:pPr>
              <w:pStyle w:val="ConsPlusNormal"/>
            </w:pPr>
            <w:r>
              <w:t>ИТОГО</w:t>
            </w:r>
          </w:p>
        </w:tc>
        <w:tc>
          <w:tcPr>
            <w:tcW w:w="2154" w:type="dxa"/>
          </w:tcPr>
          <w:p w:rsidR="00BE79AF" w:rsidRDefault="00BE79AF">
            <w:pPr>
              <w:pStyle w:val="ConsPlusNormal"/>
            </w:pPr>
          </w:p>
        </w:tc>
        <w:tc>
          <w:tcPr>
            <w:tcW w:w="1984" w:type="dxa"/>
          </w:tcPr>
          <w:p w:rsidR="00BE79AF" w:rsidRDefault="00BE79AF">
            <w:pPr>
              <w:pStyle w:val="ConsPlusNormal"/>
            </w:pPr>
          </w:p>
        </w:tc>
        <w:tc>
          <w:tcPr>
            <w:tcW w:w="1587" w:type="dxa"/>
          </w:tcPr>
          <w:p w:rsidR="00BE79AF" w:rsidRDefault="00BE79AF">
            <w:pPr>
              <w:pStyle w:val="ConsPlusNormal"/>
            </w:pPr>
          </w:p>
        </w:tc>
        <w:tc>
          <w:tcPr>
            <w:tcW w:w="1531"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t>Платежные реквизиты получателя субсидии</w:t>
      </w:r>
    </w:p>
    <w:p w:rsidR="00BE79AF" w:rsidRDefault="00BE79AF">
      <w:pPr>
        <w:pStyle w:val="ConsPlusNonformat"/>
        <w:jc w:val="both"/>
      </w:pPr>
      <w:r>
        <w:t>Получатель:</w:t>
      </w:r>
    </w:p>
    <w:p w:rsidR="00BE79AF" w:rsidRDefault="00BE79AF">
      <w:pPr>
        <w:pStyle w:val="ConsPlusNonformat"/>
        <w:jc w:val="both"/>
      </w:pPr>
      <w:r>
        <w:t>ИНН</w:t>
      </w:r>
    </w:p>
    <w:p w:rsidR="00BE79AF" w:rsidRDefault="00BE79AF">
      <w:pPr>
        <w:pStyle w:val="ConsPlusNonformat"/>
        <w:jc w:val="both"/>
      </w:pPr>
      <w:r>
        <w:t>КПП</w:t>
      </w:r>
    </w:p>
    <w:p w:rsidR="00BE79AF" w:rsidRDefault="00BE79AF">
      <w:pPr>
        <w:pStyle w:val="ConsPlusNonformat"/>
        <w:jc w:val="both"/>
      </w:pPr>
      <w:r>
        <w:t>Р/С</w:t>
      </w:r>
    </w:p>
    <w:p w:rsidR="00BE79AF" w:rsidRDefault="00BE79AF">
      <w:pPr>
        <w:pStyle w:val="ConsPlusNonformat"/>
        <w:jc w:val="both"/>
      </w:pPr>
      <w:r>
        <w:t>К/С</w:t>
      </w:r>
    </w:p>
    <w:p w:rsidR="00BE79AF" w:rsidRDefault="00BE79AF">
      <w:pPr>
        <w:pStyle w:val="ConsPlusNonformat"/>
        <w:jc w:val="both"/>
      </w:pPr>
      <w:r>
        <w:t>БИК</w:t>
      </w:r>
    </w:p>
    <w:p w:rsidR="00BE79AF" w:rsidRDefault="00BE79AF">
      <w:pPr>
        <w:pStyle w:val="ConsPlusNonformat"/>
        <w:jc w:val="both"/>
      </w:pPr>
      <w:r>
        <w:t>Наименование банка</w:t>
      </w:r>
    </w:p>
    <w:p w:rsidR="00BE79AF" w:rsidRDefault="00BE79AF">
      <w:pPr>
        <w:pStyle w:val="ConsPlusNonformat"/>
        <w:jc w:val="both"/>
      </w:pPr>
    </w:p>
    <w:p w:rsidR="00BE79AF" w:rsidRDefault="00BE79AF">
      <w:pPr>
        <w:pStyle w:val="ConsPlusNonformat"/>
        <w:jc w:val="both"/>
      </w:pPr>
      <w:r>
        <w:t>М.П.</w:t>
      </w:r>
    </w:p>
    <w:p w:rsidR="00BE79AF" w:rsidRDefault="00BE79AF">
      <w:pPr>
        <w:pStyle w:val="ConsPlusNonformat"/>
        <w:jc w:val="both"/>
      </w:pPr>
      <w:r>
        <w:t>Руководитель ___________ _________________________</w:t>
      </w:r>
    </w:p>
    <w:p w:rsidR="00BE79AF" w:rsidRDefault="00BE79AF">
      <w:pPr>
        <w:pStyle w:val="ConsPlusNonformat"/>
        <w:jc w:val="both"/>
      </w:pPr>
      <w:r>
        <w:t xml:space="preserve">              (подпись)          (Ф.И.О.)</w:t>
      </w:r>
    </w:p>
    <w:p w:rsidR="00BE79AF" w:rsidRDefault="00BE79AF">
      <w:pPr>
        <w:pStyle w:val="ConsPlusNonformat"/>
        <w:jc w:val="both"/>
      </w:pPr>
      <w:r>
        <w:t>Главный бухгалтер ___________ _________________________</w:t>
      </w:r>
    </w:p>
    <w:p w:rsidR="00BE79AF" w:rsidRDefault="00BE79AF">
      <w:pPr>
        <w:pStyle w:val="ConsPlusNonformat"/>
        <w:jc w:val="both"/>
      </w:pPr>
      <w:r>
        <w:t xml:space="preserve">                   (подпись)         (Ф.И.О.)</w:t>
      </w:r>
    </w:p>
    <w:p w:rsidR="00BE79AF" w:rsidRDefault="00BE79AF">
      <w:pPr>
        <w:pStyle w:val="ConsPlusNonformat"/>
        <w:jc w:val="both"/>
      </w:pPr>
    </w:p>
    <w:p w:rsidR="00BE79AF" w:rsidRDefault="00BE79AF">
      <w:pPr>
        <w:pStyle w:val="ConsPlusNonformat"/>
        <w:jc w:val="both"/>
      </w:pPr>
    </w:p>
    <w:p w:rsidR="00BE79AF" w:rsidRDefault="00BE79AF">
      <w:pPr>
        <w:pStyle w:val="ConsPlusNonformat"/>
        <w:jc w:val="both"/>
      </w:pPr>
      <w:r>
        <w:t>Специалист управления</w:t>
      </w:r>
    </w:p>
    <w:p w:rsidR="00BE79AF" w:rsidRDefault="00BE79AF">
      <w:pPr>
        <w:pStyle w:val="ConsPlusNonformat"/>
        <w:jc w:val="both"/>
      </w:pPr>
      <w:r>
        <w:t>ветеринарии и племенного</w:t>
      </w:r>
    </w:p>
    <w:p w:rsidR="00BE79AF" w:rsidRDefault="00BE79AF">
      <w:pPr>
        <w:pStyle w:val="ConsPlusNonformat"/>
        <w:jc w:val="both"/>
      </w:pPr>
      <w:r>
        <w:t>животноводства области    ___________ _____________ "__" __________ 20__ г.</w:t>
      </w:r>
    </w:p>
    <w:p w:rsidR="00BE79AF" w:rsidRDefault="00BE79AF">
      <w:pPr>
        <w:pStyle w:val="ConsPlusNonformat"/>
        <w:jc w:val="both"/>
      </w:pPr>
      <w:r>
        <w:t xml:space="preserve">                           (подпись)    (Ф.И.О.)</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3</w:t>
      </w:r>
    </w:p>
    <w:p w:rsidR="00BE79AF" w:rsidRDefault="00BE79AF">
      <w:pPr>
        <w:pStyle w:val="ConsPlusNormal"/>
        <w:jc w:val="right"/>
      </w:pPr>
      <w:r>
        <w:t>к Правилам</w:t>
      </w:r>
    </w:p>
    <w:p w:rsidR="00BE79AF" w:rsidRDefault="00BE79AF">
      <w:pPr>
        <w:pStyle w:val="ConsPlusNormal"/>
        <w:ind w:firstLine="540"/>
        <w:jc w:val="both"/>
      </w:pPr>
    </w:p>
    <w:p w:rsidR="00BE79AF" w:rsidRDefault="00BE79AF">
      <w:pPr>
        <w:pStyle w:val="ConsPlusNonformat"/>
        <w:jc w:val="both"/>
      </w:pPr>
      <w:bookmarkStart w:id="113" w:name="P1936"/>
      <w:bookmarkEnd w:id="113"/>
      <w:r>
        <w:t xml:space="preserve">                                  РЕЕСТР</w:t>
      </w:r>
    </w:p>
    <w:p w:rsidR="00BE79AF" w:rsidRDefault="00BE79AF">
      <w:pPr>
        <w:pStyle w:val="ConsPlusNonformat"/>
        <w:jc w:val="both"/>
      </w:pPr>
      <w:r>
        <w:t xml:space="preserve">             документов, подтверждающих произведенные затраты</w:t>
      </w:r>
    </w:p>
    <w:p w:rsidR="00BE79AF" w:rsidRDefault="00BE79AF">
      <w:pPr>
        <w:pStyle w:val="ConsPlusNonformat"/>
        <w:jc w:val="both"/>
      </w:pPr>
      <w:r>
        <w:t xml:space="preserve">             ________________________________________________</w:t>
      </w:r>
    </w:p>
    <w:p w:rsidR="00BE79AF" w:rsidRDefault="00BE79AF">
      <w:pPr>
        <w:pStyle w:val="ConsPlusNonformat"/>
        <w:jc w:val="both"/>
      </w:pPr>
      <w:r>
        <w:t xml:space="preserve">                           (получатель субсидии)</w:t>
      </w:r>
    </w:p>
    <w:p w:rsidR="00BE79AF" w:rsidRDefault="00BE79AF">
      <w:pPr>
        <w:pStyle w:val="ConsPlusNonformat"/>
        <w:jc w:val="both"/>
      </w:pPr>
      <w:r>
        <w:t xml:space="preserve">                        за _____________ 20__ года</w:t>
      </w:r>
    </w:p>
    <w:p w:rsidR="00BE79AF" w:rsidRDefault="00BE79AF">
      <w:pPr>
        <w:pStyle w:val="ConsPlusNonformat"/>
        <w:jc w:val="both"/>
      </w:pPr>
      <w:r>
        <w:t xml:space="preserve">                             (период)</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2098"/>
        <w:gridCol w:w="3628"/>
      </w:tblGrid>
      <w:tr w:rsidR="00BE79AF">
        <w:tc>
          <w:tcPr>
            <w:tcW w:w="3345" w:type="dxa"/>
          </w:tcPr>
          <w:p w:rsidR="00BE79AF" w:rsidRDefault="00BE79AF">
            <w:pPr>
              <w:pStyle w:val="ConsPlusNormal"/>
              <w:jc w:val="center"/>
            </w:pPr>
            <w:r>
              <w:t>Вид затрат</w:t>
            </w:r>
          </w:p>
        </w:tc>
        <w:tc>
          <w:tcPr>
            <w:tcW w:w="2098" w:type="dxa"/>
          </w:tcPr>
          <w:p w:rsidR="00BE79AF" w:rsidRDefault="00BE79AF">
            <w:pPr>
              <w:pStyle w:val="ConsPlusNormal"/>
              <w:jc w:val="center"/>
            </w:pPr>
            <w:r>
              <w:t>Сумма (рублей)</w:t>
            </w:r>
          </w:p>
        </w:tc>
        <w:tc>
          <w:tcPr>
            <w:tcW w:w="3628" w:type="dxa"/>
          </w:tcPr>
          <w:p w:rsidR="00BE79AF" w:rsidRDefault="00BE79AF">
            <w:pPr>
              <w:pStyle w:val="ConsPlusNormal"/>
              <w:jc w:val="center"/>
            </w:pPr>
            <w:r>
              <w:t>Номер, дата документа, подтверждающего затраты</w:t>
            </w:r>
          </w:p>
        </w:tc>
      </w:tr>
      <w:tr w:rsidR="00BE79AF">
        <w:tc>
          <w:tcPr>
            <w:tcW w:w="3345" w:type="dxa"/>
          </w:tcPr>
          <w:p w:rsidR="00BE79AF" w:rsidRDefault="00BE79AF">
            <w:pPr>
              <w:pStyle w:val="ConsPlusNormal"/>
            </w:pPr>
          </w:p>
        </w:tc>
        <w:tc>
          <w:tcPr>
            <w:tcW w:w="2098" w:type="dxa"/>
          </w:tcPr>
          <w:p w:rsidR="00BE79AF" w:rsidRDefault="00BE79AF">
            <w:pPr>
              <w:pStyle w:val="ConsPlusNormal"/>
            </w:pPr>
          </w:p>
        </w:tc>
        <w:tc>
          <w:tcPr>
            <w:tcW w:w="3628" w:type="dxa"/>
          </w:tcPr>
          <w:p w:rsidR="00BE79AF" w:rsidRDefault="00BE79AF">
            <w:pPr>
              <w:pStyle w:val="ConsPlusNormal"/>
            </w:pPr>
          </w:p>
        </w:tc>
      </w:tr>
      <w:tr w:rsidR="00BE79AF">
        <w:tc>
          <w:tcPr>
            <w:tcW w:w="3345" w:type="dxa"/>
          </w:tcPr>
          <w:p w:rsidR="00BE79AF" w:rsidRDefault="00BE79AF">
            <w:pPr>
              <w:pStyle w:val="ConsPlusNormal"/>
            </w:pPr>
          </w:p>
        </w:tc>
        <w:tc>
          <w:tcPr>
            <w:tcW w:w="2098" w:type="dxa"/>
          </w:tcPr>
          <w:p w:rsidR="00BE79AF" w:rsidRDefault="00BE79AF">
            <w:pPr>
              <w:pStyle w:val="ConsPlusNormal"/>
            </w:pPr>
          </w:p>
        </w:tc>
        <w:tc>
          <w:tcPr>
            <w:tcW w:w="3628"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t>Руководитель _____________ ________________________</w:t>
      </w:r>
    </w:p>
    <w:p w:rsidR="00BE79AF" w:rsidRDefault="00BE79AF">
      <w:pPr>
        <w:pStyle w:val="ConsPlusNonformat"/>
        <w:jc w:val="both"/>
      </w:pPr>
      <w:r>
        <w:t xml:space="preserve">               (подпись)           (Ф.И.О.)</w:t>
      </w:r>
    </w:p>
    <w:p w:rsidR="00BE79AF" w:rsidRDefault="00BE79AF">
      <w:pPr>
        <w:pStyle w:val="ConsPlusNonformat"/>
        <w:jc w:val="both"/>
      </w:pPr>
    </w:p>
    <w:p w:rsidR="00BE79AF" w:rsidRDefault="00BE79AF">
      <w:pPr>
        <w:pStyle w:val="ConsPlusNonformat"/>
        <w:jc w:val="both"/>
      </w:pPr>
      <w:r>
        <w:lastRenderedPageBreak/>
        <w:t>Главный бухгалтер _____________ ________________________</w:t>
      </w:r>
    </w:p>
    <w:p w:rsidR="00BE79AF" w:rsidRDefault="00BE79AF">
      <w:pPr>
        <w:pStyle w:val="ConsPlusNonformat"/>
        <w:jc w:val="both"/>
      </w:pPr>
      <w:r>
        <w:t xml:space="preserve">                    (подпись)           (Ф.И.О.)</w:t>
      </w:r>
    </w:p>
    <w:p w:rsidR="00BE79AF" w:rsidRDefault="00BE79AF">
      <w:pPr>
        <w:pStyle w:val="ConsPlusNonformat"/>
        <w:jc w:val="both"/>
      </w:pPr>
    </w:p>
    <w:p w:rsidR="00BE79AF" w:rsidRDefault="00BE79AF">
      <w:pPr>
        <w:pStyle w:val="ConsPlusNonformat"/>
        <w:jc w:val="both"/>
      </w:pPr>
      <w:r>
        <w:t>М.П.</w:t>
      </w:r>
    </w:p>
    <w:p w:rsidR="00BE79AF" w:rsidRDefault="00BE79AF">
      <w:pPr>
        <w:pStyle w:val="ConsPlusNonformat"/>
        <w:jc w:val="both"/>
      </w:pPr>
      <w:r>
        <w:t>"__" _____________ 20__ г.</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sectPr w:rsidR="00BE79AF">
          <w:pgSz w:w="11905" w:h="16838"/>
          <w:pgMar w:top="1134" w:right="850" w:bottom="1134" w:left="1701" w:header="0" w:footer="0" w:gutter="0"/>
          <w:cols w:space="720"/>
        </w:sectPr>
      </w:pPr>
    </w:p>
    <w:p w:rsidR="00BE79AF" w:rsidRDefault="00BE79AF">
      <w:pPr>
        <w:pStyle w:val="ConsPlusNormal"/>
        <w:jc w:val="right"/>
        <w:outlineLvl w:val="1"/>
      </w:pPr>
      <w:r>
        <w:lastRenderedPageBreak/>
        <w:t>Приложение N 4</w:t>
      </w:r>
    </w:p>
    <w:p w:rsidR="00BE79AF" w:rsidRDefault="00BE79AF">
      <w:pPr>
        <w:pStyle w:val="ConsPlusNormal"/>
        <w:jc w:val="right"/>
      </w:pPr>
      <w:r>
        <w:t>к Правилам</w:t>
      </w:r>
    </w:p>
    <w:p w:rsidR="00BE79AF" w:rsidRDefault="00BE79AF">
      <w:pPr>
        <w:pStyle w:val="ConsPlusNormal"/>
        <w:ind w:firstLine="540"/>
        <w:jc w:val="both"/>
      </w:pPr>
    </w:p>
    <w:p w:rsidR="00BE79AF" w:rsidRDefault="00BE79AF">
      <w:pPr>
        <w:pStyle w:val="ConsPlusNonformat"/>
        <w:jc w:val="both"/>
      </w:pPr>
      <w:bookmarkStart w:id="114" w:name="P1969"/>
      <w:bookmarkEnd w:id="114"/>
      <w:r>
        <w:t xml:space="preserve">                                   ОТЧЕТ</w:t>
      </w:r>
    </w:p>
    <w:p w:rsidR="00BE79AF" w:rsidRDefault="00BE79AF">
      <w:pPr>
        <w:pStyle w:val="ConsPlusNonformat"/>
        <w:jc w:val="both"/>
      </w:pPr>
      <w:r>
        <w:t xml:space="preserve">              об осемененном поголовье коров и телок в личных</w:t>
      </w:r>
    </w:p>
    <w:p w:rsidR="00BE79AF" w:rsidRDefault="00BE79AF">
      <w:pPr>
        <w:pStyle w:val="ConsPlusNonformat"/>
        <w:jc w:val="both"/>
      </w:pPr>
      <w:r>
        <w:t xml:space="preserve">                       подсобных хозяйствах граждан</w:t>
      </w:r>
    </w:p>
    <w:p w:rsidR="00BE79AF" w:rsidRDefault="00BE79AF">
      <w:pPr>
        <w:pStyle w:val="ConsPlusNonformat"/>
        <w:jc w:val="both"/>
      </w:pPr>
      <w:r>
        <w:t xml:space="preserve">                        за _____________ 20__ года</w:t>
      </w:r>
    </w:p>
    <w:p w:rsidR="00BE79AF" w:rsidRDefault="00BE79AF">
      <w:pPr>
        <w:pStyle w:val="ConsPlusNonformat"/>
        <w:jc w:val="both"/>
      </w:pPr>
      <w:r>
        <w:t xml:space="preserve">                             (период)</w:t>
      </w:r>
    </w:p>
    <w:p w:rsidR="00BE79AF" w:rsidRDefault="00BE79AF">
      <w:pPr>
        <w:pStyle w:val="ConsPlusNonformat"/>
        <w:jc w:val="both"/>
      </w:pPr>
      <w:r>
        <w:t xml:space="preserve">                        __________________________</w:t>
      </w:r>
    </w:p>
    <w:p w:rsidR="00BE79AF" w:rsidRDefault="00BE79AF">
      <w:pPr>
        <w:pStyle w:val="ConsPlusNonformat"/>
        <w:jc w:val="both"/>
      </w:pPr>
      <w:r>
        <w:t xml:space="preserve">                           (получатель субсидии)</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907"/>
        <w:gridCol w:w="1587"/>
        <w:gridCol w:w="1417"/>
        <w:gridCol w:w="1531"/>
        <w:gridCol w:w="1310"/>
        <w:gridCol w:w="1757"/>
        <w:gridCol w:w="857"/>
        <w:gridCol w:w="1433"/>
        <w:gridCol w:w="1701"/>
      </w:tblGrid>
      <w:tr w:rsidR="00BE79AF">
        <w:tc>
          <w:tcPr>
            <w:tcW w:w="1020" w:type="dxa"/>
          </w:tcPr>
          <w:p w:rsidR="00BE79AF" w:rsidRDefault="00BE79AF">
            <w:pPr>
              <w:pStyle w:val="ConsPlusNormal"/>
              <w:jc w:val="center"/>
            </w:pPr>
            <w:r>
              <w:t>Ф.И.О.</w:t>
            </w:r>
          </w:p>
        </w:tc>
        <w:tc>
          <w:tcPr>
            <w:tcW w:w="907" w:type="dxa"/>
          </w:tcPr>
          <w:p w:rsidR="00BE79AF" w:rsidRDefault="00BE79AF">
            <w:pPr>
              <w:pStyle w:val="ConsPlusNormal"/>
              <w:jc w:val="center"/>
            </w:pPr>
            <w:r>
              <w:t>Район</w:t>
            </w:r>
          </w:p>
        </w:tc>
        <w:tc>
          <w:tcPr>
            <w:tcW w:w="1587" w:type="dxa"/>
          </w:tcPr>
          <w:p w:rsidR="00BE79AF" w:rsidRDefault="00BE79AF">
            <w:pPr>
              <w:pStyle w:val="ConsPlusNormal"/>
              <w:jc w:val="center"/>
            </w:pPr>
            <w:r>
              <w:t>Населенный пункт</w:t>
            </w:r>
          </w:p>
        </w:tc>
        <w:tc>
          <w:tcPr>
            <w:tcW w:w="1417" w:type="dxa"/>
          </w:tcPr>
          <w:p w:rsidR="00BE79AF" w:rsidRDefault="00BE79AF">
            <w:pPr>
              <w:pStyle w:val="ConsPlusNormal"/>
              <w:jc w:val="center"/>
            </w:pPr>
            <w:r>
              <w:t>Домашний адрес</w:t>
            </w:r>
          </w:p>
        </w:tc>
        <w:tc>
          <w:tcPr>
            <w:tcW w:w="1531" w:type="dxa"/>
          </w:tcPr>
          <w:p w:rsidR="00BE79AF" w:rsidRDefault="00BE79AF">
            <w:pPr>
              <w:pStyle w:val="ConsPlusNormal"/>
              <w:jc w:val="center"/>
            </w:pPr>
            <w:r>
              <w:t>Паспортные данные</w:t>
            </w:r>
          </w:p>
        </w:tc>
        <w:tc>
          <w:tcPr>
            <w:tcW w:w="1310" w:type="dxa"/>
          </w:tcPr>
          <w:p w:rsidR="00BE79AF" w:rsidRDefault="00BE79AF">
            <w:pPr>
              <w:pStyle w:val="ConsPlusNormal"/>
              <w:jc w:val="center"/>
            </w:pPr>
            <w:r>
              <w:t>Дата, год рождения</w:t>
            </w:r>
          </w:p>
        </w:tc>
        <w:tc>
          <w:tcPr>
            <w:tcW w:w="1757" w:type="dxa"/>
          </w:tcPr>
          <w:p w:rsidR="00BE79AF" w:rsidRDefault="00BE79AF">
            <w:pPr>
              <w:pStyle w:val="ConsPlusNormal"/>
              <w:jc w:val="center"/>
            </w:pPr>
            <w:r>
              <w:t>Номер страхового свидетельства государственного пенсионного страхования</w:t>
            </w:r>
          </w:p>
        </w:tc>
        <w:tc>
          <w:tcPr>
            <w:tcW w:w="857" w:type="dxa"/>
          </w:tcPr>
          <w:p w:rsidR="00BE79AF" w:rsidRDefault="00BE79AF">
            <w:pPr>
              <w:pStyle w:val="ConsPlusNormal"/>
              <w:jc w:val="center"/>
            </w:pPr>
            <w:r>
              <w:t>ИНН</w:t>
            </w:r>
          </w:p>
        </w:tc>
        <w:tc>
          <w:tcPr>
            <w:tcW w:w="1433" w:type="dxa"/>
          </w:tcPr>
          <w:p w:rsidR="00BE79AF" w:rsidRDefault="00BE79AF">
            <w:pPr>
              <w:pStyle w:val="ConsPlusNormal"/>
              <w:jc w:val="center"/>
            </w:pPr>
            <w:r>
              <w:t>Расчетный счет</w:t>
            </w:r>
          </w:p>
        </w:tc>
        <w:tc>
          <w:tcPr>
            <w:tcW w:w="1701" w:type="dxa"/>
          </w:tcPr>
          <w:p w:rsidR="00BE79AF" w:rsidRDefault="00BE79AF">
            <w:pPr>
              <w:pStyle w:val="ConsPlusNormal"/>
              <w:jc w:val="center"/>
            </w:pPr>
            <w:r>
              <w:t>Количество осемененных коров и телок</w:t>
            </w:r>
          </w:p>
        </w:tc>
      </w:tr>
      <w:tr w:rsidR="00BE79AF">
        <w:tc>
          <w:tcPr>
            <w:tcW w:w="1020" w:type="dxa"/>
          </w:tcPr>
          <w:p w:rsidR="00BE79AF" w:rsidRDefault="00BE79AF">
            <w:pPr>
              <w:pStyle w:val="ConsPlusNormal"/>
            </w:pPr>
          </w:p>
        </w:tc>
        <w:tc>
          <w:tcPr>
            <w:tcW w:w="907" w:type="dxa"/>
          </w:tcPr>
          <w:p w:rsidR="00BE79AF" w:rsidRDefault="00BE79AF">
            <w:pPr>
              <w:pStyle w:val="ConsPlusNormal"/>
            </w:pPr>
          </w:p>
        </w:tc>
        <w:tc>
          <w:tcPr>
            <w:tcW w:w="1587" w:type="dxa"/>
          </w:tcPr>
          <w:p w:rsidR="00BE79AF" w:rsidRDefault="00BE79AF">
            <w:pPr>
              <w:pStyle w:val="ConsPlusNormal"/>
            </w:pPr>
          </w:p>
        </w:tc>
        <w:tc>
          <w:tcPr>
            <w:tcW w:w="1417" w:type="dxa"/>
          </w:tcPr>
          <w:p w:rsidR="00BE79AF" w:rsidRDefault="00BE79AF">
            <w:pPr>
              <w:pStyle w:val="ConsPlusNormal"/>
            </w:pPr>
          </w:p>
        </w:tc>
        <w:tc>
          <w:tcPr>
            <w:tcW w:w="1531" w:type="dxa"/>
          </w:tcPr>
          <w:p w:rsidR="00BE79AF" w:rsidRDefault="00BE79AF">
            <w:pPr>
              <w:pStyle w:val="ConsPlusNormal"/>
            </w:pPr>
          </w:p>
        </w:tc>
        <w:tc>
          <w:tcPr>
            <w:tcW w:w="1310" w:type="dxa"/>
          </w:tcPr>
          <w:p w:rsidR="00BE79AF" w:rsidRDefault="00BE79AF">
            <w:pPr>
              <w:pStyle w:val="ConsPlusNormal"/>
            </w:pPr>
          </w:p>
        </w:tc>
        <w:tc>
          <w:tcPr>
            <w:tcW w:w="1757" w:type="dxa"/>
          </w:tcPr>
          <w:p w:rsidR="00BE79AF" w:rsidRDefault="00BE79AF">
            <w:pPr>
              <w:pStyle w:val="ConsPlusNormal"/>
            </w:pPr>
          </w:p>
        </w:tc>
        <w:tc>
          <w:tcPr>
            <w:tcW w:w="857" w:type="dxa"/>
          </w:tcPr>
          <w:p w:rsidR="00BE79AF" w:rsidRDefault="00BE79AF">
            <w:pPr>
              <w:pStyle w:val="ConsPlusNormal"/>
            </w:pPr>
          </w:p>
        </w:tc>
        <w:tc>
          <w:tcPr>
            <w:tcW w:w="1433" w:type="dxa"/>
          </w:tcPr>
          <w:p w:rsidR="00BE79AF" w:rsidRDefault="00BE79AF">
            <w:pPr>
              <w:pStyle w:val="ConsPlusNormal"/>
            </w:pPr>
          </w:p>
        </w:tc>
        <w:tc>
          <w:tcPr>
            <w:tcW w:w="1701"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t>Руководитель _____________ ________________________</w:t>
      </w:r>
    </w:p>
    <w:p w:rsidR="00BE79AF" w:rsidRDefault="00BE79AF">
      <w:pPr>
        <w:pStyle w:val="ConsPlusNonformat"/>
        <w:jc w:val="both"/>
      </w:pPr>
      <w:r>
        <w:t xml:space="preserve">               (подпись)           (Ф.И.О.)</w:t>
      </w:r>
    </w:p>
    <w:p w:rsidR="00BE79AF" w:rsidRDefault="00BE79AF">
      <w:pPr>
        <w:pStyle w:val="ConsPlusNonformat"/>
        <w:jc w:val="both"/>
      </w:pPr>
      <w:r>
        <w:t>Главный бухгалтер _____________ ________________________</w:t>
      </w:r>
    </w:p>
    <w:p w:rsidR="00BE79AF" w:rsidRDefault="00BE79AF">
      <w:pPr>
        <w:pStyle w:val="ConsPlusNonformat"/>
        <w:jc w:val="both"/>
      </w:pPr>
      <w:r>
        <w:t xml:space="preserve">                    (подпись)           (Ф.И.О.)</w:t>
      </w:r>
    </w:p>
    <w:p w:rsidR="00BE79AF" w:rsidRDefault="00BE79AF">
      <w:pPr>
        <w:pStyle w:val="ConsPlusNonformat"/>
        <w:jc w:val="both"/>
      </w:pPr>
    </w:p>
    <w:p w:rsidR="00BE79AF" w:rsidRDefault="00BE79AF">
      <w:pPr>
        <w:pStyle w:val="ConsPlusNonformat"/>
        <w:jc w:val="both"/>
      </w:pPr>
      <w:r>
        <w:t>М.П.</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5</w:t>
      </w:r>
    </w:p>
    <w:p w:rsidR="00BE79AF" w:rsidRDefault="00BE79AF">
      <w:pPr>
        <w:pStyle w:val="ConsPlusNormal"/>
        <w:jc w:val="right"/>
      </w:pPr>
      <w:r>
        <w:t>к Правилам</w:t>
      </w:r>
    </w:p>
    <w:p w:rsidR="00BE79AF" w:rsidRDefault="00BE79AF">
      <w:pPr>
        <w:pStyle w:val="ConsPlusNormal"/>
        <w:ind w:firstLine="540"/>
        <w:jc w:val="both"/>
      </w:pPr>
    </w:p>
    <w:p w:rsidR="00BE79AF" w:rsidRDefault="00BE79AF">
      <w:pPr>
        <w:pStyle w:val="ConsPlusNonformat"/>
        <w:jc w:val="both"/>
      </w:pPr>
      <w:bookmarkStart w:id="115" w:name="P2012"/>
      <w:bookmarkEnd w:id="115"/>
      <w:r>
        <w:t xml:space="preserve">                                Информация</w:t>
      </w:r>
    </w:p>
    <w:p w:rsidR="00BE79AF" w:rsidRDefault="00BE79AF">
      <w:pPr>
        <w:pStyle w:val="ConsPlusNonformat"/>
        <w:jc w:val="both"/>
      </w:pPr>
      <w:r>
        <w:t xml:space="preserve">       об отношении численности искусственно осемененного маточного</w:t>
      </w:r>
    </w:p>
    <w:p w:rsidR="00BE79AF" w:rsidRDefault="00BE79AF">
      <w:pPr>
        <w:pStyle w:val="ConsPlusNonformat"/>
        <w:jc w:val="both"/>
      </w:pPr>
      <w:r>
        <w:lastRenderedPageBreak/>
        <w:t xml:space="preserve">       поголовья коров к общему количеству коров в личных подсобных</w:t>
      </w:r>
    </w:p>
    <w:p w:rsidR="00BE79AF" w:rsidRDefault="00BE79AF">
      <w:pPr>
        <w:pStyle w:val="ConsPlusNonformat"/>
        <w:jc w:val="both"/>
      </w:pPr>
      <w:r>
        <w:t xml:space="preserve">             хозяйствах (в процентах) на начало текущего года</w:t>
      </w:r>
    </w:p>
    <w:p w:rsidR="00BE79AF" w:rsidRDefault="00BE79AF">
      <w:pPr>
        <w:pStyle w:val="ConsPlusNonformat"/>
        <w:jc w:val="both"/>
      </w:pPr>
      <w:r>
        <w:t xml:space="preserve">                         к началу предыдущего года</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0"/>
        <w:gridCol w:w="1667"/>
        <w:gridCol w:w="1644"/>
        <w:gridCol w:w="1304"/>
        <w:gridCol w:w="1644"/>
        <w:gridCol w:w="1361"/>
        <w:gridCol w:w="1728"/>
        <w:gridCol w:w="1361"/>
        <w:gridCol w:w="1861"/>
      </w:tblGrid>
      <w:tr w:rsidR="00BE79AF">
        <w:tc>
          <w:tcPr>
            <w:tcW w:w="580" w:type="dxa"/>
            <w:vMerge w:val="restart"/>
          </w:tcPr>
          <w:p w:rsidR="00BE79AF" w:rsidRDefault="00BE79AF">
            <w:pPr>
              <w:pStyle w:val="ConsPlusNormal"/>
              <w:jc w:val="center"/>
            </w:pPr>
            <w:r>
              <w:t>N п/п</w:t>
            </w:r>
          </w:p>
        </w:tc>
        <w:tc>
          <w:tcPr>
            <w:tcW w:w="1667" w:type="dxa"/>
            <w:vMerge w:val="restart"/>
          </w:tcPr>
          <w:p w:rsidR="00BE79AF" w:rsidRDefault="00BE79AF">
            <w:pPr>
              <w:pStyle w:val="ConsPlusNormal"/>
              <w:jc w:val="center"/>
            </w:pPr>
            <w:r>
              <w:t>Наименование района</w:t>
            </w:r>
          </w:p>
        </w:tc>
        <w:tc>
          <w:tcPr>
            <w:tcW w:w="2948" w:type="dxa"/>
            <w:gridSpan w:val="2"/>
          </w:tcPr>
          <w:p w:rsidR="00BE79AF" w:rsidRDefault="00BE79AF">
            <w:pPr>
              <w:pStyle w:val="ConsPlusNormal"/>
              <w:jc w:val="center"/>
            </w:pPr>
            <w:r>
              <w:t>Численность искусственно осемененного маточного поголовья коров, голов</w:t>
            </w:r>
          </w:p>
        </w:tc>
        <w:tc>
          <w:tcPr>
            <w:tcW w:w="3005" w:type="dxa"/>
            <w:gridSpan w:val="2"/>
          </w:tcPr>
          <w:p w:rsidR="00BE79AF" w:rsidRDefault="00BE79AF">
            <w:pPr>
              <w:pStyle w:val="ConsPlusNormal"/>
              <w:jc w:val="center"/>
            </w:pPr>
            <w:r>
              <w:t>Общее количество коров в личных подсобных хозяйствах, голов</w:t>
            </w:r>
          </w:p>
        </w:tc>
        <w:tc>
          <w:tcPr>
            <w:tcW w:w="3089" w:type="dxa"/>
            <w:gridSpan w:val="2"/>
          </w:tcPr>
          <w:p w:rsidR="00BE79AF" w:rsidRDefault="00BE79AF">
            <w:pPr>
              <w:pStyle w:val="ConsPlusNormal"/>
              <w:jc w:val="center"/>
            </w:pPr>
            <w:r>
              <w:t>Численность искусственно осемененного маточного поголовья коров к общему количеству коров в личных подсобных хозяйствах, в процентах</w:t>
            </w:r>
          </w:p>
        </w:tc>
        <w:tc>
          <w:tcPr>
            <w:tcW w:w="1861" w:type="dxa"/>
            <w:vMerge w:val="restart"/>
          </w:tcPr>
          <w:p w:rsidR="00BE79AF" w:rsidRDefault="00BE79AF">
            <w:pPr>
              <w:pStyle w:val="ConsPlusNormal"/>
              <w:jc w:val="center"/>
            </w:pPr>
            <w:r>
              <w:t>Разница показателей значений графы 8 и значений графы 7</w:t>
            </w:r>
          </w:p>
        </w:tc>
      </w:tr>
      <w:tr w:rsidR="00BE79AF">
        <w:tc>
          <w:tcPr>
            <w:tcW w:w="580" w:type="dxa"/>
            <w:vMerge/>
          </w:tcPr>
          <w:p w:rsidR="00BE79AF" w:rsidRDefault="00BE79AF"/>
        </w:tc>
        <w:tc>
          <w:tcPr>
            <w:tcW w:w="1667" w:type="dxa"/>
            <w:vMerge/>
          </w:tcPr>
          <w:p w:rsidR="00BE79AF" w:rsidRDefault="00BE79AF"/>
        </w:tc>
        <w:tc>
          <w:tcPr>
            <w:tcW w:w="1644" w:type="dxa"/>
          </w:tcPr>
          <w:p w:rsidR="00BE79AF" w:rsidRDefault="00BE79AF">
            <w:pPr>
              <w:pStyle w:val="ConsPlusNormal"/>
              <w:jc w:val="center"/>
            </w:pPr>
            <w:r>
              <w:t>на начало предыдущего года</w:t>
            </w:r>
          </w:p>
        </w:tc>
        <w:tc>
          <w:tcPr>
            <w:tcW w:w="1304" w:type="dxa"/>
          </w:tcPr>
          <w:p w:rsidR="00BE79AF" w:rsidRDefault="00BE79AF">
            <w:pPr>
              <w:pStyle w:val="ConsPlusNormal"/>
              <w:jc w:val="center"/>
            </w:pPr>
            <w:r>
              <w:t>на начало текущего года</w:t>
            </w:r>
          </w:p>
        </w:tc>
        <w:tc>
          <w:tcPr>
            <w:tcW w:w="1644" w:type="dxa"/>
          </w:tcPr>
          <w:p w:rsidR="00BE79AF" w:rsidRDefault="00BE79AF">
            <w:pPr>
              <w:pStyle w:val="ConsPlusNormal"/>
              <w:jc w:val="center"/>
            </w:pPr>
            <w:r>
              <w:t>на начало предыдущего года</w:t>
            </w:r>
          </w:p>
        </w:tc>
        <w:tc>
          <w:tcPr>
            <w:tcW w:w="1361" w:type="dxa"/>
          </w:tcPr>
          <w:p w:rsidR="00BE79AF" w:rsidRDefault="00BE79AF">
            <w:pPr>
              <w:pStyle w:val="ConsPlusNormal"/>
              <w:jc w:val="center"/>
            </w:pPr>
            <w:r>
              <w:t>на начало текущего года</w:t>
            </w:r>
          </w:p>
        </w:tc>
        <w:tc>
          <w:tcPr>
            <w:tcW w:w="1728" w:type="dxa"/>
          </w:tcPr>
          <w:p w:rsidR="00BE79AF" w:rsidRDefault="00BE79AF">
            <w:pPr>
              <w:pStyle w:val="ConsPlusNormal"/>
              <w:jc w:val="center"/>
            </w:pPr>
            <w:r>
              <w:t>на начало предыдущего года</w:t>
            </w:r>
          </w:p>
        </w:tc>
        <w:tc>
          <w:tcPr>
            <w:tcW w:w="1361" w:type="dxa"/>
          </w:tcPr>
          <w:p w:rsidR="00BE79AF" w:rsidRDefault="00BE79AF">
            <w:pPr>
              <w:pStyle w:val="ConsPlusNormal"/>
              <w:jc w:val="center"/>
            </w:pPr>
            <w:r>
              <w:t>на начало текущего года</w:t>
            </w:r>
          </w:p>
        </w:tc>
        <w:tc>
          <w:tcPr>
            <w:tcW w:w="1861" w:type="dxa"/>
            <w:vMerge/>
          </w:tcPr>
          <w:p w:rsidR="00BE79AF" w:rsidRDefault="00BE79AF"/>
        </w:tc>
      </w:tr>
      <w:tr w:rsidR="00BE79AF">
        <w:tc>
          <w:tcPr>
            <w:tcW w:w="580" w:type="dxa"/>
          </w:tcPr>
          <w:p w:rsidR="00BE79AF" w:rsidRDefault="00BE79AF">
            <w:pPr>
              <w:pStyle w:val="ConsPlusNormal"/>
              <w:jc w:val="center"/>
            </w:pPr>
            <w:r>
              <w:t>1</w:t>
            </w:r>
          </w:p>
        </w:tc>
        <w:tc>
          <w:tcPr>
            <w:tcW w:w="1667" w:type="dxa"/>
          </w:tcPr>
          <w:p w:rsidR="00BE79AF" w:rsidRDefault="00BE79AF">
            <w:pPr>
              <w:pStyle w:val="ConsPlusNormal"/>
              <w:jc w:val="center"/>
            </w:pPr>
            <w:r>
              <w:t>2</w:t>
            </w:r>
          </w:p>
        </w:tc>
        <w:tc>
          <w:tcPr>
            <w:tcW w:w="1644" w:type="dxa"/>
          </w:tcPr>
          <w:p w:rsidR="00BE79AF" w:rsidRDefault="00BE79AF">
            <w:pPr>
              <w:pStyle w:val="ConsPlusNormal"/>
              <w:jc w:val="center"/>
            </w:pPr>
            <w:r>
              <w:t>3</w:t>
            </w:r>
          </w:p>
        </w:tc>
        <w:tc>
          <w:tcPr>
            <w:tcW w:w="1304" w:type="dxa"/>
          </w:tcPr>
          <w:p w:rsidR="00BE79AF" w:rsidRDefault="00BE79AF">
            <w:pPr>
              <w:pStyle w:val="ConsPlusNormal"/>
              <w:jc w:val="center"/>
            </w:pPr>
            <w:r>
              <w:t>4</w:t>
            </w:r>
          </w:p>
        </w:tc>
        <w:tc>
          <w:tcPr>
            <w:tcW w:w="1644" w:type="dxa"/>
          </w:tcPr>
          <w:p w:rsidR="00BE79AF" w:rsidRDefault="00BE79AF">
            <w:pPr>
              <w:pStyle w:val="ConsPlusNormal"/>
              <w:jc w:val="center"/>
            </w:pPr>
            <w:r>
              <w:t>5</w:t>
            </w:r>
          </w:p>
        </w:tc>
        <w:tc>
          <w:tcPr>
            <w:tcW w:w="1361" w:type="dxa"/>
          </w:tcPr>
          <w:p w:rsidR="00BE79AF" w:rsidRDefault="00BE79AF">
            <w:pPr>
              <w:pStyle w:val="ConsPlusNormal"/>
              <w:jc w:val="center"/>
            </w:pPr>
            <w:r>
              <w:t>6</w:t>
            </w:r>
          </w:p>
        </w:tc>
        <w:tc>
          <w:tcPr>
            <w:tcW w:w="1728" w:type="dxa"/>
          </w:tcPr>
          <w:p w:rsidR="00BE79AF" w:rsidRDefault="00BE79AF">
            <w:pPr>
              <w:pStyle w:val="ConsPlusNormal"/>
              <w:jc w:val="center"/>
            </w:pPr>
            <w:r>
              <w:t>7</w:t>
            </w:r>
          </w:p>
        </w:tc>
        <w:tc>
          <w:tcPr>
            <w:tcW w:w="1361" w:type="dxa"/>
          </w:tcPr>
          <w:p w:rsidR="00BE79AF" w:rsidRDefault="00BE79AF">
            <w:pPr>
              <w:pStyle w:val="ConsPlusNormal"/>
              <w:jc w:val="center"/>
            </w:pPr>
            <w:r>
              <w:t>8</w:t>
            </w:r>
          </w:p>
        </w:tc>
        <w:tc>
          <w:tcPr>
            <w:tcW w:w="1861" w:type="dxa"/>
          </w:tcPr>
          <w:p w:rsidR="00BE79AF" w:rsidRDefault="00BE79AF">
            <w:pPr>
              <w:pStyle w:val="ConsPlusNormal"/>
              <w:jc w:val="center"/>
            </w:pPr>
            <w:r>
              <w:t>9</w:t>
            </w:r>
          </w:p>
        </w:tc>
      </w:tr>
      <w:tr w:rsidR="00BE79AF">
        <w:tc>
          <w:tcPr>
            <w:tcW w:w="580" w:type="dxa"/>
          </w:tcPr>
          <w:p w:rsidR="00BE79AF" w:rsidRDefault="00BE79AF">
            <w:pPr>
              <w:pStyle w:val="ConsPlusNormal"/>
            </w:pPr>
          </w:p>
        </w:tc>
        <w:tc>
          <w:tcPr>
            <w:tcW w:w="1667" w:type="dxa"/>
          </w:tcPr>
          <w:p w:rsidR="00BE79AF" w:rsidRDefault="00BE79AF">
            <w:pPr>
              <w:pStyle w:val="ConsPlusNormal"/>
            </w:pPr>
          </w:p>
        </w:tc>
        <w:tc>
          <w:tcPr>
            <w:tcW w:w="1644" w:type="dxa"/>
          </w:tcPr>
          <w:p w:rsidR="00BE79AF" w:rsidRDefault="00BE79AF">
            <w:pPr>
              <w:pStyle w:val="ConsPlusNormal"/>
            </w:pPr>
          </w:p>
        </w:tc>
        <w:tc>
          <w:tcPr>
            <w:tcW w:w="1304" w:type="dxa"/>
          </w:tcPr>
          <w:p w:rsidR="00BE79AF" w:rsidRDefault="00BE79AF">
            <w:pPr>
              <w:pStyle w:val="ConsPlusNormal"/>
            </w:pPr>
          </w:p>
        </w:tc>
        <w:tc>
          <w:tcPr>
            <w:tcW w:w="1644" w:type="dxa"/>
          </w:tcPr>
          <w:p w:rsidR="00BE79AF" w:rsidRDefault="00BE79AF">
            <w:pPr>
              <w:pStyle w:val="ConsPlusNormal"/>
            </w:pPr>
          </w:p>
        </w:tc>
        <w:tc>
          <w:tcPr>
            <w:tcW w:w="1361" w:type="dxa"/>
          </w:tcPr>
          <w:p w:rsidR="00BE79AF" w:rsidRDefault="00BE79AF">
            <w:pPr>
              <w:pStyle w:val="ConsPlusNormal"/>
            </w:pPr>
          </w:p>
        </w:tc>
        <w:tc>
          <w:tcPr>
            <w:tcW w:w="1728" w:type="dxa"/>
          </w:tcPr>
          <w:p w:rsidR="00BE79AF" w:rsidRDefault="00BE79AF">
            <w:pPr>
              <w:pStyle w:val="ConsPlusNormal"/>
            </w:pPr>
          </w:p>
        </w:tc>
        <w:tc>
          <w:tcPr>
            <w:tcW w:w="1361" w:type="dxa"/>
          </w:tcPr>
          <w:p w:rsidR="00BE79AF" w:rsidRDefault="00BE79AF">
            <w:pPr>
              <w:pStyle w:val="ConsPlusNormal"/>
            </w:pPr>
          </w:p>
        </w:tc>
        <w:tc>
          <w:tcPr>
            <w:tcW w:w="1861" w:type="dxa"/>
          </w:tcPr>
          <w:p w:rsidR="00BE79AF" w:rsidRDefault="00BE79AF">
            <w:pPr>
              <w:pStyle w:val="ConsPlusNormal"/>
            </w:pPr>
          </w:p>
        </w:tc>
      </w:tr>
      <w:tr w:rsidR="00BE79AF">
        <w:tc>
          <w:tcPr>
            <w:tcW w:w="580" w:type="dxa"/>
          </w:tcPr>
          <w:p w:rsidR="00BE79AF" w:rsidRDefault="00BE79AF">
            <w:pPr>
              <w:pStyle w:val="ConsPlusNormal"/>
            </w:pPr>
          </w:p>
        </w:tc>
        <w:tc>
          <w:tcPr>
            <w:tcW w:w="1667" w:type="dxa"/>
          </w:tcPr>
          <w:p w:rsidR="00BE79AF" w:rsidRDefault="00BE79AF">
            <w:pPr>
              <w:pStyle w:val="ConsPlusNormal"/>
            </w:pPr>
          </w:p>
        </w:tc>
        <w:tc>
          <w:tcPr>
            <w:tcW w:w="1644" w:type="dxa"/>
          </w:tcPr>
          <w:p w:rsidR="00BE79AF" w:rsidRDefault="00BE79AF">
            <w:pPr>
              <w:pStyle w:val="ConsPlusNormal"/>
            </w:pPr>
          </w:p>
        </w:tc>
        <w:tc>
          <w:tcPr>
            <w:tcW w:w="1304" w:type="dxa"/>
          </w:tcPr>
          <w:p w:rsidR="00BE79AF" w:rsidRDefault="00BE79AF">
            <w:pPr>
              <w:pStyle w:val="ConsPlusNormal"/>
            </w:pPr>
          </w:p>
        </w:tc>
        <w:tc>
          <w:tcPr>
            <w:tcW w:w="1644" w:type="dxa"/>
          </w:tcPr>
          <w:p w:rsidR="00BE79AF" w:rsidRDefault="00BE79AF">
            <w:pPr>
              <w:pStyle w:val="ConsPlusNormal"/>
            </w:pPr>
          </w:p>
        </w:tc>
        <w:tc>
          <w:tcPr>
            <w:tcW w:w="1361" w:type="dxa"/>
          </w:tcPr>
          <w:p w:rsidR="00BE79AF" w:rsidRDefault="00BE79AF">
            <w:pPr>
              <w:pStyle w:val="ConsPlusNormal"/>
            </w:pPr>
          </w:p>
        </w:tc>
        <w:tc>
          <w:tcPr>
            <w:tcW w:w="1728" w:type="dxa"/>
          </w:tcPr>
          <w:p w:rsidR="00BE79AF" w:rsidRDefault="00BE79AF">
            <w:pPr>
              <w:pStyle w:val="ConsPlusNormal"/>
            </w:pPr>
          </w:p>
        </w:tc>
        <w:tc>
          <w:tcPr>
            <w:tcW w:w="1361" w:type="dxa"/>
          </w:tcPr>
          <w:p w:rsidR="00BE79AF" w:rsidRDefault="00BE79AF">
            <w:pPr>
              <w:pStyle w:val="ConsPlusNormal"/>
            </w:pPr>
          </w:p>
        </w:tc>
        <w:tc>
          <w:tcPr>
            <w:tcW w:w="1861"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t>М.П.</w:t>
      </w:r>
    </w:p>
    <w:p w:rsidR="00BE79AF" w:rsidRDefault="00BE79AF">
      <w:pPr>
        <w:pStyle w:val="ConsPlusNonformat"/>
        <w:jc w:val="both"/>
      </w:pPr>
      <w:r>
        <w:t>Руководитель _____________ ________________________</w:t>
      </w:r>
    </w:p>
    <w:p w:rsidR="00BE79AF" w:rsidRDefault="00BE79AF">
      <w:pPr>
        <w:pStyle w:val="ConsPlusNonformat"/>
        <w:jc w:val="both"/>
      </w:pPr>
      <w:r>
        <w:t xml:space="preserve">               (подпись)           (Ф.И.О.)</w:t>
      </w:r>
    </w:p>
    <w:p w:rsidR="00BE79AF" w:rsidRDefault="00BE79AF">
      <w:pPr>
        <w:sectPr w:rsidR="00BE79AF">
          <w:pgSz w:w="16838" w:h="11905" w:orient="landscape"/>
          <w:pgMar w:top="1701" w:right="1134" w:bottom="850" w:left="1134" w:header="0" w:footer="0" w:gutter="0"/>
          <w:cols w:space="720"/>
        </w:sectPr>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0"/>
      </w:pPr>
      <w:r>
        <w:t>Приложение N 5</w:t>
      </w:r>
    </w:p>
    <w:p w:rsidR="00BE79AF" w:rsidRDefault="00BE79AF">
      <w:pPr>
        <w:pStyle w:val="ConsPlusNormal"/>
        <w:jc w:val="right"/>
      </w:pPr>
      <w:r>
        <w:t>к постановлению</w:t>
      </w:r>
    </w:p>
    <w:p w:rsidR="00BE79AF" w:rsidRDefault="00BE79AF">
      <w:pPr>
        <w:pStyle w:val="ConsPlusNormal"/>
        <w:jc w:val="right"/>
      </w:pPr>
      <w:r>
        <w:t>Правительства</w:t>
      </w:r>
    </w:p>
    <w:p w:rsidR="00BE79AF" w:rsidRDefault="00BE79AF">
      <w:pPr>
        <w:pStyle w:val="ConsPlusNormal"/>
        <w:jc w:val="right"/>
      </w:pPr>
      <w:r>
        <w:t>Амурской области</w:t>
      </w:r>
    </w:p>
    <w:p w:rsidR="00BE79AF" w:rsidRDefault="00BE79AF">
      <w:pPr>
        <w:pStyle w:val="ConsPlusNormal"/>
        <w:jc w:val="right"/>
      </w:pPr>
      <w:r>
        <w:t>от 8 апреля 2016 г. N 125</w:t>
      </w:r>
    </w:p>
    <w:p w:rsidR="00BE79AF" w:rsidRDefault="00BE79AF">
      <w:pPr>
        <w:pStyle w:val="ConsPlusNormal"/>
        <w:ind w:firstLine="540"/>
        <w:jc w:val="both"/>
      </w:pPr>
    </w:p>
    <w:p w:rsidR="00BE79AF" w:rsidRDefault="00BE79AF">
      <w:pPr>
        <w:pStyle w:val="ConsPlusTitle"/>
        <w:jc w:val="center"/>
      </w:pPr>
      <w:bookmarkStart w:id="116" w:name="P2072"/>
      <w:bookmarkEnd w:id="116"/>
      <w:r>
        <w:t>ПРАВИЛА</w:t>
      </w:r>
    </w:p>
    <w:p w:rsidR="00BE79AF" w:rsidRDefault="00BE79AF">
      <w:pPr>
        <w:pStyle w:val="ConsPlusTitle"/>
        <w:jc w:val="center"/>
      </w:pPr>
      <w:r>
        <w:t>ПРЕДОСТАВЛЕНИЯ СУБСИДИИ НА ФИНАНСОВОЕ ОБЕСПЕЧЕНИЕ</w:t>
      </w:r>
    </w:p>
    <w:p w:rsidR="00BE79AF" w:rsidRDefault="00BE79AF">
      <w:pPr>
        <w:pStyle w:val="ConsPlusTitle"/>
        <w:jc w:val="center"/>
      </w:pPr>
      <w:r>
        <w:t>ЗАТРАТ НА РАЗВИТИЕ РЕГИОНАЛЬНОГО</w:t>
      </w:r>
    </w:p>
    <w:p w:rsidR="00BE79AF" w:rsidRDefault="00BE79AF">
      <w:pPr>
        <w:pStyle w:val="ConsPlusTitle"/>
        <w:jc w:val="center"/>
      </w:pPr>
      <w:r>
        <w:t>ИНФОРМАЦИОННО-СЕЛЕКЦИОННОГО ЦЕНТРА</w:t>
      </w:r>
    </w:p>
    <w:p w:rsidR="00BE79AF" w:rsidRDefault="00BE79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E79AF">
        <w:trPr>
          <w:jc w:val="center"/>
        </w:trPr>
        <w:tc>
          <w:tcPr>
            <w:tcW w:w="9294" w:type="dxa"/>
            <w:tcBorders>
              <w:top w:val="nil"/>
              <w:left w:val="single" w:sz="24" w:space="0" w:color="CED3F1"/>
              <w:bottom w:val="nil"/>
              <w:right w:val="single" w:sz="24" w:space="0" w:color="F4F3F8"/>
            </w:tcBorders>
            <w:shd w:val="clear" w:color="auto" w:fill="F4F3F8"/>
          </w:tcPr>
          <w:p w:rsidR="00BE79AF" w:rsidRDefault="00BE79AF">
            <w:pPr>
              <w:pStyle w:val="ConsPlusNormal"/>
              <w:jc w:val="center"/>
            </w:pPr>
            <w:r>
              <w:rPr>
                <w:color w:val="392C69"/>
              </w:rPr>
              <w:t>Список изменяющих документов</w:t>
            </w:r>
          </w:p>
          <w:p w:rsidR="00BE79AF" w:rsidRDefault="00BE79AF">
            <w:pPr>
              <w:pStyle w:val="ConsPlusNormal"/>
              <w:jc w:val="center"/>
            </w:pPr>
            <w:r>
              <w:rPr>
                <w:color w:val="392C69"/>
              </w:rPr>
              <w:t>(введены постановлением Правительства Амурской области</w:t>
            </w:r>
          </w:p>
          <w:p w:rsidR="00BE79AF" w:rsidRDefault="00BE79AF">
            <w:pPr>
              <w:pStyle w:val="ConsPlusNormal"/>
              <w:jc w:val="center"/>
            </w:pPr>
            <w:r>
              <w:rPr>
                <w:color w:val="392C69"/>
              </w:rPr>
              <w:t xml:space="preserve">от 28.09.2017 </w:t>
            </w:r>
            <w:hyperlink r:id="rId195" w:history="1">
              <w:r>
                <w:rPr>
                  <w:color w:val="0000FF"/>
                </w:rPr>
                <w:t>N 468</w:t>
              </w:r>
            </w:hyperlink>
            <w:r>
              <w:rPr>
                <w:color w:val="392C69"/>
              </w:rPr>
              <w:t>;</w:t>
            </w:r>
          </w:p>
          <w:p w:rsidR="00BE79AF" w:rsidRDefault="00BE79AF">
            <w:pPr>
              <w:pStyle w:val="ConsPlusNormal"/>
              <w:jc w:val="center"/>
            </w:pPr>
            <w:r>
              <w:rPr>
                <w:color w:val="392C69"/>
              </w:rPr>
              <w:t>в ред. постановлений Правительства Амурской области</w:t>
            </w:r>
          </w:p>
          <w:p w:rsidR="00BE79AF" w:rsidRDefault="00BE79AF">
            <w:pPr>
              <w:pStyle w:val="ConsPlusNormal"/>
              <w:jc w:val="center"/>
            </w:pPr>
            <w:r>
              <w:rPr>
                <w:color w:val="392C69"/>
              </w:rPr>
              <w:t xml:space="preserve">от 15.11.2017 </w:t>
            </w:r>
            <w:hyperlink r:id="rId196" w:history="1">
              <w:r>
                <w:rPr>
                  <w:color w:val="0000FF"/>
                </w:rPr>
                <w:t>N 534</w:t>
              </w:r>
            </w:hyperlink>
            <w:r>
              <w:rPr>
                <w:color w:val="392C69"/>
              </w:rPr>
              <w:t xml:space="preserve">, от 12.12.2017 </w:t>
            </w:r>
            <w:hyperlink r:id="rId197" w:history="1">
              <w:r>
                <w:rPr>
                  <w:color w:val="0000FF"/>
                </w:rPr>
                <w:t>N 593</w:t>
              </w:r>
            </w:hyperlink>
            <w:r>
              <w:rPr>
                <w:color w:val="392C69"/>
              </w:rPr>
              <w:t>,</w:t>
            </w:r>
          </w:p>
          <w:p w:rsidR="00BE79AF" w:rsidRDefault="00BE79AF">
            <w:pPr>
              <w:pStyle w:val="ConsPlusNormal"/>
              <w:jc w:val="center"/>
            </w:pPr>
            <w:r>
              <w:rPr>
                <w:color w:val="392C69"/>
              </w:rPr>
              <w:t xml:space="preserve">от 05.03.2018 </w:t>
            </w:r>
            <w:hyperlink r:id="rId198" w:history="1">
              <w:r>
                <w:rPr>
                  <w:color w:val="0000FF"/>
                </w:rPr>
                <w:t>N 94</w:t>
              </w:r>
            </w:hyperlink>
            <w:r>
              <w:rPr>
                <w:color w:val="392C69"/>
              </w:rPr>
              <w:t>)</w:t>
            </w:r>
          </w:p>
        </w:tc>
      </w:tr>
    </w:tbl>
    <w:p w:rsidR="00BE79AF" w:rsidRDefault="00BE79AF">
      <w:pPr>
        <w:pStyle w:val="ConsPlusNormal"/>
        <w:jc w:val="center"/>
      </w:pPr>
    </w:p>
    <w:p w:rsidR="00BE79AF" w:rsidRDefault="00BE79AF">
      <w:pPr>
        <w:pStyle w:val="ConsPlusNormal"/>
        <w:jc w:val="center"/>
        <w:outlineLvl w:val="1"/>
      </w:pPr>
      <w:r>
        <w:t>I. Общие положения</w:t>
      </w:r>
    </w:p>
    <w:p w:rsidR="00BE79AF" w:rsidRDefault="00BE79AF">
      <w:pPr>
        <w:pStyle w:val="ConsPlusNormal"/>
        <w:jc w:val="center"/>
      </w:pPr>
    </w:p>
    <w:p w:rsidR="00BE79AF" w:rsidRDefault="00BE79AF">
      <w:pPr>
        <w:pStyle w:val="ConsPlusNormal"/>
        <w:ind w:firstLine="540"/>
        <w:jc w:val="both"/>
      </w:pPr>
      <w:r>
        <w:t>1.1. Настоящие Правила устанавливают цели, условия и порядок предоставления субсидии на финансовое обеспечение затрат на развитие регионального информационно-селекционного центра (далее - Правила).</w:t>
      </w:r>
    </w:p>
    <w:p w:rsidR="00BE79AF" w:rsidRDefault="00BE79AF">
      <w:pPr>
        <w:pStyle w:val="ConsPlusNormal"/>
        <w:spacing w:before="220"/>
        <w:ind w:firstLine="540"/>
        <w:jc w:val="both"/>
      </w:pPr>
      <w:r>
        <w:t xml:space="preserve">1.2. Субсидия на финансовое обеспечение затрат на развитие регионального информационно-селекционного центра (далее - субсидия) предоставляется в соответствии с </w:t>
      </w:r>
      <w:hyperlink r:id="rId199" w:history="1">
        <w:r>
          <w:rPr>
            <w:color w:val="0000FF"/>
          </w:rPr>
          <w:t>постановлением</w:t>
        </w:r>
      </w:hyperlink>
      <w:r>
        <w:t xml:space="preserve"> Правительства Амурской области от 25 сентября 2013 г. N 447 "Об утверждении государственной программы "Развитие сельского хозяйства и регулирование рынков сельскохозяйственной продукции, сырья и продовольствия Амурской области на 2014 - 2020 годы".</w:t>
      </w:r>
    </w:p>
    <w:p w:rsidR="00BE79AF" w:rsidRDefault="00BE79AF">
      <w:pPr>
        <w:pStyle w:val="ConsPlusNormal"/>
        <w:spacing w:before="220"/>
        <w:ind w:firstLine="540"/>
        <w:jc w:val="both"/>
      </w:pPr>
      <w:bookmarkStart w:id="117" w:name="P2087"/>
      <w:bookmarkEnd w:id="117"/>
      <w:r>
        <w:t>1.3. Субсидия предоставляется в целях развития на территории Амурской области регионального информационно-селекционного центра (далее - развитие РИСЦ).</w:t>
      </w:r>
    </w:p>
    <w:p w:rsidR="00BE79AF" w:rsidRDefault="00BE79AF">
      <w:pPr>
        <w:pStyle w:val="ConsPlusNormal"/>
        <w:spacing w:before="220"/>
        <w:ind w:firstLine="540"/>
        <w:jc w:val="both"/>
      </w:pPr>
      <w:r>
        <w:t>1.4. Главным распорядителем средств областного бюджета, осуществляющим предоставление субсидий в пределах бюджетных ассигнований, предусмотренных в законе об областном бюджете на текущий финансовый год и плановый период, и лимитов бюджетных обязательств, утвержденных в установленном порядке на предоставление субсидии, является управление ветеринарии и племенного животноводства области (далее - управление).</w:t>
      </w:r>
    </w:p>
    <w:p w:rsidR="00BE79AF" w:rsidRDefault="00BE79AF">
      <w:pPr>
        <w:pStyle w:val="ConsPlusNormal"/>
        <w:spacing w:before="220"/>
        <w:ind w:firstLine="540"/>
        <w:jc w:val="both"/>
      </w:pPr>
      <w:bookmarkStart w:id="118" w:name="P2089"/>
      <w:bookmarkEnd w:id="118"/>
      <w:r>
        <w:t>1.5. К категории лиц, имеющих право на получение субсидии, относятся получатели из числа региональных информационно-селекционных центров Амурской области, включенные в государственный племенной регистр Министерства сельского хозяйства Российской Федерации (далее - получатель).</w:t>
      </w:r>
    </w:p>
    <w:p w:rsidR="00BE79AF" w:rsidRDefault="00BE79AF">
      <w:pPr>
        <w:pStyle w:val="ConsPlusNormal"/>
        <w:spacing w:before="220"/>
        <w:ind w:firstLine="540"/>
        <w:jc w:val="both"/>
      </w:pPr>
      <w:r>
        <w:t>1.6. Источником финансового обеспечения субсидии являются средства областного бюджета.</w:t>
      </w:r>
    </w:p>
    <w:p w:rsidR="00BE79AF" w:rsidRDefault="00BE79AF">
      <w:pPr>
        <w:pStyle w:val="ConsPlusNormal"/>
        <w:ind w:firstLine="540"/>
        <w:jc w:val="both"/>
      </w:pPr>
    </w:p>
    <w:p w:rsidR="00BE79AF" w:rsidRDefault="00BE79AF">
      <w:pPr>
        <w:pStyle w:val="ConsPlusNormal"/>
        <w:jc w:val="center"/>
        <w:outlineLvl w:val="1"/>
      </w:pPr>
      <w:r>
        <w:t>II. Условия и порядок предоставления субсидии</w:t>
      </w:r>
    </w:p>
    <w:p w:rsidR="00BE79AF" w:rsidRDefault="00BE79AF">
      <w:pPr>
        <w:pStyle w:val="ConsPlusNormal"/>
        <w:jc w:val="center"/>
      </w:pPr>
      <w:r>
        <w:lastRenderedPageBreak/>
        <w:t>(в ред. постановления Правительства Амурской области</w:t>
      </w:r>
    </w:p>
    <w:p w:rsidR="00BE79AF" w:rsidRDefault="00BE79AF">
      <w:pPr>
        <w:pStyle w:val="ConsPlusNormal"/>
        <w:jc w:val="center"/>
      </w:pPr>
      <w:r>
        <w:t xml:space="preserve">от 15.11.2017 </w:t>
      </w:r>
      <w:hyperlink r:id="rId200" w:history="1">
        <w:r>
          <w:rPr>
            <w:color w:val="0000FF"/>
          </w:rPr>
          <w:t>N 534</w:t>
        </w:r>
      </w:hyperlink>
      <w:r>
        <w:t>)</w:t>
      </w:r>
    </w:p>
    <w:p w:rsidR="00BE79AF" w:rsidRDefault="00BE79AF">
      <w:pPr>
        <w:pStyle w:val="ConsPlusNormal"/>
        <w:jc w:val="center"/>
      </w:pPr>
    </w:p>
    <w:p w:rsidR="00BE79AF" w:rsidRDefault="00BE79AF">
      <w:pPr>
        <w:pStyle w:val="ConsPlusNormal"/>
        <w:ind w:firstLine="540"/>
        <w:jc w:val="both"/>
      </w:pPr>
      <w:r>
        <w:t>2.1. Условиями предоставления субсидии являются:</w:t>
      </w:r>
    </w:p>
    <w:p w:rsidR="00BE79AF" w:rsidRDefault="00BE79AF">
      <w:pPr>
        <w:pStyle w:val="ConsPlusNormal"/>
        <w:spacing w:before="220"/>
        <w:ind w:firstLine="540"/>
        <w:jc w:val="both"/>
      </w:pPr>
      <w:r>
        <w:t xml:space="preserve">1) предоставление финансово-экономического обоснования поставки товара (выполнения работ, оказания услуг) с указанием общей стоимости затрат, необходимых для обеспечения РИСЦ товарами (работами, услугами) в полном объеме, на цели, указанные в </w:t>
      </w:r>
      <w:hyperlink w:anchor="P2087" w:history="1">
        <w:r>
          <w:rPr>
            <w:color w:val="0000FF"/>
          </w:rPr>
          <w:t>пункте 1.3</w:t>
        </w:r>
      </w:hyperlink>
      <w:r>
        <w:t xml:space="preserve"> настоящих Правил, подписанного руководителем получателя;</w:t>
      </w:r>
    </w:p>
    <w:p w:rsidR="00BE79AF" w:rsidRDefault="00BE79AF">
      <w:pPr>
        <w:pStyle w:val="ConsPlusNormal"/>
        <w:spacing w:before="220"/>
        <w:ind w:firstLine="540"/>
        <w:jc w:val="both"/>
      </w:pPr>
      <w:r>
        <w:t>2) наличие проекта договора (контракта) с поставщиком (исполнителем, подрядчиком) с приложением спецификации (технического задания) на поставку товара (выполнение работ, оказание услуг) со сроком окончания поставки товара (выполнения работ, оказания услуг) до 25 декабря текущего года;</w:t>
      </w:r>
    </w:p>
    <w:p w:rsidR="00BE79AF" w:rsidRDefault="00BE79AF">
      <w:pPr>
        <w:pStyle w:val="ConsPlusNormal"/>
        <w:spacing w:before="220"/>
        <w:ind w:firstLine="540"/>
        <w:jc w:val="both"/>
      </w:pPr>
      <w:r>
        <w:t>3) наличие сметной документации, соответствующей техническому заданию, в случае выполнения работ, требующих составления сметы в соответствии с законодательством Российской Федерации (увеличение сметной стоимости не допускается);</w:t>
      </w:r>
    </w:p>
    <w:p w:rsidR="00BE79AF" w:rsidRDefault="00BE79AF">
      <w:pPr>
        <w:pStyle w:val="ConsPlusNormal"/>
        <w:spacing w:before="220"/>
        <w:ind w:firstLine="540"/>
        <w:jc w:val="both"/>
      </w:pPr>
      <w:bookmarkStart w:id="119" w:name="P2100"/>
      <w:bookmarkEnd w:id="119"/>
      <w:r>
        <w:t xml:space="preserve">4) заключение с управлением соглашения о предоставлении субсидии на текущий год по типовой форме, утвержденной </w:t>
      </w:r>
      <w:hyperlink r:id="rId201" w:history="1">
        <w:r>
          <w:rPr>
            <w:color w:val="0000FF"/>
          </w:rPr>
          <w:t>приказом</w:t>
        </w:r>
      </w:hyperlink>
      <w:r>
        <w:t xml:space="preserve"> министерства финансов Амурской области от 23 декабря 2016 г. N 308, размещенным на официальном сайте министерства финансов Амурской области в информационно-телекоммуникационной сети "Интернет" www.fin.amurobl.ru (далее - соглашение);</w:t>
      </w:r>
    </w:p>
    <w:p w:rsidR="00BE79AF" w:rsidRDefault="00BE79AF">
      <w:pPr>
        <w:pStyle w:val="ConsPlusNormal"/>
        <w:spacing w:before="220"/>
        <w:ind w:firstLine="540"/>
        <w:jc w:val="both"/>
      </w:pPr>
      <w:r>
        <w:t>5) соответствие получателя (на 1 число месяца, предшествующего месяцу, в котором планируется заключение соглашения) следующим требованиям:</w:t>
      </w:r>
    </w:p>
    <w:p w:rsidR="00BE79AF" w:rsidRDefault="00BE79AF">
      <w:pPr>
        <w:pStyle w:val="ConsPlusNormal"/>
        <w:spacing w:before="220"/>
        <w:ind w:firstLine="540"/>
        <w:jc w:val="both"/>
      </w:pPr>
      <w:r>
        <w:t>у получателя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E79AF" w:rsidRDefault="00BE79AF">
      <w:pPr>
        <w:pStyle w:val="ConsPlusNormal"/>
        <w:spacing w:before="220"/>
        <w:ind w:firstLine="540"/>
        <w:jc w:val="both"/>
      </w:pPr>
      <w:r>
        <w:t>у получателя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областным бюджетом;</w:t>
      </w:r>
    </w:p>
    <w:p w:rsidR="00BE79AF" w:rsidRDefault="00BE79AF">
      <w:pPr>
        <w:pStyle w:val="ConsPlusNormal"/>
        <w:spacing w:before="220"/>
        <w:ind w:firstLine="540"/>
        <w:jc w:val="both"/>
      </w:pPr>
      <w:r>
        <w:t>получатель не должен находиться в процессе реорганизации, ликвидации, банкротства;</w:t>
      </w:r>
    </w:p>
    <w:p w:rsidR="00BE79AF" w:rsidRDefault="00BE79AF">
      <w:pPr>
        <w:pStyle w:val="ConsPlusNormal"/>
        <w:spacing w:before="220"/>
        <w:ind w:firstLine="540"/>
        <w:jc w:val="both"/>
      </w:pPr>
      <w:r>
        <w:t>получатель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w:t>
      </w:r>
    </w:p>
    <w:p w:rsidR="00BE79AF" w:rsidRDefault="00BE79AF">
      <w:pPr>
        <w:pStyle w:val="ConsPlusNormal"/>
        <w:spacing w:before="220"/>
        <w:ind w:firstLine="540"/>
        <w:jc w:val="both"/>
      </w:pPr>
      <w:r>
        <w:t xml:space="preserve">получатель не должен получать средства из областного бюджета на основании иных нормативных правовых актов на цели, указанные в </w:t>
      </w:r>
      <w:hyperlink w:anchor="P2087" w:history="1">
        <w:r>
          <w:rPr>
            <w:color w:val="0000FF"/>
          </w:rPr>
          <w:t>пункте 1.3</w:t>
        </w:r>
      </w:hyperlink>
      <w:r>
        <w:t xml:space="preserve"> настоящих Правил.</w:t>
      </w:r>
    </w:p>
    <w:p w:rsidR="00BE79AF" w:rsidRDefault="00BE79AF">
      <w:pPr>
        <w:pStyle w:val="ConsPlusNormal"/>
        <w:spacing w:before="220"/>
        <w:ind w:firstLine="540"/>
        <w:jc w:val="both"/>
      </w:pPr>
      <w:r>
        <w:t>2.2. Средства субсидии расходуются на выплаты персоналу, закупку работ и услуг, закупку непроизводственных активов, нематериальных активов, материальных запасов и основных средств, уплату налогов, сборов и иных платежей в бюджеты бюджетной системы Российской Федерации.</w:t>
      </w:r>
    </w:p>
    <w:p w:rsidR="00BE79AF" w:rsidRDefault="00BE79AF">
      <w:pPr>
        <w:pStyle w:val="ConsPlusNormal"/>
        <w:spacing w:before="220"/>
        <w:ind w:firstLine="540"/>
        <w:jc w:val="both"/>
      </w:pPr>
      <w:r>
        <w:t xml:space="preserve">2.3. Субсидия предоставляется в размере 80,3% от затрат, необходимых на поставку товара (выполнение работ, оказание услуг), предусмотренных финансово-экономическим обоснованием </w:t>
      </w:r>
      <w:r>
        <w:lastRenderedPageBreak/>
        <w:t>(сметной документацией в случае выполнения работ, требующих составления сметы в соответствии с законодательством Российской Федерации), без учета НДС, если получатель субсидии является плательщиком НДС.</w:t>
      </w:r>
    </w:p>
    <w:p w:rsidR="00BE79AF" w:rsidRDefault="00BE79AF">
      <w:pPr>
        <w:pStyle w:val="ConsPlusNormal"/>
        <w:spacing w:before="220"/>
        <w:ind w:firstLine="540"/>
        <w:jc w:val="both"/>
      </w:pPr>
      <w:r>
        <w:t>Размер субсидии рассчитывается следующим образом:</w:t>
      </w:r>
    </w:p>
    <w:p w:rsidR="00BE79AF" w:rsidRDefault="00BE79AF">
      <w:pPr>
        <w:pStyle w:val="ConsPlusNormal"/>
        <w:ind w:firstLine="540"/>
        <w:jc w:val="both"/>
      </w:pPr>
    </w:p>
    <w:p w:rsidR="00BE79AF" w:rsidRDefault="00BE79AF">
      <w:pPr>
        <w:pStyle w:val="ConsPlusNormal"/>
        <w:ind w:firstLine="540"/>
        <w:jc w:val="both"/>
      </w:pPr>
      <w:r>
        <w:t>V</w:t>
      </w:r>
      <w:r>
        <w:rPr>
          <w:vertAlign w:val="subscript"/>
        </w:rPr>
        <w:t>с</w:t>
      </w:r>
      <w:r>
        <w:t xml:space="preserve"> = (W</w:t>
      </w:r>
      <w:r>
        <w:rPr>
          <w:vertAlign w:val="subscript"/>
        </w:rPr>
        <w:t>затрат</w:t>
      </w:r>
      <w:r>
        <w:t xml:space="preserve"> x 80,3) / 100, где:</w:t>
      </w:r>
    </w:p>
    <w:p w:rsidR="00BE79AF" w:rsidRDefault="00BE79AF">
      <w:pPr>
        <w:pStyle w:val="ConsPlusNormal"/>
        <w:jc w:val="center"/>
      </w:pPr>
    </w:p>
    <w:p w:rsidR="00BE79AF" w:rsidRDefault="00BE79AF">
      <w:pPr>
        <w:pStyle w:val="ConsPlusNormal"/>
        <w:ind w:firstLine="540"/>
        <w:jc w:val="both"/>
      </w:pPr>
      <w:r>
        <w:t>W</w:t>
      </w:r>
      <w:r>
        <w:rPr>
          <w:vertAlign w:val="subscript"/>
        </w:rPr>
        <w:t>затрат</w:t>
      </w:r>
      <w:r>
        <w:t xml:space="preserve"> </w:t>
      </w:r>
      <w:r>
        <w:rPr>
          <w:vertAlign w:val="superscript"/>
        </w:rPr>
        <w:t>-</w:t>
      </w:r>
      <w:r>
        <w:t xml:space="preserve"> общий объем затрат на поставку товара (выполнение работ, оказание услуг) (без учета НДС, если получатель субсидии является плательщиком НДС), рубли.</w:t>
      </w:r>
    </w:p>
    <w:p w:rsidR="00BE79AF" w:rsidRDefault="00BE79AF">
      <w:pPr>
        <w:pStyle w:val="ConsPlusNormal"/>
        <w:spacing w:before="220"/>
        <w:ind w:firstLine="540"/>
        <w:jc w:val="both"/>
      </w:pPr>
      <w:bookmarkStart w:id="120" w:name="P2114"/>
      <w:bookmarkEnd w:id="120"/>
      <w:r>
        <w:t>2.4. Для получения субсидии получатель не позднее 15 ноября текущего года представляет в управление следующие документы:</w:t>
      </w:r>
    </w:p>
    <w:p w:rsidR="00BE79AF" w:rsidRDefault="00BE79AF">
      <w:pPr>
        <w:pStyle w:val="ConsPlusNormal"/>
        <w:spacing w:before="220"/>
        <w:ind w:firstLine="540"/>
        <w:jc w:val="both"/>
      </w:pPr>
      <w:bookmarkStart w:id="121" w:name="P2115"/>
      <w:bookmarkEnd w:id="121"/>
      <w:r>
        <w:t xml:space="preserve">1) </w:t>
      </w:r>
      <w:hyperlink w:anchor="P2183" w:history="1">
        <w:r>
          <w:rPr>
            <w:color w:val="0000FF"/>
          </w:rPr>
          <w:t>заявление</w:t>
        </w:r>
      </w:hyperlink>
      <w:r>
        <w:t xml:space="preserve"> о предоставлении субсидии по форме согласно приложению N 1 к настоящим Правилам;</w:t>
      </w:r>
    </w:p>
    <w:p w:rsidR="00BE79AF" w:rsidRDefault="00BE79AF">
      <w:pPr>
        <w:pStyle w:val="ConsPlusNormal"/>
        <w:spacing w:before="220"/>
        <w:ind w:firstLine="540"/>
        <w:jc w:val="both"/>
      </w:pPr>
      <w:r>
        <w:t xml:space="preserve">2) </w:t>
      </w:r>
      <w:hyperlink w:anchor="P2219" w:history="1">
        <w:r>
          <w:rPr>
            <w:color w:val="0000FF"/>
          </w:rPr>
          <w:t>справку-расчет</w:t>
        </w:r>
      </w:hyperlink>
      <w:r>
        <w:t xml:space="preserve"> о предоставлении субсидии по форме согласно приложению N 2 к настоящим Правилам;</w:t>
      </w:r>
    </w:p>
    <w:p w:rsidR="00BE79AF" w:rsidRDefault="00BE79AF">
      <w:pPr>
        <w:pStyle w:val="ConsPlusNormal"/>
        <w:spacing w:before="220"/>
        <w:ind w:firstLine="540"/>
        <w:jc w:val="both"/>
      </w:pPr>
      <w:r>
        <w:t>3) проекты договоров (контрактов) на поставку товара (выполнение работ, оказание услуг) со сроком окончания поставки товара (выполнения работ, оказания услуг) до 25 декабря текущего года, с приложением спецификации (технического задания);</w:t>
      </w:r>
    </w:p>
    <w:p w:rsidR="00BE79AF" w:rsidRDefault="00BE79AF">
      <w:pPr>
        <w:pStyle w:val="ConsPlusNormal"/>
        <w:spacing w:before="220"/>
        <w:ind w:firstLine="540"/>
        <w:jc w:val="both"/>
      </w:pPr>
      <w:r>
        <w:t>4) сметную документацию, соответствующую техническому заданию, в случае выполнения работ, требующих составления сметы в соответствии с законодательством Российской Федерации.</w:t>
      </w:r>
    </w:p>
    <w:p w:rsidR="00BE79AF" w:rsidRDefault="00BE79AF">
      <w:pPr>
        <w:pStyle w:val="ConsPlusNormal"/>
        <w:spacing w:before="220"/>
        <w:ind w:firstLine="540"/>
        <w:jc w:val="both"/>
      </w:pPr>
      <w:bookmarkStart w:id="122" w:name="P2119"/>
      <w:bookmarkEnd w:id="122"/>
      <w:r>
        <w:t xml:space="preserve">2.5. Получатель субсидии вместе с документами, указанными в </w:t>
      </w:r>
      <w:hyperlink w:anchor="P2114" w:history="1">
        <w:r>
          <w:rPr>
            <w:color w:val="0000FF"/>
          </w:rPr>
          <w:t>пункте 2.4</w:t>
        </w:r>
      </w:hyperlink>
      <w:r>
        <w:t xml:space="preserve"> настоящих Правил, вправе по собственной инициативе представить следующие документы:</w:t>
      </w:r>
    </w:p>
    <w:p w:rsidR="00BE79AF" w:rsidRDefault="00BE79AF">
      <w:pPr>
        <w:pStyle w:val="ConsPlusNormal"/>
        <w:spacing w:before="220"/>
        <w:ind w:firstLine="540"/>
        <w:jc w:val="both"/>
      </w:pPr>
      <w:r>
        <w:t>1)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w:t>
      </w:r>
    </w:p>
    <w:p w:rsidR="00BE79AF" w:rsidRDefault="00BE79AF">
      <w:pPr>
        <w:pStyle w:val="ConsPlusNormal"/>
        <w:spacing w:before="220"/>
        <w:ind w:firstLine="540"/>
        <w:jc w:val="both"/>
      </w:pPr>
      <w:r>
        <w:t>2) справки о состоянии расчетов по страховым взносам, пеням и штрафам, выданные государственными внебюджетными фондами;</w:t>
      </w:r>
    </w:p>
    <w:p w:rsidR="00BE79AF" w:rsidRDefault="00BE79AF">
      <w:pPr>
        <w:pStyle w:val="ConsPlusNormal"/>
        <w:spacing w:before="220"/>
        <w:ind w:firstLine="540"/>
        <w:jc w:val="both"/>
      </w:pPr>
      <w:r>
        <w:t>3) выписку из Единого государственного реестра юридических лиц или Единого государственного реестра индивидуальных предпринимателей.</w:t>
      </w:r>
    </w:p>
    <w:p w:rsidR="00BE79AF" w:rsidRDefault="00BE79AF">
      <w:pPr>
        <w:pStyle w:val="ConsPlusNormal"/>
        <w:spacing w:before="220"/>
        <w:ind w:firstLine="540"/>
        <w:jc w:val="both"/>
      </w:pPr>
      <w:r>
        <w:t xml:space="preserve">В случае если получатель субсидии не представил по собственной инициативе документы, указанные в настоящем пункте, управление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в течение 5 рабочих дней со дня поступления в управление документов, указанных в </w:t>
      </w:r>
      <w:hyperlink w:anchor="P2114" w:history="1">
        <w:r>
          <w:rPr>
            <w:color w:val="0000FF"/>
          </w:rPr>
          <w:t>пункте 2.4</w:t>
        </w:r>
      </w:hyperlink>
      <w:r>
        <w:t xml:space="preserve"> настоящих Правил, соответствующие сведения в налоговом органе и в государственных внебюджетных фондах.</w:t>
      </w:r>
    </w:p>
    <w:p w:rsidR="00BE79AF" w:rsidRDefault="00BE79AF">
      <w:pPr>
        <w:pStyle w:val="ConsPlusNormal"/>
        <w:spacing w:before="220"/>
        <w:ind w:firstLine="540"/>
        <w:jc w:val="both"/>
      </w:pPr>
      <w:bookmarkStart w:id="123" w:name="P2124"/>
      <w:bookmarkEnd w:id="123"/>
      <w:r>
        <w:t xml:space="preserve">2.6. Управление регистрирует представленные получателем документы, предусмотренные </w:t>
      </w:r>
      <w:hyperlink w:anchor="P2114" w:history="1">
        <w:r>
          <w:rPr>
            <w:color w:val="0000FF"/>
          </w:rPr>
          <w:t>пунктами 2.4</w:t>
        </w:r>
      </w:hyperlink>
      <w:r>
        <w:t xml:space="preserve">, </w:t>
      </w:r>
      <w:hyperlink w:anchor="P2119" w:history="1">
        <w:r>
          <w:rPr>
            <w:color w:val="0000FF"/>
          </w:rPr>
          <w:t>2.5</w:t>
        </w:r>
      </w:hyperlink>
      <w:r>
        <w:t xml:space="preserve"> настоящих Правил, в журнале регистрации документов в порядке очередности в день их представления и в течение 15 рабочих дней со дня регистрации принятых документов осуществляет их проверку и принимает в форме приказа решение о предоставлении субсидии или отказе в предоставлении субсидии.</w:t>
      </w:r>
    </w:p>
    <w:p w:rsidR="00BE79AF" w:rsidRDefault="00BE79AF">
      <w:pPr>
        <w:pStyle w:val="ConsPlusNormal"/>
        <w:spacing w:before="220"/>
        <w:ind w:firstLine="540"/>
        <w:jc w:val="both"/>
      </w:pPr>
      <w:bookmarkStart w:id="124" w:name="P2125"/>
      <w:bookmarkEnd w:id="124"/>
      <w:r>
        <w:t xml:space="preserve">В случае наличия бюджетных ассигнований и лимитов бюджетных обязательств в размере, недостаточном для предоставления субсидии в полном объеме, управление принимает решение </w:t>
      </w:r>
      <w:r>
        <w:lastRenderedPageBreak/>
        <w:t>о предоставлении субсидии получателю в пределах остатка бюджетных ассигнований и лимитов бюджетных обязательств, предусмотренных управлению на предоставление субсидии на текущий год (при наличии в заявлении согласия получателя).</w:t>
      </w:r>
    </w:p>
    <w:p w:rsidR="00BE79AF" w:rsidRDefault="00BE79AF">
      <w:pPr>
        <w:pStyle w:val="ConsPlusNormal"/>
        <w:spacing w:before="220"/>
        <w:ind w:firstLine="540"/>
        <w:jc w:val="both"/>
      </w:pPr>
      <w:r>
        <w:t>В случае принятия решения об отказе в предоставлении субсидии управление в течение 5 рабочих дней со дня принятия решения направляет заявителю письменное уведомление о принятом решении с указанием основания отказа.</w:t>
      </w:r>
    </w:p>
    <w:p w:rsidR="00BE79AF" w:rsidRDefault="00BE79AF">
      <w:pPr>
        <w:pStyle w:val="ConsPlusNormal"/>
        <w:spacing w:before="220"/>
        <w:ind w:firstLine="540"/>
        <w:jc w:val="both"/>
      </w:pPr>
      <w:r>
        <w:t>До 15 и 30 числа каждого месяца управление размещает на своей странице в информационной системе "Портал Правительства Амурской области в информационно-телекоммуникационной сети "Интернет" перечень получателей, в отношении которых принято решение о предоставлении субсидии.</w:t>
      </w:r>
    </w:p>
    <w:p w:rsidR="00BE79AF" w:rsidRDefault="00BE79AF">
      <w:pPr>
        <w:pStyle w:val="ConsPlusNormal"/>
        <w:spacing w:before="220"/>
        <w:ind w:firstLine="540"/>
        <w:jc w:val="both"/>
      </w:pPr>
      <w:r>
        <w:t>2.7. Управление отказывает в предоставлении субсидии по следующим основаниям:</w:t>
      </w:r>
    </w:p>
    <w:p w:rsidR="00BE79AF" w:rsidRDefault="00BE79AF">
      <w:pPr>
        <w:pStyle w:val="ConsPlusNormal"/>
        <w:spacing w:before="220"/>
        <w:ind w:firstLine="540"/>
        <w:jc w:val="both"/>
      </w:pPr>
      <w:r>
        <w:t xml:space="preserve">1) несоответствие лица, претендующего на получение субсидии, категории лиц, указанных в </w:t>
      </w:r>
      <w:hyperlink w:anchor="P2089" w:history="1">
        <w:r>
          <w:rPr>
            <w:color w:val="0000FF"/>
          </w:rPr>
          <w:t>пункте 1.5</w:t>
        </w:r>
      </w:hyperlink>
      <w:r>
        <w:t xml:space="preserve"> настоящих Правил;</w:t>
      </w:r>
    </w:p>
    <w:p w:rsidR="00BE79AF" w:rsidRDefault="00BE79AF">
      <w:pPr>
        <w:pStyle w:val="ConsPlusNormal"/>
        <w:spacing w:before="220"/>
        <w:ind w:firstLine="540"/>
        <w:jc w:val="both"/>
      </w:pPr>
      <w:r>
        <w:t xml:space="preserve">2) несоблюдение условий предоставления субсидии, за исключением условия, указанного в </w:t>
      </w:r>
      <w:hyperlink w:anchor="P2100" w:history="1">
        <w:r>
          <w:rPr>
            <w:color w:val="0000FF"/>
          </w:rPr>
          <w:t>подпункте 4 пункта 2.1</w:t>
        </w:r>
      </w:hyperlink>
      <w:r>
        <w:t xml:space="preserve"> настоящих Правил;</w:t>
      </w:r>
    </w:p>
    <w:p w:rsidR="00BE79AF" w:rsidRDefault="00BE79AF">
      <w:pPr>
        <w:pStyle w:val="ConsPlusNormal"/>
        <w:spacing w:before="220"/>
        <w:ind w:firstLine="540"/>
        <w:jc w:val="both"/>
      </w:pPr>
      <w:r>
        <w:t xml:space="preserve">3) представление не всех документов, предусмотренных </w:t>
      </w:r>
      <w:hyperlink w:anchor="P2114" w:history="1">
        <w:r>
          <w:rPr>
            <w:color w:val="0000FF"/>
          </w:rPr>
          <w:t>пунктом 2.4</w:t>
        </w:r>
      </w:hyperlink>
      <w:r>
        <w:t xml:space="preserve"> настоящих Правил, а также представление документов, не соответствующих установленной форме и (или) содержащих недостоверные сведения;</w:t>
      </w:r>
    </w:p>
    <w:p w:rsidR="00BE79AF" w:rsidRDefault="00BE79AF">
      <w:pPr>
        <w:pStyle w:val="ConsPlusNormal"/>
        <w:spacing w:before="220"/>
        <w:ind w:firstLine="540"/>
        <w:jc w:val="both"/>
      </w:pPr>
      <w:r>
        <w:t>4) нарушение срока представления документов для получения субсидии;</w:t>
      </w:r>
    </w:p>
    <w:p w:rsidR="00BE79AF" w:rsidRDefault="00BE79AF">
      <w:pPr>
        <w:pStyle w:val="ConsPlusNormal"/>
        <w:spacing w:before="220"/>
        <w:ind w:firstLine="540"/>
        <w:jc w:val="both"/>
      </w:pPr>
      <w:bookmarkStart w:id="125" w:name="P2133"/>
      <w:bookmarkEnd w:id="125"/>
      <w:r>
        <w:t>5) недостаточность бюджетных ассигнований и лимитов бюджетных обязательств, предусмотренных управлению на предоставление субсидий на текущий финансовый год, и отсутствие согласия получателя на предоставление субсидии в пределах остатка бюджетных ассигнований и лимитов бюджетных обязательств, предусмотренных управлению на предоставление субсидии на текущий финансовый год.</w:t>
      </w:r>
    </w:p>
    <w:p w:rsidR="00BE79AF" w:rsidRDefault="00BE79AF">
      <w:pPr>
        <w:pStyle w:val="ConsPlusNormal"/>
        <w:spacing w:before="220"/>
        <w:ind w:firstLine="540"/>
        <w:jc w:val="both"/>
      </w:pPr>
      <w:bookmarkStart w:id="126" w:name="P2134"/>
      <w:bookmarkEnd w:id="126"/>
      <w:r>
        <w:t xml:space="preserve">2.8. В течение трех рабочих дней со дня утверждения дополнительных бюджетных ассигнований и лимитов бюджетных обязательств на предоставление субсидии на текущий финансовый год управление уведомляет об этом получателей, которым ранее было отказано в предоставлении субсидии по основанию, указанному в </w:t>
      </w:r>
      <w:hyperlink w:anchor="P2133" w:history="1">
        <w:r>
          <w:rPr>
            <w:color w:val="0000FF"/>
          </w:rPr>
          <w:t>подпункте 5 пункта 2.7</w:t>
        </w:r>
      </w:hyperlink>
      <w:r>
        <w:t xml:space="preserve"> настоящих Правил, а также получателей, которым была предоставлена субсидия в пределах остатка бюджетных ассигнований и лимитов бюджетных обязательств в соответствии с </w:t>
      </w:r>
      <w:hyperlink w:anchor="P2125" w:history="1">
        <w:r>
          <w:rPr>
            <w:color w:val="0000FF"/>
          </w:rPr>
          <w:t>абзацем вторым пункта 2.6</w:t>
        </w:r>
      </w:hyperlink>
      <w:r>
        <w:t xml:space="preserve"> настоящих Правил, способом, позволяющим подтвердить факт получения уведомления.</w:t>
      </w:r>
    </w:p>
    <w:p w:rsidR="00BE79AF" w:rsidRDefault="00BE79AF">
      <w:pPr>
        <w:pStyle w:val="ConsPlusNormal"/>
        <w:jc w:val="both"/>
      </w:pPr>
      <w:r>
        <w:t xml:space="preserve">(в ред. постановления Правительства Амурской области от 05.03.2018 </w:t>
      </w:r>
      <w:hyperlink r:id="rId202" w:history="1">
        <w:r>
          <w:rPr>
            <w:color w:val="0000FF"/>
          </w:rPr>
          <w:t>N 94</w:t>
        </w:r>
      </w:hyperlink>
      <w:r>
        <w:t>)</w:t>
      </w:r>
    </w:p>
    <w:p w:rsidR="00BE79AF" w:rsidRDefault="00BE79AF">
      <w:pPr>
        <w:pStyle w:val="ConsPlusNormal"/>
        <w:spacing w:before="220"/>
        <w:ind w:firstLine="540"/>
        <w:jc w:val="both"/>
      </w:pPr>
      <w:r>
        <w:t xml:space="preserve">Получатели, указанные в </w:t>
      </w:r>
      <w:hyperlink w:anchor="P2134" w:history="1">
        <w:r>
          <w:rPr>
            <w:color w:val="0000FF"/>
          </w:rPr>
          <w:t>абзаце первом</w:t>
        </w:r>
      </w:hyperlink>
      <w:r>
        <w:t xml:space="preserve"> настоящего пункта, вправе в срок, установленный </w:t>
      </w:r>
      <w:hyperlink w:anchor="P2114" w:history="1">
        <w:r>
          <w:rPr>
            <w:color w:val="0000FF"/>
          </w:rPr>
          <w:t>пунктом 2.4</w:t>
        </w:r>
      </w:hyperlink>
      <w:r>
        <w:t xml:space="preserve"> настоящих Правил, повторно представить в управление документы, предусмотренные </w:t>
      </w:r>
      <w:hyperlink w:anchor="P2115" w:history="1">
        <w:r>
          <w:rPr>
            <w:color w:val="0000FF"/>
          </w:rPr>
          <w:t>подпунктом 1 пункта 2.4</w:t>
        </w:r>
      </w:hyperlink>
      <w:r>
        <w:t xml:space="preserve"> и </w:t>
      </w:r>
      <w:hyperlink w:anchor="P2119" w:history="1">
        <w:r>
          <w:rPr>
            <w:color w:val="0000FF"/>
          </w:rPr>
          <w:t>пунктом 2.5</w:t>
        </w:r>
      </w:hyperlink>
      <w:r>
        <w:t xml:space="preserve"> настоящих Правил.</w:t>
      </w:r>
    </w:p>
    <w:p w:rsidR="00BE79AF" w:rsidRDefault="00BE79AF">
      <w:pPr>
        <w:pStyle w:val="ConsPlusNormal"/>
        <w:spacing w:before="220"/>
        <w:ind w:firstLine="540"/>
        <w:jc w:val="both"/>
      </w:pPr>
      <w:r>
        <w:t xml:space="preserve">Управление регистрирует документы в журнале регистрации документов, проводит их проверку и принимает соответствующее решение в соответствии с </w:t>
      </w:r>
      <w:hyperlink w:anchor="P2124" w:history="1">
        <w:r>
          <w:rPr>
            <w:color w:val="0000FF"/>
          </w:rPr>
          <w:t>пунктом 2.6</w:t>
        </w:r>
      </w:hyperlink>
      <w:r>
        <w:t xml:space="preserve"> настоящих Правил.</w:t>
      </w:r>
    </w:p>
    <w:p w:rsidR="00BE79AF" w:rsidRDefault="00BE79AF">
      <w:pPr>
        <w:pStyle w:val="ConsPlusNormal"/>
        <w:spacing w:before="220"/>
        <w:ind w:firstLine="540"/>
        <w:jc w:val="both"/>
      </w:pPr>
      <w:r>
        <w:t>2.9. Управление не позднее 10 рабочих дней со дня принятия решения о предоставлении субсидии (остатка субсидии) заключает с получателем соглашение (дополнительное соглашение в части изменения размера субсидии), в котором в том числе предусматриваются следующие условия:</w:t>
      </w:r>
    </w:p>
    <w:p w:rsidR="00BE79AF" w:rsidRDefault="00BE79AF">
      <w:pPr>
        <w:pStyle w:val="ConsPlusNormal"/>
        <w:spacing w:before="220"/>
        <w:ind w:firstLine="540"/>
        <w:jc w:val="both"/>
      </w:pPr>
      <w:r>
        <w:t>полномочия управления в течение срока действия соглашения на проведение проверки степени использования субсидии с момента поступления субсидии на счет получателя;</w:t>
      </w:r>
    </w:p>
    <w:p w:rsidR="00BE79AF" w:rsidRDefault="00BE79AF">
      <w:pPr>
        <w:pStyle w:val="ConsPlusNormal"/>
        <w:spacing w:before="220"/>
        <w:ind w:firstLine="540"/>
        <w:jc w:val="both"/>
      </w:pPr>
      <w:r>
        <w:lastRenderedPageBreak/>
        <w:t>обязательство получателя до конца текущего года использовать средства субсидии исключительно на развитие РИСЦ;</w:t>
      </w:r>
    </w:p>
    <w:p w:rsidR="00BE79AF" w:rsidRDefault="00BE79AF">
      <w:pPr>
        <w:pStyle w:val="ConsPlusNormal"/>
        <w:spacing w:before="220"/>
        <w:ind w:firstLine="540"/>
        <w:jc w:val="both"/>
      </w:pPr>
      <w:r>
        <w:t>возможность осуществления расходов, источником финансового обеспечения которых являются не использованные в отчетном финансовом году остатки субсидии, при принятии управлением по согласованию с министерством финансов области решения о наличии потребности в указанных средствах;</w:t>
      </w:r>
    </w:p>
    <w:p w:rsidR="00BE79AF" w:rsidRDefault="00BE79AF">
      <w:pPr>
        <w:pStyle w:val="ConsPlusNormal"/>
        <w:spacing w:before="220"/>
        <w:ind w:firstLine="540"/>
        <w:jc w:val="both"/>
      </w:pPr>
      <w:r>
        <w:t>порядок и сроки возврата субсидии (остатка субсидии) в областной бюджет в случае образования не использованного в отчетном финансовом году остатка субсидии и отсутствия решения управления, принятого по согласованию с министерством финансов области, о наличии потребности в указанных средствах;</w:t>
      </w:r>
    </w:p>
    <w:p w:rsidR="00BE79AF" w:rsidRDefault="00BE79AF">
      <w:pPr>
        <w:pStyle w:val="ConsPlusNormal"/>
        <w:spacing w:before="220"/>
        <w:ind w:firstLine="540"/>
        <w:jc w:val="both"/>
      </w:pPr>
      <w:r>
        <w:t>обязательство получателя осуществить возврат субсидии в областной бюджет в случае образования не использованного в отчетном финансовом году остатка субсидии и отсутствия решения управления, принятого по согласованию с министерством финансов области, о наличии потребности в субсидии;</w:t>
      </w:r>
    </w:p>
    <w:p w:rsidR="00BE79AF" w:rsidRDefault="00BE79AF">
      <w:pPr>
        <w:pStyle w:val="ConsPlusNormal"/>
        <w:spacing w:before="220"/>
        <w:ind w:firstLine="540"/>
        <w:jc w:val="both"/>
      </w:pPr>
      <w:r>
        <w:t>порядок осуществления контроля за исполнением условий соглашения;</w:t>
      </w:r>
    </w:p>
    <w:p w:rsidR="00BE79AF" w:rsidRDefault="00BE79AF">
      <w:pPr>
        <w:pStyle w:val="ConsPlusNormal"/>
        <w:spacing w:before="220"/>
        <w:ind w:firstLine="540"/>
        <w:jc w:val="both"/>
      </w:pPr>
      <w:r>
        <w:t>обязательное предоставление акта приемки выполненных работ, товарных накладных на получение товара после исполнения договора (контракта) на поставку товара (выполнение работ, оказание услуг);</w:t>
      </w:r>
    </w:p>
    <w:p w:rsidR="00BE79AF" w:rsidRDefault="00BE79AF">
      <w:pPr>
        <w:pStyle w:val="ConsPlusNormal"/>
        <w:spacing w:before="220"/>
        <w:ind w:firstLine="540"/>
        <w:jc w:val="both"/>
      </w:pPr>
      <w:r>
        <w:t>в случае заключения договора (контракта) на поставку товара (выполнение работ, оказание услуг) на сумму, меньшую заявленной суммы при заключении соглашения за счет проведенных конкурсных процедур, остаток субсидии подлежит обязательному возврату в областной бюджет в течение 10 календарных дней с даты заключения договора (контракта) на поставку товара (выполнение работ, оказание услуг).</w:t>
      </w:r>
    </w:p>
    <w:p w:rsidR="00BE79AF" w:rsidRDefault="00BE79AF">
      <w:pPr>
        <w:pStyle w:val="ConsPlusNormal"/>
        <w:spacing w:before="220"/>
        <w:ind w:firstLine="540"/>
        <w:jc w:val="both"/>
      </w:pPr>
      <w:r>
        <w:t>2.10. Показателем результативности является процент, отражающий уровень обеспечения РИСЦ товарами (работами, услугами), в размере не менее 75% от необходимых товаров (работ, услуг) для развития РИСЦ, при условии расходования собственных средств получателем в размере 19,7% от общей суммы затрат на развитие РИСЦ.</w:t>
      </w:r>
    </w:p>
    <w:p w:rsidR="00BE79AF" w:rsidRDefault="00BE79AF">
      <w:pPr>
        <w:pStyle w:val="ConsPlusNormal"/>
        <w:spacing w:before="220"/>
        <w:ind w:firstLine="540"/>
        <w:jc w:val="both"/>
      </w:pPr>
      <w:r>
        <w:t>Показатель результативности исчисляется по следующей формуле:</w:t>
      </w:r>
    </w:p>
    <w:p w:rsidR="00BE79AF" w:rsidRDefault="00BE79AF">
      <w:pPr>
        <w:pStyle w:val="ConsPlusNormal"/>
        <w:ind w:firstLine="540"/>
        <w:jc w:val="both"/>
      </w:pPr>
    </w:p>
    <w:p w:rsidR="00BE79AF" w:rsidRDefault="00BE79AF">
      <w:pPr>
        <w:pStyle w:val="ConsPlusNormal"/>
        <w:ind w:firstLine="540"/>
        <w:jc w:val="both"/>
      </w:pPr>
      <w:r>
        <w:t>ПР = (F / P) x 100, где:</w:t>
      </w:r>
    </w:p>
    <w:p w:rsidR="00BE79AF" w:rsidRDefault="00BE79AF">
      <w:pPr>
        <w:pStyle w:val="ConsPlusNormal"/>
        <w:ind w:firstLine="540"/>
        <w:jc w:val="both"/>
      </w:pPr>
    </w:p>
    <w:p w:rsidR="00BE79AF" w:rsidRDefault="00BE79AF">
      <w:pPr>
        <w:pStyle w:val="ConsPlusNormal"/>
        <w:ind w:firstLine="540"/>
        <w:jc w:val="both"/>
      </w:pPr>
      <w:r>
        <w:t>ПР - показатель результативности, процентов;</w:t>
      </w:r>
    </w:p>
    <w:p w:rsidR="00BE79AF" w:rsidRDefault="00BE79AF">
      <w:pPr>
        <w:pStyle w:val="ConsPlusNormal"/>
        <w:spacing w:before="220"/>
        <w:ind w:firstLine="540"/>
        <w:jc w:val="both"/>
      </w:pPr>
      <w:r>
        <w:t>F - количество достигнутых показателей, единиц;</w:t>
      </w:r>
    </w:p>
    <w:p w:rsidR="00BE79AF" w:rsidRDefault="00BE79AF">
      <w:pPr>
        <w:pStyle w:val="ConsPlusNormal"/>
        <w:spacing w:before="220"/>
        <w:ind w:firstLine="540"/>
        <w:jc w:val="both"/>
      </w:pPr>
      <w:r>
        <w:t>P - количество плановых показателей для развития РИСЦ, единиц.</w:t>
      </w:r>
    </w:p>
    <w:p w:rsidR="00BE79AF" w:rsidRDefault="00BE79AF">
      <w:pPr>
        <w:pStyle w:val="ConsPlusNormal"/>
        <w:spacing w:before="220"/>
        <w:ind w:firstLine="540"/>
        <w:jc w:val="both"/>
      </w:pPr>
      <w:r>
        <w:t>Конкретное значение показателя результативности устанавливается в соглашении управлением.</w:t>
      </w:r>
    </w:p>
    <w:p w:rsidR="00BE79AF" w:rsidRDefault="00BE79AF">
      <w:pPr>
        <w:pStyle w:val="ConsPlusNormal"/>
        <w:jc w:val="both"/>
      </w:pPr>
      <w:r>
        <w:t xml:space="preserve">(п. 2.10 в ред. постановления Правительства Амурской области от 12.12.2017 </w:t>
      </w:r>
      <w:hyperlink r:id="rId203" w:history="1">
        <w:r>
          <w:rPr>
            <w:color w:val="0000FF"/>
          </w:rPr>
          <w:t>N 593</w:t>
        </w:r>
      </w:hyperlink>
      <w:r>
        <w:t>)</w:t>
      </w:r>
    </w:p>
    <w:p w:rsidR="00BE79AF" w:rsidRDefault="00BE79AF">
      <w:pPr>
        <w:pStyle w:val="ConsPlusNormal"/>
        <w:spacing w:before="220"/>
        <w:ind w:firstLine="540"/>
        <w:jc w:val="both"/>
      </w:pPr>
      <w:r>
        <w:t>2.11. Перечисление субсидии (остатка субсидии) осуществляется управлением на расчетные счета или корреспондентские счета, открытые получателем субсидий в учреждениях Центрального банка Российской Федерации или кредитных организациях, не позднее десятого рабочего дня со дня выделения бюджетных ассигнований и лимитов бюджетных обязательств.</w:t>
      </w:r>
    </w:p>
    <w:p w:rsidR="00BE79AF" w:rsidRDefault="00BE79AF">
      <w:pPr>
        <w:pStyle w:val="ConsPlusNormal"/>
        <w:ind w:firstLine="540"/>
        <w:jc w:val="both"/>
      </w:pPr>
    </w:p>
    <w:p w:rsidR="00BE79AF" w:rsidRDefault="00BE79AF">
      <w:pPr>
        <w:pStyle w:val="ConsPlusNormal"/>
        <w:jc w:val="center"/>
        <w:outlineLvl w:val="1"/>
      </w:pPr>
      <w:r>
        <w:t>III. Требования к отчетности и осуществлению контроля</w:t>
      </w:r>
    </w:p>
    <w:p w:rsidR="00BE79AF" w:rsidRDefault="00BE79AF">
      <w:pPr>
        <w:pStyle w:val="ConsPlusNormal"/>
        <w:jc w:val="center"/>
      </w:pPr>
      <w:r>
        <w:t>за соблюдением условий, целей и порядка</w:t>
      </w:r>
    </w:p>
    <w:p w:rsidR="00BE79AF" w:rsidRDefault="00BE79AF">
      <w:pPr>
        <w:pStyle w:val="ConsPlusNormal"/>
        <w:jc w:val="center"/>
      </w:pPr>
      <w:r>
        <w:lastRenderedPageBreak/>
        <w:t>предоставления субсидии</w:t>
      </w:r>
    </w:p>
    <w:p w:rsidR="00BE79AF" w:rsidRDefault="00BE79AF">
      <w:pPr>
        <w:pStyle w:val="ConsPlusNormal"/>
        <w:jc w:val="center"/>
      </w:pPr>
    </w:p>
    <w:p w:rsidR="00BE79AF" w:rsidRDefault="00BE79AF">
      <w:pPr>
        <w:pStyle w:val="ConsPlusNormal"/>
        <w:ind w:firstLine="540"/>
        <w:jc w:val="both"/>
      </w:pPr>
      <w:r>
        <w:t xml:space="preserve">3.1. Получатели представляют в управление </w:t>
      </w:r>
      <w:hyperlink w:anchor="P2265" w:history="1">
        <w:r>
          <w:rPr>
            <w:color w:val="0000FF"/>
          </w:rPr>
          <w:t>отчет</w:t>
        </w:r>
      </w:hyperlink>
      <w:r>
        <w:t xml:space="preserve"> о достижении показателя результативности по форме согласно приложению N 3 к настоящим Правилам, отчет об осуществлении расходов, источником финансового обеспечения которых является субсидия, в сроки и по форме, установленные в соглашении управлением.</w:t>
      </w:r>
    </w:p>
    <w:p w:rsidR="00BE79AF" w:rsidRDefault="00BE79AF">
      <w:pPr>
        <w:pStyle w:val="ConsPlusNormal"/>
        <w:jc w:val="both"/>
      </w:pPr>
      <w:r>
        <w:t xml:space="preserve">(в ред. постановления Правительства Амурской области от 15.11.2017 </w:t>
      </w:r>
      <w:hyperlink r:id="rId204" w:history="1">
        <w:r>
          <w:rPr>
            <w:color w:val="0000FF"/>
          </w:rPr>
          <w:t>N 534</w:t>
        </w:r>
      </w:hyperlink>
      <w:r>
        <w:t>)</w:t>
      </w:r>
    </w:p>
    <w:p w:rsidR="00BE79AF" w:rsidRDefault="00BE79AF">
      <w:pPr>
        <w:pStyle w:val="ConsPlusNormal"/>
        <w:spacing w:before="220"/>
        <w:ind w:firstLine="540"/>
        <w:jc w:val="both"/>
      </w:pPr>
      <w:r>
        <w:t>Также с отчетами получатель представляет:</w:t>
      </w:r>
    </w:p>
    <w:p w:rsidR="00BE79AF" w:rsidRDefault="00BE79AF">
      <w:pPr>
        <w:pStyle w:val="ConsPlusNormal"/>
        <w:spacing w:before="220"/>
        <w:ind w:firstLine="540"/>
        <w:jc w:val="both"/>
      </w:pPr>
      <w:r>
        <w:t>акт приемки выполненных работ (</w:t>
      </w:r>
      <w:hyperlink r:id="rId205" w:history="1">
        <w:r>
          <w:rPr>
            <w:color w:val="0000FF"/>
          </w:rPr>
          <w:t>форма КС-2</w:t>
        </w:r>
      </w:hyperlink>
      <w:r>
        <w:t>, утверждена постановлением Госкомстата России от 11 ноября 1999 г. N 100);</w:t>
      </w:r>
    </w:p>
    <w:p w:rsidR="00BE79AF" w:rsidRDefault="00BE79AF">
      <w:pPr>
        <w:pStyle w:val="ConsPlusNormal"/>
        <w:spacing w:before="220"/>
        <w:ind w:firstLine="540"/>
        <w:jc w:val="both"/>
      </w:pPr>
      <w:r>
        <w:t>справка о стоимости выполненных работ и затрат (</w:t>
      </w:r>
      <w:hyperlink r:id="rId206" w:history="1">
        <w:r>
          <w:rPr>
            <w:color w:val="0000FF"/>
          </w:rPr>
          <w:t>форма КС-3</w:t>
        </w:r>
      </w:hyperlink>
      <w:r>
        <w:t>, утверждена постановлением Госкомстата России от 11 ноября 1999 г. N 100) с приложением счета (счета-фактуры).</w:t>
      </w:r>
    </w:p>
    <w:p w:rsidR="00BE79AF" w:rsidRDefault="00BE79AF">
      <w:pPr>
        <w:pStyle w:val="ConsPlusNormal"/>
        <w:spacing w:before="220"/>
        <w:ind w:firstLine="540"/>
        <w:jc w:val="both"/>
      </w:pPr>
      <w:r>
        <w:t>3.2. Управление и органы государственного финансового контроля области осуществляют обязательную проверку соблюдения условий, целей и порядка предоставления субсидии их получателями в порядке, установленном для осуществления финансового контроля.</w:t>
      </w:r>
    </w:p>
    <w:p w:rsidR="00BE79AF" w:rsidRDefault="00BE79AF">
      <w:pPr>
        <w:pStyle w:val="ConsPlusNormal"/>
        <w:spacing w:before="220"/>
        <w:ind w:firstLine="540"/>
        <w:jc w:val="both"/>
      </w:pPr>
      <w:r>
        <w:t>3.3. В случае нарушения получателем субсидий условий, целей и порядка, установленных при их предоставлении, выявленного по фактам проверок, проведенных управлением и органами государственного финансового контроля, а также в случае недостижения показателя результативности получатель обязан осуществить возврат субсидии в областной бюджет.</w:t>
      </w:r>
    </w:p>
    <w:p w:rsidR="00BE79AF" w:rsidRDefault="00BE79AF">
      <w:pPr>
        <w:pStyle w:val="ConsPlusNormal"/>
        <w:jc w:val="both"/>
      </w:pPr>
      <w:r>
        <w:t xml:space="preserve">(в ред. постановления Правительства Амурской области от 15.11.2017 </w:t>
      </w:r>
      <w:hyperlink r:id="rId207" w:history="1">
        <w:r>
          <w:rPr>
            <w:color w:val="0000FF"/>
          </w:rPr>
          <w:t>N 534</w:t>
        </w:r>
      </w:hyperlink>
      <w:r>
        <w:t>)</w:t>
      </w:r>
    </w:p>
    <w:p w:rsidR="00BE79AF" w:rsidRDefault="00BE79AF">
      <w:pPr>
        <w:pStyle w:val="ConsPlusNormal"/>
        <w:spacing w:before="220"/>
        <w:ind w:firstLine="540"/>
        <w:jc w:val="both"/>
      </w:pPr>
      <w:r>
        <w:t>Требование о возврате субсидии в областной бюджет направляется получателю управлением в течение 15 рабочих дней со дня выявления нарушений способом, позволяющим подтвердить факт получения требования.</w:t>
      </w:r>
    </w:p>
    <w:p w:rsidR="00BE79AF" w:rsidRDefault="00BE79AF">
      <w:pPr>
        <w:pStyle w:val="ConsPlusNormal"/>
        <w:spacing w:before="220"/>
        <w:ind w:firstLine="540"/>
        <w:jc w:val="both"/>
      </w:pPr>
      <w:r>
        <w:t>Штрафные санкции, применяемые в случае недостижения показателей результативности, устанавливаются в соглашении управлением.</w:t>
      </w:r>
    </w:p>
    <w:p w:rsidR="00BE79AF" w:rsidRDefault="00BE79AF">
      <w:pPr>
        <w:pStyle w:val="ConsPlusNormal"/>
        <w:spacing w:before="220"/>
        <w:ind w:firstLine="540"/>
        <w:jc w:val="both"/>
      </w:pPr>
      <w:r>
        <w:t>3.4. Возврат субсидии производится получателем в течение 10 календарных дней со дня получения требования управления по реквизитам и коду классификации доходов бюджетов Российской Федерации, указанным в требовании о возврате субсидии.</w:t>
      </w:r>
    </w:p>
    <w:p w:rsidR="00BE79AF" w:rsidRDefault="00BE79AF">
      <w:pPr>
        <w:pStyle w:val="ConsPlusNormal"/>
        <w:spacing w:before="220"/>
        <w:ind w:firstLine="540"/>
        <w:jc w:val="both"/>
      </w:pPr>
      <w:r>
        <w:t>3.5. В случае невозврата субсидии добровольно ее взыскание осуществляется управлением в судебном порядке.</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1</w:t>
      </w:r>
    </w:p>
    <w:p w:rsidR="00BE79AF" w:rsidRDefault="00BE79AF">
      <w:pPr>
        <w:pStyle w:val="ConsPlusNormal"/>
        <w:jc w:val="right"/>
      </w:pPr>
      <w:r>
        <w:t>к Правилам</w:t>
      </w:r>
    </w:p>
    <w:p w:rsidR="00BE79AF" w:rsidRDefault="00BE79AF">
      <w:pPr>
        <w:pStyle w:val="ConsPlusNormal"/>
        <w:jc w:val="right"/>
      </w:pPr>
    </w:p>
    <w:p w:rsidR="00BE79AF" w:rsidRDefault="00BE79AF">
      <w:pPr>
        <w:pStyle w:val="ConsPlusNonformat"/>
        <w:jc w:val="both"/>
      </w:pPr>
      <w:bookmarkStart w:id="127" w:name="P2183"/>
      <w:bookmarkEnd w:id="127"/>
      <w:r>
        <w:t xml:space="preserve">                                 ЗАЯВЛЕНИЕ</w:t>
      </w:r>
    </w:p>
    <w:p w:rsidR="00BE79AF" w:rsidRDefault="00BE79AF">
      <w:pPr>
        <w:pStyle w:val="ConsPlusNonformat"/>
        <w:jc w:val="both"/>
      </w:pPr>
      <w:r>
        <w:t xml:space="preserve">            о предоставлении субсидии на финансовое обеспечение</w:t>
      </w:r>
    </w:p>
    <w:p w:rsidR="00BE79AF" w:rsidRDefault="00BE79AF">
      <w:pPr>
        <w:pStyle w:val="ConsPlusNonformat"/>
        <w:jc w:val="both"/>
      </w:pPr>
      <w:r>
        <w:t xml:space="preserve">                     затрат на развитие регионального</w:t>
      </w:r>
    </w:p>
    <w:p w:rsidR="00BE79AF" w:rsidRDefault="00BE79AF">
      <w:pPr>
        <w:pStyle w:val="ConsPlusNonformat"/>
        <w:jc w:val="both"/>
      </w:pPr>
      <w:r>
        <w:t xml:space="preserve">                    информационно-селекционного центра</w:t>
      </w:r>
    </w:p>
    <w:p w:rsidR="00BE79AF" w:rsidRDefault="00BE79AF">
      <w:pPr>
        <w:pStyle w:val="ConsPlusNonformat"/>
        <w:jc w:val="both"/>
      </w:pPr>
      <w:r>
        <w:t>___________________________________________________________________________</w:t>
      </w:r>
    </w:p>
    <w:p w:rsidR="00BE79AF" w:rsidRDefault="00BE79AF">
      <w:pPr>
        <w:pStyle w:val="ConsPlusNonformat"/>
        <w:jc w:val="both"/>
      </w:pPr>
      <w:r>
        <w:t>___________________________________________________________________________</w:t>
      </w:r>
    </w:p>
    <w:p w:rsidR="00BE79AF" w:rsidRDefault="00BE79AF">
      <w:pPr>
        <w:pStyle w:val="ConsPlusNonformat"/>
        <w:jc w:val="both"/>
      </w:pPr>
      <w:r>
        <w:t xml:space="preserve">                (наименование получателя, ИНН, КПП, адрес)</w:t>
      </w:r>
    </w:p>
    <w:p w:rsidR="00BE79AF" w:rsidRDefault="00BE79AF">
      <w:pPr>
        <w:pStyle w:val="ConsPlusNonformat"/>
        <w:jc w:val="both"/>
      </w:pPr>
    </w:p>
    <w:p w:rsidR="00BE79AF" w:rsidRDefault="00BE79AF">
      <w:pPr>
        <w:pStyle w:val="ConsPlusNonformat"/>
        <w:jc w:val="both"/>
      </w:pPr>
      <w:r>
        <w:t xml:space="preserve">В   соответствии   с   </w:t>
      </w:r>
      <w:hyperlink w:anchor="P2072" w:history="1">
        <w:r>
          <w:rPr>
            <w:color w:val="0000FF"/>
          </w:rPr>
          <w:t>Правилами</w:t>
        </w:r>
      </w:hyperlink>
      <w:r>
        <w:t xml:space="preserve">   предоставления   субсидии   на  развитие</w:t>
      </w:r>
    </w:p>
    <w:p w:rsidR="00BE79AF" w:rsidRDefault="00BE79AF">
      <w:pPr>
        <w:pStyle w:val="ConsPlusNonformat"/>
        <w:jc w:val="both"/>
      </w:pPr>
      <w:r>
        <w:t>регионального     информационно-селекционного     центра,     утвержденными</w:t>
      </w:r>
    </w:p>
    <w:p w:rsidR="00BE79AF" w:rsidRDefault="00BE79AF">
      <w:pPr>
        <w:pStyle w:val="ConsPlusNonformat"/>
        <w:jc w:val="both"/>
      </w:pPr>
      <w:r>
        <w:lastRenderedPageBreak/>
        <w:t>постановлением Правительства Амурской области от "__" _____________ 20__ г.</w:t>
      </w:r>
    </w:p>
    <w:p w:rsidR="00BE79AF" w:rsidRDefault="00BE79AF">
      <w:pPr>
        <w:pStyle w:val="ConsPlusNonformat"/>
        <w:jc w:val="both"/>
      </w:pPr>
      <w:r>
        <w:t>N   __   (далее  -  Правила),  прошу  предоставить  субсидию  на финансовое</w:t>
      </w:r>
    </w:p>
    <w:p w:rsidR="00BE79AF" w:rsidRDefault="00BE79AF">
      <w:pPr>
        <w:pStyle w:val="ConsPlusNonformat"/>
        <w:jc w:val="both"/>
      </w:pPr>
      <w:r>
        <w:t>обеспечение  затрат  на  развитие регионального информационно-селекционного</w:t>
      </w:r>
    </w:p>
    <w:p w:rsidR="00BE79AF" w:rsidRDefault="00BE79AF">
      <w:pPr>
        <w:pStyle w:val="ConsPlusNonformat"/>
        <w:jc w:val="both"/>
      </w:pPr>
      <w:r>
        <w:t>центра в размере __________________________________________________________</w:t>
      </w:r>
    </w:p>
    <w:p w:rsidR="00BE79AF" w:rsidRDefault="00BE79AF">
      <w:pPr>
        <w:pStyle w:val="ConsPlusNonformat"/>
        <w:jc w:val="both"/>
      </w:pPr>
      <w:r>
        <w:t xml:space="preserve">                                      (сумма прописью)</w:t>
      </w:r>
    </w:p>
    <w:p w:rsidR="00BE79AF" w:rsidRDefault="00BE79AF">
      <w:pPr>
        <w:pStyle w:val="ConsPlusNonformat"/>
        <w:jc w:val="both"/>
      </w:pPr>
      <w:r>
        <w:t>рублей в целях ____________________________________________________________</w:t>
      </w:r>
    </w:p>
    <w:p w:rsidR="00BE79AF" w:rsidRDefault="00BE79AF">
      <w:pPr>
        <w:pStyle w:val="ConsPlusNonformat"/>
        <w:jc w:val="both"/>
      </w:pPr>
      <w:r>
        <w:t xml:space="preserve">                              (целевое назначение субсидии)</w:t>
      </w:r>
    </w:p>
    <w:p w:rsidR="00BE79AF" w:rsidRDefault="00BE79AF">
      <w:pPr>
        <w:pStyle w:val="ConsPlusNonformat"/>
        <w:jc w:val="both"/>
      </w:pPr>
    </w:p>
    <w:p w:rsidR="00BE79AF" w:rsidRDefault="00BE79AF">
      <w:pPr>
        <w:pStyle w:val="ConsPlusNonformat"/>
        <w:jc w:val="both"/>
      </w:pPr>
      <w:r>
        <w:t>Опись документов, предусмотренных пунктом _____ Правил, прилагается.</w:t>
      </w:r>
    </w:p>
    <w:p w:rsidR="00BE79AF" w:rsidRDefault="00BE79AF">
      <w:pPr>
        <w:pStyle w:val="ConsPlusNonformat"/>
        <w:jc w:val="both"/>
      </w:pPr>
    </w:p>
    <w:p w:rsidR="00BE79AF" w:rsidRDefault="00BE79AF">
      <w:pPr>
        <w:pStyle w:val="ConsPlusNonformat"/>
        <w:jc w:val="both"/>
      </w:pPr>
      <w:r>
        <w:t>Приложение: на ___ л. в 1 экз.</w:t>
      </w:r>
    </w:p>
    <w:p w:rsidR="00BE79AF" w:rsidRDefault="00BE79AF">
      <w:pPr>
        <w:pStyle w:val="ConsPlusNonformat"/>
        <w:jc w:val="both"/>
      </w:pPr>
    </w:p>
    <w:p w:rsidR="00BE79AF" w:rsidRDefault="00BE79AF">
      <w:pPr>
        <w:pStyle w:val="ConsPlusNonformat"/>
        <w:jc w:val="both"/>
      </w:pPr>
      <w:r>
        <w:t>Получатель _________________ _________________________ ____________________</w:t>
      </w:r>
    </w:p>
    <w:p w:rsidR="00BE79AF" w:rsidRDefault="00BE79AF">
      <w:pPr>
        <w:pStyle w:val="ConsPlusNonformat"/>
        <w:jc w:val="both"/>
      </w:pPr>
      <w:r>
        <w:t xml:space="preserve">               (подпись)       (расшифровка подписи)       (должность)</w:t>
      </w:r>
    </w:p>
    <w:p w:rsidR="00BE79AF" w:rsidRDefault="00BE79AF">
      <w:pPr>
        <w:pStyle w:val="ConsPlusNonformat"/>
        <w:jc w:val="both"/>
      </w:pPr>
    </w:p>
    <w:p w:rsidR="00BE79AF" w:rsidRDefault="00BE79AF">
      <w:pPr>
        <w:pStyle w:val="ConsPlusNonformat"/>
        <w:jc w:val="both"/>
      </w:pPr>
      <w:r>
        <w:t>М.П.</w:t>
      </w:r>
    </w:p>
    <w:p w:rsidR="00BE79AF" w:rsidRDefault="00BE79AF">
      <w:pPr>
        <w:pStyle w:val="ConsPlusNonformat"/>
        <w:jc w:val="both"/>
      </w:pPr>
    </w:p>
    <w:p w:rsidR="00BE79AF" w:rsidRDefault="00BE79AF">
      <w:pPr>
        <w:pStyle w:val="ConsPlusNonformat"/>
        <w:jc w:val="both"/>
      </w:pPr>
      <w:r>
        <w:t>"__" _____________ 20__ г.</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2</w:t>
      </w:r>
    </w:p>
    <w:p w:rsidR="00BE79AF" w:rsidRDefault="00BE79AF">
      <w:pPr>
        <w:pStyle w:val="ConsPlusNormal"/>
        <w:jc w:val="right"/>
      </w:pPr>
      <w:r>
        <w:t>к Правилам</w:t>
      </w:r>
    </w:p>
    <w:p w:rsidR="00BE79AF" w:rsidRDefault="00BE79AF">
      <w:pPr>
        <w:pStyle w:val="ConsPlusNormal"/>
        <w:jc w:val="right"/>
      </w:pPr>
    </w:p>
    <w:p w:rsidR="00BE79AF" w:rsidRDefault="00BE79AF">
      <w:pPr>
        <w:pStyle w:val="ConsPlusNonformat"/>
        <w:jc w:val="both"/>
      </w:pPr>
      <w:bookmarkStart w:id="128" w:name="P2219"/>
      <w:bookmarkEnd w:id="128"/>
      <w:r>
        <w:t xml:space="preserve">                              СПРАВКА-РАСЧЕТ</w:t>
      </w:r>
    </w:p>
    <w:p w:rsidR="00BE79AF" w:rsidRDefault="00BE79AF">
      <w:pPr>
        <w:pStyle w:val="ConsPlusNonformat"/>
        <w:jc w:val="both"/>
      </w:pPr>
      <w:r>
        <w:t xml:space="preserve">            о предоставлении субсидии на финансовое обеспечение</w:t>
      </w:r>
    </w:p>
    <w:p w:rsidR="00BE79AF" w:rsidRDefault="00BE79AF">
      <w:pPr>
        <w:pStyle w:val="ConsPlusNonformat"/>
        <w:jc w:val="both"/>
      </w:pPr>
      <w:r>
        <w:t xml:space="preserve">                     затрат на развитие регионального</w:t>
      </w:r>
    </w:p>
    <w:p w:rsidR="00BE79AF" w:rsidRDefault="00BE79AF">
      <w:pPr>
        <w:pStyle w:val="ConsPlusNonformat"/>
        <w:jc w:val="both"/>
      </w:pPr>
      <w:r>
        <w:t xml:space="preserve">                    информационно-селекционного центра</w:t>
      </w:r>
    </w:p>
    <w:p w:rsidR="00BE79AF" w:rsidRDefault="00BE79AF">
      <w:pPr>
        <w:pStyle w:val="ConsPlusNonformat"/>
        <w:jc w:val="both"/>
      </w:pPr>
      <w:r>
        <w:t xml:space="preserve">                        за _____________ 20__ года</w:t>
      </w:r>
    </w:p>
    <w:p w:rsidR="00BE79AF" w:rsidRDefault="00BE79AF">
      <w:pPr>
        <w:pStyle w:val="ConsPlusNonformat"/>
        <w:jc w:val="both"/>
      </w:pPr>
      <w:r>
        <w:t xml:space="preserve">                             (период)</w:t>
      </w:r>
    </w:p>
    <w:p w:rsidR="00BE79AF" w:rsidRDefault="00BE79AF">
      <w:pPr>
        <w:pStyle w:val="ConsPlusNonformat"/>
        <w:jc w:val="both"/>
      </w:pPr>
      <w:r>
        <w:t xml:space="preserve">                       ____________________________</w:t>
      </w:r>
    </w:p>
    <w:p w:rsidR="00BE79AF" w:rsidRDefault="00BE79AF">
      <w:pPr>
        <w:pStyle w:val="ConsPlusNonformat"/>
        <w:jc w:val="both"/>
      </w:pPr>
      <w:r>
        <w:t xml:space="preserve">                           (получатель субсидии)</w:t>
      </w:r>
    </w:p>
    <w:p w:rsidR="00BE79AF" w:rsidRDefault="00BE79A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572"/>
        <w:gridCol w:w="2098"/>
      </w:tblGrid>
      <w:tr w:rsidR="00BE79AF">
        <w:tc>
          <w:tcPr>
            <w:tcW w:w="3402" w:type="dxa"/>
          </w:tcPr>
          <w:p w:rsidR="00BE79AF" w:rsidRDefault="00BE79AF">
            <w:pPr>
              <w:pStyle w:val="ConsPlusNormal"/>
              <w:jc w:val="center"/>
            </w:pPr>
            <w:r>
              <w:t>Наименование товара (выполнения работ, оказания услуг)</w:t>
            </w:r>
          </w:p>
        </w:tc>
        <w:tc>
          <w:tcPr>
            <w:tcW w:w="3572" w:type="dxa"/>
          </w:tcPr>
          <w:p w:rsidR="00BE79AF" w:rsidRDefault="00BE79AF">
            <w:pPr>
              <w:pStyle w:val="ConsPlusNormal"/>
              <w:jc w:val="center"/>
            </w:pPr>
            <w:r>
              <w:t>Затраты по поставке товара (выполнению работ, оказанию услуг) (без НДС) (рублей)</w:t>
            </w:r>
          </w:p>
        </w:tc>
        <w:tc>
          <w:tcPr>
            <w:tcW w:w="2098" w:type="dxa"/>
          </w:tcPr>
          <w:p w:rsidR="00BE79AF" w:rsidRDefault="00BE79AF">
            <w:pPr>
              <w:pStyle w:val="ConsPlusNormal"/>
              <w:jc w:val="center"/>
            </w:pPr>
            <w:r>
              <w:t>Сумма субсидии (рублей)</w:t>
            </w:r>
          </w:p>
        </w:tc>
      </w:tr>
      <w:tr w:rsidR="00BE79AF">
        <w:tc>
          <w:tcPr>
            <w:tcW w:w="3402" w:type="dxa"/>
          </w:tcPr>
          <w:p w:rsidR="00BE79AF" w:rsidRDefault="00BE79AF">
            <w:pPr>
              <w:pStyle w:val="ConsPlusNormal"/>
            </w:pPr>
          </w:p>
        </w:tc>
        <w:tc>
          <w:tcPr>
            <w:tcW w:w="3572" w:type="dxa"/>
          </w:tcPr>
          <w:p w:rsidR="00BE79AF" w:rsidRDefault="00BE79AF">
            <w:pPr>
              <w:pStyle w:val="ConsPlusNormal"/>
            </w:pPr>
          </w:p>
        </w:tc>
        <w:tc>
          <w:tcPr>
            <w:tcW w:w="2098" w:type="dxa"/>
          </w:tcPr>
          <w:p w:rsidR="00BE79AF" w:rsidRDefault="00BE79AF">
            <w:pPr>
              <w:pStyle w:val="ConsPlusNormal"/>
            </w:pPr>
          </w:p>
        </w:tc>
      </w:tr>
      <w:tr w:rsidR="00BE79AF">
        <w:tc>
          <w:tcPr>
            <w:tcW w:w="3402" w:type="dxa"/>
          </w:tcPr>
          <w:p w:rsidR="00BE79AF" w:rsidRDefault="00BE79AF">
            <w:pPr>
              <w:pStyle w:val="ConsPlusNormal"/>
            </w:pPr>
            <w:r>
              <w:t>ИТОГО</w:t>
            </w:r>
          </w:p>
        </w:tc>
        <w:tc>
          <w:tcPr>
            <w:tcW w:w="3572" w:type="dxa"/>
          </w:tcPr>
          <w:p w:rsidR="00BE79AF" w:rsidRDefault="00BE79AF">
            <w:pPr>
              <w:pStyle w:val="ConsPlusNormal"/>
            </w:pPr>
          </w:p>
        </w:tc>
        <w:tc>
          <w:tcPr>
            <w:tcW w:w="2098"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t>Платежные реквизиты получателя субсидии</w:t>
      </w:r>
    </w:p>
    <w:p w:rsidR="00BE79AF" w:rsidRDefault="00BE79AF">
      <w:pPr>
        <w:pStyle w:val="ConsPlusNonformat"/>
        <w:jc w:val="both"/>
      </w:pPr>
      <w:r>
        <w:t>Получатель:</w:t>
      </w:r>
    </w:p>
    <w:p w:rsidR="00BE79AF" w:rsidRDefault="00BE79AF">
      <w:pPr>
        <w:pStyle w:val="ConsPlusNonformat"/>
        <w:jc w:val="both"/>
      </w:pPr>
      <w:r>
        <w:t>ИНН</w:t>
      </w:r>
    </w:p>
    <w:p w:rsidR="00BE79AF" w:rsidRDefault="00BE79AF">
      <w:pPr>
        <w:pStyle w:val="ConsPlusNonformat"/>
        <w:jc w:val="both"/>
      </w:pPr>
      <w:r>
        <w:t>КПП</w:t>
      </w:r>
    </w:p>
    <w:p w:rsidR="00BE79AF" w:rsidRDefault="00BE79AF">
      <w:pPr>
        <w:pStyle w:val="ConsPlusNonformat"/>
        <w:jc w:val="both"/>
      </w:pPr>
      <w:r>
        <w:t>Р/С</w:t>
      </w:r>
    </w:p>
    <w:p w:rsidR="00BE79AF" w:rsidRDefault="00BE79AF">
      <w:pPr>
        <w:pStyle w:val="ConsPlusNonformat"/>
        <w:jc w:val="both"/>
      </w:pPr>
      <w:r>
        <w:t>К/С</w:t>
      </w:r>
    </w:p>
    <w:p w:rsidR="00BE79AF" w:rsidRDefault="00BE79AF">
      <w:pPr>
        <w:pStyle w:val="ConsPlusNonformat"/>
        <w:jc w:val="both"/>
      </w:pPr>
      <w:r>
        <w:t>БИК</w:t>
      </w:r>
    </w:p>
    <w:p w:rsidR="00BE79AF" w:rsidRDefault="00BE79AF">
      <w:pPr>
        <w:pStyle w:val="ConsPlusNonformat"/>
        <w:jc w:val="both"/>
      </w:pPr>
      <w:r>
        <w:t>Наименование банка</w:t>
      </w:r>
    </w:p>
    <w:p w:rsidR="00BE79AF" w:rsidRDefault="00BE79AF">
      <w:pPr>
        <w:pStyle w:val="ConsPlusNonformat"/>
        <w:jc w:val="both"/>
      </w:pPr>
    </w:p>
    <w:p w:rsidR="00BE79AF" w:rsidRDefault="00BE79AF">
      <w:pPr>
        <w:pStyle w:val="ConsPlusNonformat"/>
        <w:jc w:val="both"/>
      </w:pPr>
      <w:r>
        <w:t>М.П.</w:t>
      </w:r>
    </w:p>
    <w:p w:rsidR="00BE79AF" w:rsidRDefault="00BE79AF">
      <w:pPr>
        <w:pStyle w:val="ConsPlusNonformat"/>
        <w:jc w:val="both"/>
      </w:pPr>
      <w:r>
        <w:t>Руководитель _____________ __________________</w:t>
      </w:r>
    </w:p>
    <w:p w:rsidR="00BE79AF" w:rsidRDefault="00BE79AF">
      <w:pPr>
        <w:pStyle w:val="ConsPlusNonformat"/>
        <w:jc w:val="both"/>
      </w:pPr>
      <w:r>
        <w:t xml:space="preserve">               (подпись)        (Ф.И.О.)</w:t>
      </w:r>
    </w:p>
    <w:p w:rsidR="00BE79AF" w:rsidRDefault="00BE79AF">
      <w:pPr>
        <w:pStyle w:val="ConsPlusNonformat"/>
        <w:jc w:val="both"/>
      </w:pPr>
      <w:r>
        <w:t>Главный бухгалтер _____________ __________________</w:t>
      </w:r>
    </w:p>
    <w:p w:rsidR="00BE79AF" w:rsidRDefault="00BE79AF">
      <w:pPr>
        <w:pStyle w:val="ConsPlusNonformat"/>
        <w:jc w:val="both"/>
      </w:pPr>
      <w:r>
        <w:t xml:space="preserve">                    (подпись)        (Ф.И.О.)</w:t>
      </w:r>
    </w:p>
    <w:p w:rsidR="00BE79AF" w:rsidRDefault="00BE79AF">
      <w:pPr>
        <w:pStyle w:val="ConsPlusNonformat"/>
        <w:jc w:val="both"/>
      </w:pPr>
    </w:p>
    <w:p w:rsidR="00BE79AF" w:rsidRDefault="00BE79AF">
      <w:pPr>
        <w:pStyle w:val="ConsPlusNonformat"/>
        <w:jc w:val="both"/>
      </w:pPr>
      <w:r>
        <w:t>Специалист управления</w:t>
      </w:r>
    </w:p>
    <w:p w:rsidR="00BE79AF" w:rsidRDefault="00BE79AF">
      <w:pPr>
        <w:pStyle w:val="ConsPlusNonformat"/>
        <w:jc w:val="both"/>
      </w:pPr>
      <w:r>
        <w:t>ветеринарии и племенного</w:t>
      </w:r>
    </w:p>
    <w:p w:rsidR="00BE79AF" w:rsidRDefault="00BE79AF">
      <w:pPr>
        <w:pStyle w:val="ConsPlusNonformat"/>
        <w:jc w:val="both"/>
      </w:pPr>
      <w:r>
        <w:lastRenderedPageBreak/>
        <w:t>животноводства области   ___________ ____________ "__" ____________ 20__ г.</w:t>
      </w:r>
    </w:p>
    <w:p w:rsidR="00BE79AF" w:rsidRDefault="00BE79AF">
      <w:pPr>
        <w:pStyle w:val="ConsPlusNonformat"/>
        <w:jc w:val="both"/>
      </w:pPr>
      <w:r>
        <w:t xml:space="preserve">                          (подпись)    (Ф.И.О.)</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jc w:val="right"/>
        <w:outlineLvl w:val="1"/>
      </w:pPr>
      <w:r>
        <w:t>Приложение N 3</w:t>
      </w:r>
    </w:p>
    <w:p w:rsidR="00BE79AF" w:rsidRDefault="00BE79AF">
      <w:pPr>
        <w:pStyle w:val="ConsPlusNormal"/>
        <w:jc w:val="right"/>
      </w:pPr>
      <w:r>
        <w:t>к Правилам</w:t>
      </w:r>
    </w:p>
    <w:p w:rsidR="00BE79AF" w:rsidRDefault="00BE79AF">
      <w:pPr>
        <w:pStyle w:val="ConsPlusNormal"/>
        <w:ind w:firstLine="540"/>
        <w:jc w:val="both"/>
      </w:pPr>
    </w:p>
    <w:p w:rsidR="00BE79AF" w:rsidRDefault="00BE79AF">
      <w:pPr>
        <w:pStyle w:val="ConsPlusNonformat"/>
        <w:jc w:val="both"/>
      </w:pPr>
      <w:bookmarkStart w:id="129" w:name="P2265"/>
      <w:bookmarkEnd w:id="129"/>
      <w:r>
        <w:t xml:space="preserve">              ОТЧЕТ О ДОСТИЖЕНИИ ПОКАЗАТЕЛЯ РЕЗУЛЬТАТИВНОСТИ</w:t>
      </w:r>
    </w:p>
    <w:p w:rsidR="00BE79AF" w:rsidRDefault="00BE79AF">
      <w:pPr>
        <w:pStyle w:val="ConsPlusNormal"/>
        <w:ind w:firstLine="540"/>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3"/>
        <w:gridCol w:w="2381"/>
        <w:gridCol w:w="1361"/>
        <w:gridCol w:w="1570"/>
        <w:gridCol w:w="1531"/>
        <w:gridCol w:w="1531"/>
      </w:tblGrid>
      <w:tr w:rsidR="00BE79AF">
        <w:tc>
          <w:tcPr>
            <w:tcW w:w="653" w:type="dxa"/>
          </w:tcPr>
          <w:p w:rsidR="00BE79AF" w:rsidRDefault="00BE79AF">
            <w:pPr>
              <w:pStyle w:val="ConsPlusNormal"/>
              <w:jc w:val="center"/>
            </w:pPr>
            <w:r>
              <w:t>N п/п</w:t>
            </w:r>
          </w:p>
        </w:tc>
        <w:tc>
          <w:tcPr>
            <w:tcW w:w="2381" w:type="dxa"/>
          </w:tcPr>
          <w:p w:rsidR="00BE79AF" w:rsidRDefault="00BE79AF">
            <w:pPr>
              <w:pStyle w:val="ConsPlusNormal"/>
              <w:jc w:val="center"/>
            </w:pPr>
            <w:r>
              <w:t>Наименование приобретаемых товаров (выполненных работ, оказанных услуг)</w:t>
            </w:r>
          </w:p>
        </w:tc>
        <w:tc>
          <w:tcPr>
            <w:tcW w:w="1361" w:type="dxa"/>
          </w:tcPr>
          <w:p w:rsidR="00BE79AF" w:rsidRDefault="00BE79AF">
            <w:pPr>
              <w:pStyle w:val="ConsPlusNormal"/>
              <w:jc w:val="center"/>
            </w:pPr>
            <w:r>
              <w:t>Единица измерения</w:t>
            </w:r>
          </w:p>
        </w:tc>
        <w:tc>
          <w:tcPr>
            <w:tcW w:w="1570" w:type="dxa"/>
          </w:tcPr>
          <w:p w:rsidR="00BE79AF" w:rsidRDefault="00BE79AF">
            <w:pPr>
              <w:pStyle w:val="ConsPlusNormal"/>
              <w:jc w:val="center"/>
            </w:pPr>
            <w:r>
              <w:t>Плановый показатель</w:t>
            </w:r>
          </w:p>
        </w:tc>
        <w:tc>
          <w:tcPr>
            <w:tcW w:w="1531" w:type="dxa"/>
          </w:tcPr>
          <w:p w:rsidR="00BE79AF" w:rsidRDefault="00BE79AF">
            <w:pPr>
              <w:pStyle w:val="ConsPlusNormal"/>
              <w:jc w:val="center"/>
            </w:pPr>
            <w:r>
              <w:t>Выполнено</w:t>
            </w:r>
          </w:p>
        </w:tc>
        <w:tc>
          <w:tcPr>
            <w:tcW w:w="1531" w:type="dxa"/>
          </w:tcPr>
          <w:p w:rsidR="00BE79AF" w:rsidRDefault="00BE79AF">
            <w:pPr>
              <w:pStyle w:val="ConsPlusNormal"/>
              <w:jc w:val="center"/>
            </w:pPr>
            <w:r>
              <w:t>Стоимость, руб.</w:t>
            </w:r>
          </w:p>
        </w:tc>
      </w:tr>
      <w:tr w:rsidR="00BE79AF">
        <w:tc>
          <w:tcPr>
            <w:tcW w:w="653" w:type="dxa"/>
          </w:tcPr>
          <w:p w:rsidR="00BE79AF" w:rsidRDefault="00BE79AF">
            <w:pPr>
              <w:pStyle w:val="ConsPlusNormal"/>
              <w:jc w:val="center"/>
            </w:pPr>
            <w:r>
              <w:t>1</w:t>
            </w:r>
          </w:p>
        </w:tc>
        <w:tc>
          <w:tcPr>
            <w:tcW w:w="2381" w:type="dxa"/>
          </w:tcPr>
          <w:p w:rsidR="00BE79AF" w:rsidRDefault="00BE79AF">
            <w:pPr>
              <w:pStyle w:val="ConsPlusNormal"/>
              <w:jc w:val="center"/>
            </w:pPr>
            <w:r>
              <w:t>2</w:t>
            </w:r>
          </w:p>
        </w:tc>
        <w:tc>
          <w:tcPr>
            <w:tcW w:w="1361" w:type="dxa"/>
          </w:tcPr>
          <w:p w:rsidR="00BE79AF" w:rsidRDefault="00BE79AF">
            <w:pPr>
              <w:pStyle w:val="ConsPlusNormal"/>
              <w:jc w:val="center"/>
            </w:pPr>
            <w:r>
              <w:t>3</w:t>
            </w:r>
          </w:p>
        </w:tc>
        <w:tc>
          <w:tcPr>
            <w:tcW w:w="1570" w:type="dxa"/>
          </w:tcPr>
          <w:p w:rsidR="00BE79AF" w:rsidRDefault="00BE79AF">
            <w:pPr>
              <w:pStyle w:val="ConsPlusNormal"/>
              <w:jc w:val="center"/>
            </w:pPr>
            <w:r>
              <w:t>4</w:t>
            </w:r>
          </w:p>
        </w:tc>
        <w:tc>
          <w:tcPr>
            <w:tcW w:w="1531" w:type="dxa"/>
          </w:tcPr>
          <w:p w:rsidR="00BE79AF" w:rsidRDefault="00BE79AF">
            <w:pPr>
              <w:pStyle w:val="ConsPlusNormal"/>
              <w:jc w:val="center"/>
            </w:pPr>
            <w:r>
              <w:t>5</w:t>
            </w:r>
          </w:p>
        </w:tc>
        <w:tc>
          <w:tcPr>
            <w:tcW w:w="1531" w:type="dxa"/>
          </w:tcPr>
          <w:p w:rsidR="00BE79AF" w:rsidRDefault="00BE79AF">
            <w:pPr>
              <w:pStyle w:val="ConsPlusNormal"/>
              <w:jc w:val="center"/>
            </w:pPr>
            <w:r>
              <w:t>6</w:t>
            </w:r>
          </w:p>
        </w:tc>
      </w:tr>
      <w:tr w:rsidR="00BE79AF">
        <w:tc>
          <w:tcPr>
            <w:tcW w:w="653" w:type="dxa"/>
          </w:tcPr>
          <w:p w:rsidR="00BE79AF" w:rsidRDefault="00BE79AF">
            <w:pPr>
              <w:pStyle w:val="ConsPlusNormal"/>
            </w:pPr>
          </w:p>
        </w:tc>
        <w:tc>
          <w:tcPr>
            <w:tcW w:w="2381" w:type="dxa"/>
          </w:tcPr>
          <w:p w:rsidR="00BE79AF" w:rsidRDefault="00BE79AF">
            <w:pPr>
              <w:pStyle w:val="ConsPlusNormal"/>
            </w:pPr>
          </w:p>
        </w:tc>
        <w:tc>
          <w:tcPr>
            <w:tcW w:w="1361" w:type="dxa"/>
          </w:tcPr>
          <w:p w:rsidR="00BE79AF" w:rsidRDefault="00BE79AF">
            <w:pPr>
              <w:pStyle w:val="ConsPlusNormal"/>
            </w:pPr>
          </w:p>
        </w:tc>
        <w:tc>
          <w:tcPr>
            <w:tcW w:w="1570" w:type="dxa"/>
          </w:tcPr>
          <w:p w:rsidR="00BE79AF" w:rsidRDefault="00BE79AF">
            <w:pPr>
              <w:pStyle w:val="ConsPlusNormal"/>
            </w:pPr>
          </w:p>
        </w:tc>
        <w:tc>
          <w:tcPr>
            <w:tcW w:w="1531" w:type="dxa"/>
          </w:tcPr>
          <w:p w:rsidR="00BE79AF" w:rsidRDefault="00BE79AF">
            <w:pPr>
              <w:pStyle w:val="ConsPlusNormal"/>
            </w:pPr>
          </w:p>
        </w:tc>
        <w:tc>
          <w:tcPr>
            <w:tcW w:w="1531" w:type="dxa"/>
          </w:tcPr>
          <w:p w:rsidR="00BE79AF" w:rsidRDefault="00BE79AF">
            <w:pPr>
              <w:pStyle w:val="ConsPlusNormal"/>
            </w:pPr>
          </w:p>
        </w:tc>
      </w:tr>
      <w:tr w:rsidR="00BE79AF">
        <w:tc>
          <w:tcPr>
            <w:tcW w:w="653" w:type="dxa"/>
          </w:tcPr>
          <w:p w:rsidR="00BE79AF" w:rsidRDefault="00BE79AF">
            <w:pPr>
              <w:pStyle w:val="ConsPlusNormal"/>
            </w:pPr>
          </w:p>
        </w:tc>
        <w:tc>
          <w:tcPr>
            <w:tcW w:w="2381" w:type="dxa"/>
          </w:tcPr>
          <w:p w:rsidR="00BE79AF" w:rsidRDefault="00BE79AF">
            <w:pPr>
              <w:pStyle w:val="ConsPlusNormal"/>
            </w:pPr>
          </w:p>
        </w:tc>
        <w:tc>
          <w:tcPr>
            <w:tcW w:w="1361" w:type="dxa"/>
          </w:tcPr>
          <w:p w:rsidR="00BE79AF" w:rsidRDefault="00BE79AF">
            <w:pPr>
              <w:pStyle w:val="ConsPlusNormal"/>
            </w:pPr>
          </w:p>
        </w:tc>
        <w:tc>
          <w:tcPr>
            <w:tcW w:w="1570" w:type="dxa"/>
          </w:tcPr>
          <w:p w:rsidR="00BE79AF" w:rsidRDefault="00BE79AF">
            <w:pPr>
              <w:pStyle w:val="ConsPlusNormal"/>
            </w:pPr>
          </w:p>
        </w:tc>
        <w:tc>
          <w:tcPr>
            <w:tcW w:w="1531" w:type="dxa"/>
          </w:tcPr>
          <w:p w:rsidR="00BE79AF" w:rsidRDefault="00BE79AF">
            <w:pPr>
              <w:pStyle w:val="ConsPlusNormal"/>
            </w:pPr>
          </w:p>
        </w:tc>
        <w:tc>
          <w:tcPr>
            <w:tcW w:w="1531" w:type="dxa"/>
          </w:tcPr>
          <w:p w:rsidR="00BE79AF" w:rsidRDefault="00BE79AF">
            <w:pPr>
              <w:pStyle w:val="ConsPlusNormal"/>
            </w:pPr>
          </w:p>
        </w:tc>
      </w:tr>
      <w:tr w:rsidR="00BE79AF">
        <w:tc>
          <w:tcPr>
            <w:tcW w:w="653" w:type="dxa"/>
          </w:tcPr>
          <w:p w:rsidR="00BE79AF" w:rsidRDefault="00BE79AF">
            <w:pPr>
              <w:pStyle w:val="ConsPlusNormal"/>
            </w:pPr>
          </w:p>
        </w:tc>
        <w:tc>
          <w:tcPr>
            <w:tcW w:w="2381" w:type="dxa"/>
          </w:tcPr>
          <w:p w:rsidR="00BE79AF" w:rsidRDefault="00BE79AF">
            <w:pPr>
              <w:pStyle w:val="ConsPlusNormal"/>
            </w:pPr>
          </w:p>
        </w:tc>
        <w:tc>
          <w:tcPr>
            <w:tcW w:w="1361" w:type="dxa"/>
          </w:tcPr>
          <w:p w:rsidR="00BE79AF" w:rsidRDefault="00BE79AF">
            <w:pPr>
              <w:pStyle w:val="ConsPlusNormal"/>
            </w:pPr>
          </w:p>
        </w:tc>
        <w:tc>
          <w:tcPr>
            <w:tcW w:w="1570" w:type="dxa"/>
          </w:tcPr>
          <w:p w:rsidR="00BE79AF" w:rsidRDefault="00BE79AF">
            <w:pPr>
              <w:pStyle w:val="ConsPlusNormal"/>
            </w:pPr>
          </w:p>
        </w:tc>
        <w:tc>
          <w:tcPr>
            <w:tcW w:w="1531" w:type="dxa"/>
          </w:tcPr>
          <w:p w:rsidR="00BE79AF" w:rsidRDefault="00BE79AF">
            <w:pPr>
              <w:pStyle w:val="ConsPlusNormal"/>
            </w:pPr>
          </w:p>
        </w:tc>
        <w:tc>
          <w:tcPr>
            <w:tcW w:w="1531" w:type="dxa"/>
          </w:tcPr>
          <w:p w:rsidR="00BE79AF" w:rsidRDefault="00BE79AF">
            <w:pPr>
              <w:pStyle w:val="ConsPlusNormal"/>
            </w:pPr>
          </w:p>
        </w:tc>
      </w:tr>
      <w:tr w:rsidR="00BE79AF">
        <w:tblPrEx>
          <w:tblBorders>
            <w:left w:val="nil"/>
          </w:tblBorders>
        </w:tblPrEx>
        <w:tc>
          <w:tcPr>
            <w:tcW w:w="7496" w:type="dxa"/>
            <w:gridSpan w:val="5"/>
            <w:tcBorders>
              <w:left w:val="nil"/>
              <w:bottom w:val="nil"/>
            </w:tcBorders>
          </w:tcPr>
          <w:p w:rsidR="00BE79AF" w:rsidRDefault="00BE79AF">
            <w:pPr>
              <w:pStyle w:val="ConsPlusNormal"/>
              <w:jc w:val="right"/>
            </w:pPr>
            <w:r>
              <w:t>Итого</w:t>
            </w:r>
          </w:p>
        </w:tc>
        <w:tc>
          <w:tcPr>
            <w:tcW w:w="1531" w:type="dxa"/>
          </w:tcPr>
          <w:p w:rsidR="00BE79AF" w:rsidRDefault="00BE79AF">
            <w:pPr>
              <w:pStyle w:val="ConsPlusNormal"/>
            </w:pPr>
          </w:p>
        </w:tc>
      </w:tr>
    </w:tbl>
    <w:p w:rsidR="00BE79AF" w:rsidRDefault="00BE79AF">
      <w:pPr>
        <w:pStyle w:val="ConsPlusNormal"/>
        <w:ind w:firstLine="540"/>
        <w:jc w:val="both"/>
      </w:pPr>
    </w:p>
    <w:p w:rsidR="00BE79AF" w:rsidRDefault="00BE79AF">
      <w:pPr>
        <w:pStyle w:val="ConsPlusNonformat"/>
        <w:jc w:val="both"/>
      </w:pPr>
      <w:r>
        <w:t>Полученный процент от стоимости общих затрат на развитие РИСЦ __________ %.</w:t>
      </w:r>
    </w:p>
    <w:p w:rsidR="00BE79AF" w:rsidRDefault="00BE79AF">
      <w:pPr>
        <w:pStyle w:val="ConsPlusNonformat"/>
        <w:jc w:val="both"/>
      </w:pPr>
    </w:p>
    <w:p w:rsidR="00BE79AF" w:rsidRDefault="00BE79AF">
      <w:pPr>
        <w:pStyle w:val="ConsPlusNonformat"/>
        <w:jc w:val="both"/>
      </w:pPr>
      <w:r>
        <w:t>Получатель _______________ _______________ ________________________________</w:t>
      </w:r>
    </w:p>
    <w:p w:rsidR="00BE79AF" w:rsidRDefault="00BE79AF">
      <w:pPr>
        <w:pStyle w:val="ConsPlusNonformat"/>
        <w:jc w:val="both"/>
      </w:pPr>
      <w:r>
        <w:t xml:space="preserve">             (должность)      (подпись)         (расшифровка подписи)</w:t>
      </w:r>
    </w:p>
    <w:p w:rsidR="00BE79AF" w:rsidRDefault="00BE79AF">
      <w:pPr>
        <w:pStyle w:val="ConsPlusNonformat"/>
        <w:jc w:val="both"/>
      </w:pPr>
    </w:p>
    <w:p w:rsidR="00BE79AF" w:rsidRDefault="00BE79AF">
      <w:pPr>
        <w:pStyle w:val="ConsPlusNonformat"/>
        <w:jc w:val="both"/>
      </w:pPr>
      <w:r>
        <w:t>М.П.</w:t>
      </w:r>
    </w:p>
    <w:p w:rsidR="00BE79AF" w:rsidRDefault="00BE79AF">
      <w:pPr>
        <w:pStyle w:val="ConsPlusNormal"/>
        <w:ind w:firstLine="540"/>
        <w:jc w:val="both"/>
      </w:pPr>
    </w:p>
    <w:p w:rsidR="00BE79AF" w:rsidRDefault="00BE79AF">
      <w:pPr>
        <w:pStyle w:val="ConsPlusNormal"/>
        <w:ind w:firstLine="540"/>
        <w:jc w:val="both"/>
      </w:pPr>
    </w:p>
    <w:p w:rsidR="00BE79AF" w:rsidRDefault="00BE79AF">
      <w:pPr>
        <w:pStyle w:val="ConsPlusNormal"/>
        <w:pBdr>
          <w:top w:val="single" w:sz="6" w:space="0" w:color="auto"/>
        </w:pBdr>
        <w:spacing w:before="100" w:after="100"/>
        <w:jc w:val="both"/>
        <w:rPr>
          <w:sz w:val="2"/>
          <w:szCs w:val="2"/>
        </w:rPr>
      </w:pPr>
    </w:p>
    <w:p w:rsidR="00857E10" w:rsidRDefault="00857E10">
      <w:bookmarkStart w:id="130" w:name="_GoBack"/>
      <w:bookmarkEnd w:id="130"/>
    </w:p>
    <w:sectPr w:rsidR="00857E10" w:rsidSect="00F942BD">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9AF"/>
    <w:rsid w:val="00702353"/>
    <w:rsid w:val="00857E10"/>
    <w:rsid w:val="00BE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79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E79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E79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E79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E79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E79A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E79A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E79A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79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E79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E79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E79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E79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E79A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E79A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E79A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D1DC175B3DC5F382884F1FE33D94B52E6DBD11C41D6D3152A3097E3E3BB68900FD3EC4B7AE8E112DA2ADF30w8G7B" TargetMode="External"/><Relationship Id="rId21" Type="http://schemas.openxmlformats.org/officeDocument/2006/relationships/hyperlink" Target="consultantplus://offline/ref=4D1DC175B3DC5F382884F1FE33D94B52E6DBD11C41D6D3152A3097E3E3BB68900FD3EC4B7AE8E112DA2ADE31w8GDB" TargetMode="External"/><Relationship Id="rId42" Type="http://schemas.openxmlformats.org/officeDocument/2006/relationships/hyperlink" Target="consultantplus://offline/ref=4D1DC175B3DC5F382884F1FE33D94B52E6DBD11C41D6D3152A3097E3E3BB68900FD3EC4B7AE8E112DA2ADE35w8GDB" TargetMode="External"/><Relationship Id="rId63" Type="http://schemas.openxmlformats.org/officeDocument/2006/relationships/hyperlink" Target="consultantplus://offline/ref=4D1DC175B3DC5F382884F1FE33D94B52E6DBD11C41D6D3152A3097E3E3BB68900FD3EC4B7AE8E112DA2ADE37w8G7B" TargetMode="External"/><Relationship Id="rId84" Type="http://schemas.openxmlformats.org/officeDocument/2006/relationships/hyperlink" Target="consultantplus://offline/ref=4D1DC175B3DC5F382884F1FE33D94B52E6DBD11C49DFD41C2D3FCAE9EBE2649208DCB35C7DA1ED13DA2ADFw3G8B" TargetMode="External"/><Relationship Id="rId138" Type="http://schemas.openxmlformats.org/officeDocument/2006/relationships/hyperlink" Target="consultantplus://offline/ref=4D1DC175B3DC5F382884EFF325B51557E4D08D1840D1DB43736091B4BCEB6EC54F93EA1E39ACE912wDGCB" TargetMode="External"/><Relationship Id="rId159" Type="http://schemas.openxmlformats.org/officeDocument/2006/relationships/hyperlink" Target="consultantplus://offline/ref=4D1DC175B3DC5F382884F1FE33D94B52E6DBD11C49DED712263FCAE9EBE2649208DCB35C7DA1ED13DA2ADCw3G2B" TargetMode="External"/><Relationship Id="rId170" Type="http://schemas.openxmlformats.org/officeDocument/2006/relationships/hyperlink" Target="consultantplus://offline/ref=4D1DC175B3DC5F382884F1FE33D94B52E6DBD11C49D5D6122D3FCAE9EBE2649208DCB35C7DA1ED13DA2ADFw3G4B" TargetMode="External"/><Relationship Id="rId191" Type="http://schemas.openxmlformats.org/officeDocument/2006/relationships/hyperlink" Target="consultantplus://offline/ref=4D1DC175B3DC5F382884F1FE33D94B52E6DBD11C41D6D3152A3097E3E3BB68900FD3EC4B7AE8E112DA2ADF34w8GCB" TargetMode="External"/><Relationship Id="rId205" Type="http://schemas.openxmlformats.org/officeDocument/2006/relationships/hyperlink" Target="consultantplus://offline/ref=4D1DC175B3DC5F382884F1E830B51557E4D68C1143DD86497B399DB6BBE431D248DAE61F39ADEAw1GBB" TargetMode="External"/><Relationship Id="rId107" Type="http://schemas.openxmlformats.org/officeDocument/2006/relationships/hyperlink" Target="consultantplus://offline/ref=4D1DC175B3DC5F382884F1FE33D94B52E6DBD11C49DED712263FCAE9EBE2649208DCB35C7DA1ED13DA2ADFw3G5B" TargetMode="External"/><Relationship Id="rId11" Type="http://schemas.openxmlformats.org/officeDocument/2006/relationships/hyperlink" Target="consultantplus://offline/ref=4D1DC175B3DC5F382884F1FE33D94B52E6DBD11C49D1D71C2A3FCAE9EBE2649208DCB35C7DA1ED13DA2ADEw3G4B" TargetMode="External"/><Relationship Id="rId32" Type="http://schemas.openxmlformats.org/officeDocument/2006/relationships/hyperlink" Target="consultantplus://offline/ref=4D1DC175B3DC5F382884F1FE33D94B52E6DBD11C41D6D3152A3097E3E3BB68900FD3EC4B7AE8E112DA2ADE33w8G0B" TargetMode="External"/><Relationship Id="rId53" Type="http://schemas.openxmlformats.org/officeDocument/2006/relationships/hyperlink" Target="consultantplus://offline/ref=4D1DC175B3DC5F382884F1FE33D94B52E6DBD11C49D1D71C2A3FCAE9EBE2649208DCB35C7DA1ED13DA2ADDw3G6B" TargetMode="External"/><Relationship Id="rId74" Type="http://schemas.openxmlformats.org/officeDocument/2006/relationships/hyperlink" Target="consultantplus://offline/ref=4D1DC175B3DC5F382884F1E830B51557E4D7861247DD86497B399DB6BBE431D248DAE61F3BAAEAw1G1B" TargetMode="External"/><Relationship Id="rId128" Type="http://schemas.openxmlformats.org/officeDocument/2006/relationships/hyperlink" Target="consultantplus://offline/ref=4D1DC175B3DC5F382884F1FE33D94B52E6DBD11C41D6D3152A3097E3E3BB68900FD3EC4B7AE8E112DA2ADF30w8GCB" TargetMode="External"/><Relationship Id="rId149" Type="http://schemas.openxmlformats.org/officeDocument/2006/relationships/hyperlink" Target="consultantplus://offline/ref=4D1DC175B3DC5F382884F1FE33D94B52E6DBD11C41D6D1172C3C97E3E3BB68900FD3EC4B7AE8E112DA2ADA37w8G4B"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4D1DC175B3DC5F382884F1FE33D94B52E6DBD11C49DFD41C2D3FCAE9EBE2649208DCB35C7DA1ED13DA2ADDw3G4B" TargetMode="External"/><Relationship Id="rId160" Type="http://schemas.openxmlformats.org/officeDocument/2006/relationships/hyperlink" Target="consultantplus://offline/ref=4D1DC175B3DC5F382884F1FE33D94B52E6DBD11C41D6D3152A3097E3E3BB68900FD3EC4B7AE8E112DA2ADF34w8G5B" TargetMode="External"/><Relationship Id="rId181" Type="http://schemas.openxmlformats.org/officeDocument/2006/relationships/hyperlink" Target="consultantplus://offline/ref=4D1DC175B3DC5F382884F1FE33D94B52E6DBD11C49D1D71C2A3FCAE9EBE2649208DCB35C7DA1ED13DA2AD9w3G9B" TargetMode="External"/><Relationship Id="rId22" Type="http://schemas.openxmlformats.org/officeDocument/2006/relationships/hyperlink" Target="consultantplus://offline/ref=4D1DC175B3DC5F382884F1FE33D94B52E6DBD11C41D6D2152D3797E3E3BB68900FD3EC4B7AE8E110DD2BDB35w8G5B" TargetMode="External"/><Relationship Id="rId43" Type="http://schemas.openxmlformats.org/officeDocument/2006/relationships/hyperlink" Target="consultantplus://offline/ref=4D1DC175B3DC5F382884F1FE33D94B52E6DBD11C41D6D3152A3097E3E3BB68900FD3EC4B7AE8E112DA2ADE34w8G5B" TargetMode="External"/><Relationship Id="rId64" Type="http://schemas.openxmlformats.org/officeDocument/2006/relationships/hyperlink" Target="consultantplus://offline/ref=4D1DC175B3DC5F382884F1FE33D94B52E6DBD11C49DFD41C2D3FCAE9EBE2649208DCB35C7DA1ED13DA2ADFw3G6B" TargetMode="External"/><Relationship Id="rId118" Type="http://schemas.openxmlformats.org/officeDocument/2006/relationships/hyperlink" Target="consultantplus://offline/ref=4D1DC175B3DC5F382884F1FE33D94B52E6DBD11C49DFD41C2D3FCAE9EBE2649208DCB35C7DA1ED13DA2ADAw3G8B" TargetMode="External"/><Relationship Id="rId139" Type="http://schemas.openxmlformats.org/officeDocument/2006/relationships/hyperlink" Target="consultantplus://offline/ref=4D1DC175B3DC5F382884F1FE33D94B52E6DBD11C41D6D3152A3097E3E3BB68900FD3EC4B7AE8E112DA2ADF33w8G3B" TargetMode="External"/><Relationship Id="rId85" Type="http://schemas.openxmlformats.org/officeDocument/2006/relationships/hyperlink" Target="consultantplus://offline/ref=4D1DC175B3DC5F382884F1FE33D94B52E6DBD11C49D1D71C2A3FCAE9EBE2649208DCB35C7DA1ED13DA2ADBw3G5B" TargetMode="External"/><Relationship Id="rId150" Type="http://schemas.openxmlformats.org/officeDocument/2006/relationships/hyperlink" Target="consultantplus://offline/ref=4D1DC175B3DC5F382884F1FE33D94B52E6DBD11C41D6D3152A3097E3E3BB68900FD3EC4B7AE8E112DA2ADF35w8G6B" TargetMode="External"/><Relationship Id="rId171" Type="http://schemas.openxmlformats.org/officeDocument/2006/relationships/hyperlink" Target="consultantplus://offline/ref=4D1DC175B3DC5F382884F1FE33D94B52E6DBD11C49D0D3152C3FCAE9EBE2649208DCB35C7DA1ED13DA2BD8w3G3B" TargetMode="External"/><Relationship Id="rId192" Type="http://schemas.openxmlformats.org/officeDocument/2006/relationships/hyperlink" Target="consultantplus://offline/ref=4D1DC175B3DC5F382884F1FE33D94B52E6DBD11C49D1D71C2A3FCAE9EBE2649208DCB35C7DA1ED13DA2AD7w3G4B" TargetMode="External"/><Relationship Id="rId206" Type="http://schemas.openxmlformats.org/officeDocument/2006/relationships/hyperlink" Target="consultantplus://offline/ref=4D1DC175B3DC5F382884F1E830B51557E4D68C1143DD86497B399DB6BBE431D248DAE61F39AEE9w1G7B" TargetMode="External"/><Relationship Id="rId12" Type="http://schemas.openxmlformats.org/officeDocument/2006/relationships/hyperlink" Target="consultantplus://offline/ref=4D1DC175B3DC5F382884F1FE33D94B52E6DBD11C49DED712263FCAE9EBE2649208DCB35C7DA1ED13DA2ADEw3G4B" TargetMode="External"/><Relationship Id="rId33" Type="http://schemas.openxmlformats.org/officeDocument/2006/relationships/hyperlink" Target="consultantplus://offline/ref=4D1DC175B3DC5F382884F1FE33D94B52E6DBD11C41D6D3152A3097E3E3BB68900FD3EC4B7AE8E112DA2ADE32w8G6B" TargetMode="External"/><Relationship Id="rId108" Type="http://schemas.openxmlformats.org/officeDocument/2006/relationships/hyperlink" Target="consultantplus://offline/ref=4D1DC175B3DC5F382884F1FE33D94B52E6DBD11C41D6D3152A3097E3E3BB68900FD3EC4B7AE8E112DA2ADF31w8G2B" TargetMode="External"/><Relationship Id="rId129" Type="http://schemas.openxmlformats.org/officeDocument/2006/relationships/hyperlink" Target="consultantplus://offline/ref=4D1DC175B3DC5F382884F1FE33D94B52E6DBD11C49DFD41C2D3FCAE9EBE2649208DCB35C7DA1ED13DA2ADBw3G5B" TargetMode="External"/><Relationship Id="rId54" Type="http://schemas.openxmlformats.org/officeDocument/2006/relationships/hyperlink" Target="consultantplus://offline/ref=4D1DC175B3DC5F382884F1FE33D94B52E6DBD11C49DED712263FCAE9EBE2649208DCB35C7DA1ED13DA2ADFw3G0B" TargetMode="External"/><Relationship Id="rId75" Type="http://schemas.openxmlformats.org/officeDocument/2006/relationships/hyperlink" Target="consultantplus://offline/ref=4D1DC175B3DC5F382884F1FE33D94B52E6DBD11C41D6D3152A3097E3E3BB68900FD3EC4B7AE8E112DA2ADE37w8GCB" TargetMode="External"/><Relationship Id="rId96" Type="http://schemas.openxmlformats.org/officeDocument/2006/relationships/hyperlink" Target="consultantplus://offline/ref=4D1DC175B3DC5F382884F1FE33D94B52E6DBD11C49DFD41C2D3FCAE9EBE2649208DCB35C7DA1ED13DA2ADDw3G7B" TargetMode="External"/><Relationship Id="rId140" Type="http://schemas.openxmlformats.org/officeDocument/2006/relationships/hyperlink" Target="consultantplus://offline/ref=4D1DC175B3DC5F382884F1FE33D94B52E6DBD11C49DFD41C2D3FCAE9EBE2649208DCB35C7DA1ED13DA2AD8w3G1B" TargetMode="External"/><Relationship Id="rId161" Type="http://schemas.openxmlformats.org/officeDocument/2006/relationships/hyperlink" Target="consultantplus://offline/ref=4D1DC175B3DC5F382884F1FE33D94B52E6DBD11C49DFD41C2D3FCAE9EBE2649208DCB35C7DA1ED13DA2AD6w3G2B" TargetMode="External"/><Relationship Id="rId182" Type="http://schemas.openxmlformats.org/officeDocument/2006/relationships/hyperlink" Target="consultantplus://offline/ref=4D1DC175B3DC5F382884F1FE33D94B52E6DBD11C49D0D3152C3FCAE9EBE2649208DCB35C7DA1ED13DA2BD9w3G2B" TargetMode="External"/><Relationship Id="rId6" Type="http://schemas.openxmlformats.org/officeDocument/2006/relationships/hyperlink" Target="consultantplus://offline/ref=4D1DC175B3DC5F382884F1FE33D94B52E6DBD11C48D1D81C2D3FCAE9EBE2649208DCB35C7DA1ED13DA2ADEw3G4B" TargetMode="External"/><Relationship Id="rId23" Type="http://schemas.openxmlformats.org/officeDocument/2006/relationships/hyperlink" Target="consultantplus://offline/ref=4D1DC175B3DC5F382884F1FE33D94B52E6DBD11C41D6D3152A3097E3E3BB68900FD3EC4B7AE8E112DA2ADE30w8G5B" TargetMode="External"/><Relationship Id="rId119" Type="http://schemas.openxmlformats.org/officeDocument/2006/relationships/hyperlink" Target="consultantplus://offline/ref=4D1DC175B3DC5F382884F1FE33D94B52E6DBD11C49DFD41C2D3FCAE9EBE2649208DCB35C7DA1ED13DA29D9w3G5B" TargetMode="External"/><Relationship Id="rId44" Type="http://schemas.openxmlformats.org/officeDocument/2006/relationships/hyperlink" Target="consultantplus://offline/ref=4D1DC175B3DC5F382884F1FE33D94B52E6DBD11C41D6D3152A3097E3E3BB68900FD3EC4B7AE8E112DA2ADE34w8G6B" TargetMode="External"/><Relationship Id="rId65" Type="http://schemas.openxmlformats.org/officeDocument/2006/relationships/hyperlink" Target="consultantplus://offline/ref=4D1DC175B3DC5F382884F1FE33D94B52E6DBD11C41D6D1172C3C97E3E3BB68900FD3EC4B7AE8E112DA2ADE30w8G5B" TargetMode="External"/><Relationship Id="rId86" Type="http://schemas.openxmlformats.org/officeDocument/2006/relationships/hyperlink" Target="consultantplus://offline/ref=4D1DC175B3DC5F382884F1FE33D94B52E6DBD11C49D0D3152C3FCAE9EBE2649208DCB35C7DA1ED13DA2AD9w3G3B" TargetMode="External"/><Relationship Id="rId130" Type="http://schemas.openxmlformats.org/officeDocument/2006/relationships/hyperlink" Target="consultantplus://offline/ref=4D1DC175B3DC5F382884F1FE33D94B52E6DBD11C41D6D3152A3097E3E3BB68900FD3EC4B7AE8E112DA2ADF33w8G5B" TargetMode="External"/><Relationship Id="rId151" Type="http://schemas.openxmlformats.org/officeDocument/2006/relationships/hyperlink" Target="consultantplus://offline/ref=4D1DC175B3DC5F382884F1FE33D94B52E6DBD11C49DFD41C2D3FCAE9EBE2649208DCB35C7DA1ED13DA2AD9w3G7B" TargetMode="External"/><Relationship Id="rId172" Type="http://schemas.openxmlformats.org/officeDocument/2006/relationships/hyperlink" Target="consultantplus://offline/ref=4D1DC175B3DC5F382884F1FE33D94B52E6DBD11C49D1D71C2A3FCAE9EBE2649208DCB35C7DA1ED13DA2AD9w3G6B" TargetMode="External"/><Relationship Id="rId193" Type="http://schemas.openxmlformats.org/officeDocument/2006/relationships/hyperlink" Target="consultantplus://offline/ref=4D1DC175B3DC5F382884F1FE33D94B52E6DBD11C49D0D3152C3FCAE9EBE2649208DCB35C7DA1ED13DA2BD7w3G7B" TargetMode="External"/><Relationship Id="rId207" Type="http://schemas.openxmlformats.org/officeDocument/2006/relationships/hyperlink" Target="consultantplus://offline/ref=4D1DC175B3DC5F382884F1FE33D94B52E6DBD11C49DED712263FCAE9EBE2649208DCB35C7DA1ED13DA2AD7w3G0B" TargetMode="External"/><Relationship Id="rId13" Type="http://schemas.openxmlformats.org/officeDocument/2006/relationships/hyperlink" Target="consultantplus://offline/ref=4D1DC175B3DC5F382884F1FE33D94B52E6DBD11C49DFD41C2D3FCAE9EBE2649208DCB35C7DA1ED13DA2ADEw3G4B" TargetMode="External"/><Relationship Id="rId109" Type="http://schemas.openxmlformats.org/officeDocument/2006/relationships/hyperlink" Target="consultantplus://offline/ref=4D1DC175B3DC5F382884F1FE33D94B52E6DBD11C49DFD41C2D3FCAE9EBE2649208DCB35C7DA1ED13DA2ADAw3G3B" TargetMode="External"/><Relationship Id="rId34" Type="http://schemas.openxmlformats.org/officeDocument/2006/relationships/hyperlink" Target="consultantplus://offline/ref=4D1DC175B3DC5F382884F1FE33D94B52E6DBD11C41D6D3152A3097E3E3BB68900FD3EC4B7AE8E112DA2ADE32w8G1B" TargetMode="External"/><Relationship Id="rId55" Type="http://schemas.openxmlformats.org/officeDocument/2006/relationships/hyperlink" Target="consultantplus://offline/ref=4D1DC175B3DC5F382884F1FE33D94B52E6DBD11C49DFD41C2D3FCAE9EBE2649208DCB35C7DA1ED13DA2ADFw3G1B" TargetMode="External"/><Relationship Id="rId76" Type="http://schemas.openxmlformats.org/officeDocument/2006/relationships/hyperlink" Target="consultantplus://offline/ref=4D1DC175B3DC5F382884F1FE33D94B52E6DBD11C49D1D71C2A3FCAE9EBE2649208DCB35C7DA1ED13DA2ADAw3G3B" TargetMode="External"/><Relationship Id="rId97" Type="http://schemas.openxmlformats.org/officeDocument/2006/relationships/hyperlink" Target="consultantplus://offline/ref=4D1DC175B3DC5F382884F1FE33D94B52E6DBD11C41D6D3152A3097E3E3BB68900FD3EC4B7AE8E112DA2ADF31w8G6B" TargetMode="External"/><Relationship Id="rId120" Type="http://schemas.openxmlformats.org/officeDocument/2006/relationships/hyperlink" Target="consultantplus://offline/ref=4D1DC175B3DC5F382884F1FE33D94B52E6DBD11C41D6D3152A3097E3E3BB68900FD3EC4B7AE8E112DA2ADC35w8G0B" TargetMode="External"/><Relationship Id="rId141" Type="http://schemas.openxmlformats.org/officeDocument/2006/relationships/hyperlink" Target="consultantplus://offline/ref=4D1DC175B3DC5F382884F1FE33D94B52E6DBD11C49DED712263FCAE9EBE2649208DCB35C7DA1ED13DA2ADFw3G8B" TargetMode="External"/><Relationship Id="rId7" Type="http://schemas.openxmlformats.org/officeDocument/2006/relationships/hyperlink" Target="consultantplus://offline/ref=4D1DC175B3DC5F382884F1FE33D94B52E6DBD11C49D5D6122D3FCAE9EBE2649208DCB35C7DA1ED13DA2ADEw3G4B" TargetMode="External"/><Relationship Id="rId162" Type="http://schemas.openxmlformats.org/officeDocument/2006/relationships/hyperlink" Target="consultantplus://offline/ref=4D1DC175B3DC5F382884F1FE33D94B52E6DBD11C41D6D3152A3097E3E3BB68900FD3EC4B7AE8E112DA2ADF34w8G7B" TargetMode="External"/><Relationship Id="rId183" Type="http://schemas.openxmlformats.org/officeDocument/2006/relationships/hyperlink" Target="consultantplus://offline/ref=4D1DC175B3DC5F382884F1FE33D94B52E6DBD11C49D0D3152C3FCAE9EBE2649208DCB35C7DA1ED13DA2BD9w3G8B" TargetMode="External"/><Relationship Id="rId24" Type="http://schemas.openxmlformats.org/officeDocument/2006/relationships/hyperlink" Target="consultantplus://offline/ref=4D1DC175B3DC5F382884F1FE33D94B52E6DBD11C41D6D3152A3097E3E3BB68900FD3EC4B7AE8E112DA2ADE30w8G7B" TargetMode="External"/><Relationship Id="rId45" Type="http://schemas.openxmlformats.org/officeDocument/2006/relationships/hyperlink" Target="consultantplus://offline/ref=4D1DC175B3DC5F382884F1FE33D94B52E6DBD11C41D6D3152A3097E3E3BB68900FD3EC4B7AE8E112DA2ADF37w8GCB" TargetMode="External"/><Relationship Id="rId66" Type="http://schemas.openxmlformats.org/officeDocument/2006/relationships/hyperlink" Target="consultantplus://offline/ref=4D1DC175B3DC5F382884F1FE33D94B52E6DBD11C49D0D3152C3FCAE9EBE2649208DCB35C7DA1ED13DA2ADAw3G9B" TargetMode="External"/><Relationship Id="rId87" Type="http://schemas.openxmlformats.org/officeDocument/2006/relationships/hyperlink" Target="consultantplus://offline/ref=4D1DC175B3DC5F382884F1FE33D94B52E6DBD11C41D6D3152A3097E3E3BB68900FD3EC4B7AE8E112DA2ADE39w8G4B" TargetMode="External"/><Relationship Id="rId110" Type="http://schemas.openxmlformats.org/officeDocument/2006/relationships/hyperlink" Target="consultantplus://offline/ref=4D1DC175B3DC5F382884F1FE33D94B52E6DBD11C41D6D3152A3097E3E3BB68900FD3EC4B7AE8E112DA2ADF31w8GDB" TargetMode="External"/><Relationship Id="rId131" Type="http://schemas.openxmlformats.org/officeDocument/2006/relationships/hyperlink" Target="consultantplus://offline/ref=4D1DC175B3DC5F382884F1FE33D94B52E6DBD11C41D6D3152A3097E3E3BB68900FD3EC4B7AE8E112DA2ADF33w8G6B" TargetMode="External"/><Relationship Id="rId61" Type="http://schemas.openxmlformats.org/officeDocument/2006/relationships/hyperlink" Target="consultantplus://offline/ref=4D1DC175B3DC5F382884F1FE33D94B52E6DBD11C49DFD41C2D3FCAE9EBE2649208DCB35C7DA1ED13DA2ADFw3G2B" TargetMode="External"/><Relationship Id="rId82" Type="http://schemas.openxmlformats.org/officeDocument/2006/relationships/hyperlink" Target="consultantplus://offline/ref=4D1DC175B3DC5F382884F1FE33D94B52E6DBD11C41D6D3152A3097E3E3BB68900FD3EC4B7AE8E112DA2ADE36w8G3B" TargetMode="External"/><Relationship Id="rId152" Type="http://schemas.openxmlformats.org/officeDocument/2006/relationships/hyperlink" Target="consultantplus://offline/ref=4D1DC175B3DC5F382884F1FE33D94B52E6DBD11C49DFD41C2D3FCAE9EBE2649208DCB35C7DA1ED13DA2AD9w3G6B" TargetMode="External"/><Relationship Id="rId173" Type="http://schemas.openxmlformats.org/officeDocument/2006/relationships/hyperlink" Target="consultantplus://offline/ref=4D1DC175B3DC5F382884F1FE33D94B52E6DBD11C49DED712263FCAE9EBE2649208DCB35C7DA1ED13DA2ADCw3G4B" TargetMode="External"/><Relationship Id="rId194" Type="http://schemas.openxmlformats.org/officeDocument/2006/relationships/hyperlink" Target="consultantplus://offline/ref=4D1DC175B3DC5F382884F1FE33D94B52E6DBD11C49D1D71C2A3FCAE9EBE2649208DCB35C7DA1ED13DA2AD7w3G6B" TargetMode="External"/><Relationship Id="rId199" Type="http://schemas.openxmlformats.org/officeDocument/2006/relationships/hyperlink" Target="consultantplus://offline/ref=4D1DC175B3DC5F382884F1FE33D94B52E6DBD11C41D6D2152D3797E3E3BB68900FD3EC4B7AE8E117DA2BD739w8G7B" TargetMode="External"/><Relationship Id="rId203" Type="http://schemas.openxmlformats.org/officeDocument/2006/relationships/hyperlink" Target="consultantplus://offline/ref=4D1DC175B3DC5F382884F1FE33D94B52E6DBD11C49DFD41C2D3FCAE9EBE2649208DCB35C7DA1ED13DA2AD7w3G3B" TargetMode="External"/><Relationship Id="rId208" Type="http://schemas.openxmlformats.org/officeDocument/2006/relationships/fontTable" Target="fontTable.xml"/><Relationship Id="rId19" Type="http://schemas.openxmlformats.org/officeDocument/2006/relationships/hyperlink" Target="consultantplus://offline/ref=4D1DC175B3DC5F382884F1FE33D94B52E6DBD11C47DED4112B3FCAE9EBE2649208DCB35C7DA1ED13DA2ADEw3G6B" TargetMode="External"/><Relationship Id="rId14" Type="http://schemas.openxmlformats.org/officeDocument/2006/relationships/hyperlink" Target="consultantplus://offline/ref=4D1DC175B3DC5F382884F1FE33D94B52E6DBD11C41D6D01D2D3C97E3E3BB68900FD3EC4B7AE8E112DA2ADE31w8G1B" TargetMode="External"/><Relationship Id="rId30" Type="http://schemas.openxmlformats.org/officeDocument/2006/relationships/hyperlink" Target="consultantplus://offline/ref=4D1DC175B3DC5F382884F1FE33D94B52E6DBD11C41D6D3152A3097E3E3BB68900FD3EC4B7AE8E112DA2ADE30w8GDB" TargetMode="External"/><Relationship Id="rId35" Type="http://schemas.openxmlformats.org/officeDocument/2006/relationships/hyperlink" Target="consultantplus://offline/ref=4D1DC175B3DC5F382884F1FE33D94B52E6DBD11C41D6D3152A3097E3E3BB68900FD3EC4B7AE8E112DA2ADE32w8G2B" TargetMode="External"/><Relationship Id="rId56" Type="http://schemas.openxmlformats.org/officeDocument/2006/relationships/hyperlink" Target="consultantplus://offline/ref=4D1DC175B3DC5F382884F1FE33D94B52E6DBD11C41D6D3152A3097E3E3BB68900FD3EC4B7AE8E112DA2ADE34w8G1B" TargetMode="External"/><Relationship Id="rId77" Type="http://schemas.openxmlformats.org/officeDocument/2006/relationships/hyperlink" Target="consultantplus://offline/ref=4D1DC175B3DC5F382884F1FE33D94B52E6DBD11C49D0D3152C3FCAE9EBE2649208DCB35C7DA1ED13DA2ADBw3G9B" TargetMode="External"/><Relationship Id="rId100" Type="http://schemas.openxmlformats.org/officeDocument/2006/relationships/hyperlink" Target="consultantplus://offline/ref=4D1DC175B3DC5F382884F1FE33D94B52E6DBD11C41D6D3152A3097E3E3BB68900FD3EC4B7AE8E112DA2ADF31w8G0B" TargetMode="External"/><Relationship Id="rId105" Type="http://schemas.openxmlformats.org/officeDocument/2006/relationships/hyperlink" Target="consultantplus://offline/ref=4D1DC175B3DC5F382884F1FE33D94B52E6DBD11C49D0D3152C3FCAE9EBE2649208DCB35C7DA1ED13DA2BDEw3G6B" TargetMode="External"/><Relationship Id="rId126" Type="http://schemas.openxmlformats.org/officeDocument/2006/relationships/hyperlink" Target="consultantplus://offline/ref=4D1DC175B3DC5F382884F1FE33D94B52E6DBD11C41D6D3152A3097E3E3BB68900FD3EC4B7AE8E112DA2ADF30w8G2B" TargetMode="External"/><Relationship Id="rId147" Type="http://schemas.openxmlformats.org/officeDocument/2006/relationships/hyperlink" Target="consultantplus://offline/ref=4D1DC175B3DC5F382884F1FE33D94B52E6DBD11C49DFD41C2D3FCAE9EBE2649208DCB35C7DA1ED13DA2AD8w3G6B" TargetMode="External"/><Relationship Id="rId168" Type="http://schemas.openxmlformats.org/officeDocument/2006/relationships/hyperlink" Target="consultantplus://offline/ref=4D1DC175B3DC5F382884F1FE33D94B52E6DBD11C49DFD41C2D3FCAE9EBE2649208DCB35C7DA1ED13DA2EDFw3G7B" TargetMode="External"/><Relationship Id="rId8" Type="http://schemas.openxmlformats.org/officeDocument/2006/relationships/hyperlink" Target="consultantplus://offline/ref=4D1DC175B3DC5F382884F1FE33D94B52E6DBD11C49D0D3152C3FCAE9EBE2649208DCB35C7DA1ED13DA2ADEw3G4B" TargetMode="External"/><Relationship Id="rId51" Type="http://schemas.openxmlformats.org/officeDocument/2006/relationships/hyperlink" Target="consultantplus://offline/ref=4D1DC175B3DC5F382884F1FE33D94B52E6DBD11C49D0D8122D3FCAE9EBE2649208DCB35C7DA1ED13DA2ADEw3G4B" TargetMode="External"/><Relationship Id="rId72" Type="http://schemas.openxmlformats.org/officeDocument/2006/relationships/hyperlink" Target="consultantplus://offline/ref=4D1DC175B3DC5F382884F1E830B51557E4D7881248D1DB43736091B4BCEB6EC54F93EA1E39ACED13wDG8B" TargetMode="External"/><Relationship Id="rId93" Type="http://schemas.openxmlformats.org/officeDocument/2006/relationships/hyperlink" Target="consultantplus://offline/ref=4D1DC175B3DC5F382884F1FE33D94B52E6DBD11C49D0D3152C3FCAE9EBE2649208DCB35C7DA1ED13DA2AD6w3G5B" TargetMode="External"/><Relationship Id="rId98" Type="http://schemas.openxmlformats.org/officeDocument/2006/relationships/hyperlink" Target="consultantplus://offline/ref=4D1DC175B3DC5F382884F1FE33D94B52E6DBD11C49DFD41C2D3FCAE9EBE2649208DCB35C7DA1ED13DA2ADAw3G1B" TargetMode="External"/><Relationship Id="rId121" Type="http://schemas.openxmlformats.org/officeDocument/2006/relationships/hyperlink" Target="consultantplus://offline/ref=4D1DC175B3DC5F382884F1FE33D94B52E6DBD11C49D1D71C2A3FCAE9EBE2649208DCB35C7DA1ED13DA2AD9w3G7B" TargetMode="External"/><Relationship Id="rId142" Type="http://schemas.openxmlformats.org/officeDocument/2006/relationships/hyperlink" Target="consultantplus://offline/ref=4D1DC175B3DC5F382884F1FE33D94B52E6DBD11C41D6D3152A3097E3E3BB68900FD3EC4B7AE8E112DA2ADF32w8G1B" TargetMode="External"/><Relationship Id="rId163" Type="http://schemas.openxmlformats.org/officeDocument/2006/relationships/hyperlink" Target="consultantplus://offline/ref=4D1DC175B3DC5F382884F1FE33D94B52E6DBD11C41D6D3152A3097E3E3BB68900FD3EC4B7AE8E112DA2ADF34w8G1B" TargetMode="External"/><Relationship Id="rId184" Type="http://schemas.openxmlformats.org/officeDocument/2006/relationships/hyperlink" Target="consultantplus://offline/ref=4D1DC175B3DC5F382884F1FE33D94B52E6DBD11C49D1D71C2A3FCAE9EBE2649208DCB35C7DA1ED13DA2AD6w3G0B" TargetMode="External"/><Relationship Id="rId189" Type="http://schemas.openxmlformats.org/officeDocument/2006/relationships/hyperlink" Target="consultantplus://offline/ref=4D1DC175B3DC5F382884F1FE33D94B52E6DBD11C49D1D71C2A3FCAE9EBE2649208DCB35C7DA1ED13DA2AD7w3G0B" TargetMode="External"/><Relationship Id="rId3" Type="http://schemas.openxmlformats.org/officeDocument/2006/relationships/settings" Target="settings.xml"/><Relationship Id="rId25" Type="http://schemas.openxmlformats.org/officeDocument/2006/relationships/hyperlink" Target="consultantplus://offline/ref=4D1DC175B3DC5F382884F1FE33D94B52E6DBD11C41D6D3152A3097E3E3BB68900FD3EC4B7AE8E112DA2ADE30w8G2B" TargetMode="External"/><Relationship Id="rId46" Type="http://schemas.openxmlformats.org/officeDocument/2006/relationships/hyperlink" Target="consultantplus://offline/ref=4D1DC175B3DC5F382884F1FE33D94B52E6DBD11C41D6D3152A3097E3E3BB68900FD3EC4B7AE8E112DA2ADE34w8G7B" TargetMode="External"/><Relationship Id="rId67" Type="http://schemas.openxmlformats.org/officeDocument/2006/relationships/hyperlink" Target="consultantplus://offline/ref=4D1DC175B3DC5F382884F1E830B51557E4D88C1046D5DB43736091B4BCEB6EC54F93EAw1GAB" TargetMode="External"/><Relationship Id="rId116" Type="http://schemas.openxmlformats.org/officeDocument/2006/relationships/hyperlink" Target="consultantplus://offline/ref=4D1DC175B3DC5F382884F1FE33D94B52E6DBD11C41D6D3152A3097E3E3BB68900FD3EC4B7AE8E112DA2ADC33w8G1B" TargetMode="External"/><Relationship Id="rId137" Type="http://schemas.openxmlformats.org/officeDocument/2006/relationships/hyperlink" Target="consultantplus://offline/ref=4D1DC175B3DC5F382884F1E830B51557E4D7861247DD86497B399DB6BBE431D248DAE61F3BAAEAw1G1B" TargetMode="External"/><Relationship Id="rId158" Type="http://schemas.openxmlformats.org/officeDocument/2006/relationships/hyperlink" Target="consultantplus://offline/ref=4D1DC175B3DC5F382884F1FE33D94B52E6DBD11C49DFD41C2D3FCAE9EBE2649208DCB35C7DA1ED13DA2AD6w3G3B" TargetMode="External"/><Relationship Id="rId20" Type="http://schemas.openxmlformats.org/officeDocument/2006/relationships/hyperlink" Target="consultantplus://offline/ref=4D1DC175B3DC5F382884F1FE33D94B52E6DBD11C49DFD41C2D3FCAE9EBE2649208DCB35C7DA1ED13DA2ADEw3G8B" TargetMode="External"/><Relationship Id="rId41" Type="http://schemas.openxmlformats.org/officeDocument/2006/relationships/hyperlink" Target="consultantplus://offline/ref=4D1DC175B3DC5F382884F1FE33D94B52E6DBD11C41D6D3152A3097E3E3BB68900FD3EC4B7AE8E112DA2ADE35w8G2B" TargetMode="External"/><Relationship Id="rId62" Type="http://schemas.openxmlformats.org/officeDocument/2006/relationships/hyperlink" Target="consultantplus://offline/ref=4D1DC175B3DC5F382884F1FE33D94B52E6DBD11C41D6D3152A3097E3E3BB68900FD3EC4B7AE8E112DA2ADE37w8G6B" TargetMode="External"/><Relationship Id="rId83" Type="http://schemas.openxmlformats.org/officeDocument/2006/relationships/hyperlink" Target="consultantplus://offline/ref=4D1DC175B3DC5F382884F1FE33D94B52E6DBD11C41D6D3152A3097E3E3BB68900FD3EC4B7AE8E112DA2ADE36w8G2B" TargetMode="External"/><Relationship Id="rId88" Type="http://schemas.openxmlformats.org/officeDocument/2006/relationships/hyperlink" Target="consultantplus://offline/ref=4D1DC175B3DC5F382884F1FE33D94B52E6DBD11C49DFD41C2D3FCAE9EBE2649208DCB35C7DA1ED13DA2ADCw3G3B" TargetMode="External"/><Relationship Id="rId111" Type="http://schemas.openxmlformats.org/officeDocument/2006/relationships/hyperlink" Target="consultantplus://offline/ref=4D1DC175B3DC5F382884F1FE33D94B52E6DBD11C49D1D71C2A3FCAE9EBE2649208DCB35C7DA1ED13DA2AD8w3G8B" TargetMode="External"/><Relationship Id="rId132" Type="http://schemas.openxmlformats.org/officeDocument/2006/relationships/hyperlink" Target="consultantplus://offline/ref=4D1DC175B3DC5F382884F1FE33D94B52E6DBD11C49DFD41C2D3FCAE9EBE2649208DCB35C7DA1ED13DA2ADBw3G9B" TargetMode="External"/><Relationship Id="rId153" Type="http://schemas.openxmlformats.org/officeDocument/2006/relationships/hyperlink" Target="consultantplus://offline/ref=4D1DC175B3DC5F382884EFF325B51557E4D08D1840D1DB43736091B4BCEB6EC54F93EA1E39ACE912wDGCB" TargetMode="External"/><Relationship Id="rId174" Type="http://schemas.openxmlformats.org/officeDocument/2006/relationships/hyperlink" Target="consultantplus://offline/ref=4D1DC175B3DC5F382884F1FE33D94B52E6DBD11C41D6D3152A3097E3E3BB68900FD3EC4B7AE8E112DA2ADF34w8GCB" TargetMode="External"/><Relationship Id="rId179" Type="http://schemas.openxmlformats.org/officeDocument/2006/relationships/hyperlink" Target="consultantplus://offline/ref=4D1DC175B3DC5F382884F1FE33D94B52E6DBD11C49D0D3152C3FCAE9EBE2649208DCB35C7DA1ED13DA2BD8w3G7B" TargetMode="External"/><Relationship Id="rId195" Type="http://schemas.openxmlformats.org/officeDocument/2006/relationships/hyperlink" Target="consultantplus://offline/ref=4D1DC175B3DC5F382884F1FE33D94B52E6DBD11C49D1D71C2A3FCAE9EBE2649208DCB35C7DA1ED13DA2AD7w3G8B" TargetMode="External"/><Relationship Id="rId209" Type="http://schemas.openxmlformats.org/officeDocument/2006/relationships/theme" Target="theme/theme1.xml"/><Relationship Id="rId190" Type="http://schemas.openxmlformats.org/officeDocument/2006/relationships/hyperlink" Target="consultantplus://offline/ref=4D1DC175B3DC5F382884F1FE33D94B52E6DBD11C49D0D3152C3FCAE9EBE2649208DCB35C7DA1ED13DA2BD6w3G6B" TargetMode="External"/><Relationship Id="rId204" Type="http://schemas.openxmlformats.org/officeDocument/2006/relationships/hyperlink" Target="consultantplus://offline/ref=4D1DC175B3DC5F382884F1FE33D94B52E6DBD11C49DED712263FCAE9EBE2649208DCB35C7DA1ED13DA2AD6w3G8B" TargetMode="External"/><Relationship Id="rId15" Type="http://schemas.openxmlformats.org/officeDocument/2006/relationships/hyperlink" Target="consultantplus://offline/ref=4D1DC175B3DC5F382884F1FE33D94B52E6DBD11C41D6D3152A3097E3E3BB68900FD3EC4B7AE8E112DA2ADE31w8G1B" TargetMode="External"/><Relationship Id="rId36" Type="http://schemas.openxmlformats.org/officeDocument/2006/relationships/hyperlink" Target="consultantplus://offline/ref=4D1DC175B3DC5F382884F1FE33D94B52E6DBD11C41D6D1172C3C97E3E3BB68900FD3EC4B7AE8E112DA2ADA37w8G4B" TargetMode="External"/><Relationship Id="rId57" Type="http://schemas.openxmlformats.org/officeDocument/2006/relationships/hyperlink" Target="consultantplus://offline/ref=4D1DC175B3DC5F382884F1FE33D94B52E6DBD11C41D6D2152D3797E3E3BB68900FD3EC4B7AE8E110DD2BDB35w8G5B" TargetMode="External"/><Relationship Id="rId106" Type="http://schemas.openxmlformats.org/officeDocument/2006/relationships/hyperlink" Target="consultantplus://offline/ref=4D1DC175B3DC5F382884F1FE33D94B52E6DBD11C49D1D71C2A3FCAE9EBE2649208DCB35C7DA1ED13DA2AD8w3G1B" TargetMode="External"/><Relationship Id="rId127" Type="http://schemas.openxmlformats.org/officeDocument/2006/relationships/hyperlink" Target="consultantplus://offline/ref=4D1DC175B3DC5F382884F1FE33D94B52E6DBD11C49DFD41C2D3FCAE9EBE2649208DCB35C7DA1ED13DA2ADBw3G3B" TargetMode="External"/><Relationship Id="rId10" Type="http://schemas.openxmlformats.org/officeDocument/2006/relationships/hyperlink" Target="consultantplus://offline/ref=4D1DC175B3DC5F382884F1FE33D94B52E6DBD11C49D1D213263FCAE9EBE2649208DCB35C7DA1ED13DA2ADEw3G4B" TargetMode="External"/><Relationship Id="rId31" Type="http://schemas.openxmlformats.org/officeDocument/2006/relationships/hyperlink" Target="consultantplus://offline/ref=4D1DC175B3DC5F382884F1E830B51557E4D7861247DD86497B399DB6BBE431D248DAE61F3BAAEAw1G1B" TargetMode="External"/><Relationship Id="rId52" Type="http://schemas.openxmlformats.org/officeDocument/2006/relationships/hyperlink" Target="consultantplus://offline/ref=4D1DC175B3DC5F382884F1FE33D94B52E6DBD11C49D1D213263FCAE9EBE2649208DCB35C7DA1ED13DA2ADEw3G4B" TargetMode="External"/><Relationship Id="rId73" Type="http://schemas.openxmlformats.org/officeDocument/2006/relationships/hyperlink" Target="consultantplus://offline/ref=4D1DC175B3DC5F382884F1FE33D94B52E6DBD11C41D6D3152A3097E3E3BB68900FD3EC4B7AE8E112DA2ADE37w8G1B" TargetMode="External"/><Relationship Id="rId78" Type="http://schemas.openxmlformats.org/officeDocument/2006/relationships/hyperlink" Target="consultantplus://offline/ref=4D1DC175B3DC5F382884F1FE33D94B52E6DBD11C49D0D3152C3FCAE9EBE2649208DCB35C7DA1ED13DA2AD8w3G5B" TargetMode="External"/><Relationship Id="rId94" Type="http://schemas.openxmlformats.org/officeDocument/2006/relationships/hyperlink" Target="consultantplus://offline/ref=4D1DC175B3DC5F382884F1FE33D94B52E6DBD11C41D6D3152A3097E3E3BB68900FD3EC4B7AE8E112DA2ADE39w8G7B" TargetMode="External"/><Relationship Id="rId99" Type="http://schemas.openxmlformats.org/officeDocument/2006/relationships/hyperlink" Target="consultantplus://offline/ref=4D1DC175B3DC5F382884F1E830B51557E4D7861247DD86497B399DB6BBE431D248DAE61F3BAAEAw1G1B" TargetMode="External"/><Relationship Id="rId101" Type="http://schemas.openxmlformats.org/officeDocument/2006/relationships/hyperlink" Target="consultantplus://offline/ref=4D1DC175B3DC5F382884F1FE33D94B52E6DBD11C49D0D3152C3FCAE9EBE2649208DCB35C7DA1ED13DA2AD7w3G0B" TargetMode="External"/><Relationship Id="rId122" Type="http://schemas.openxmlformats.org/officeDocument/2006/relationships/hyperlink" Target="consultantplus://offline/ref=4D1DC175B3DC5F382884F1FE33D94B52E6DBD11C49DED712263FCAE9EBE2649208DCB35C7DA1ED13DA2ADFw3G9B" TargetMode="External"/><Relationship Id="rId143" Type="http://schemas.openxmlformats.org/officeDocument/2006/relationships/hyperlink" Target="consultantplus://offline/ref=4D1DC175B3DC5F382884F1FE33D94B52E6DBD11C41D6D3152A3097E3E3BB68900FD3EC4B7AE8E112DA2ADF32w8GCB" TargetMode="External"/><Relationship Id="rId148" Type="http://schemas.openxmlformats.org/officeDocument/2006/relationships/hyperlink" Target="consultantplus://offline/ref=4D1DC175B3DC5F382884F1FE33D94B52E6DBD11C49DFD41C2D3FCAE9EBE2649208DCB35C7DA1ED13DA2AD8w3G8B" TargetMode="External"/><Relationship Id="rId164" Type="http://schemas.openxmlformats.org/officeDocument/2006/relationships/hyperlink" Target="consultantplus://offline/ref=4D1DC175B3DC5F382884F1FE33D94B52E6DBD11C41D6D3152A3097E3E3BB68900FD3EC4B7AE8E112DA2ADF34w8G2B" TargetMode="External"/><Relationship Id="rId169" Type="http://schemas.openxmlformats.org/officeDocument/2006/relationships/hyperlink" Target="consultantplus://offline/ref=4D1DC175B3DC5F382884F1FE33D94B52E6DBD11C49DFD41C2D3FCAE9EBE2649208DCB35C7DA1ED13DA2AD7w3G0B" TargetMode="External"/><Relationship Id="rId185" Type="http://schemas.openxmlformats.org/officeDocument/2006/relationships/hyperlink" Target="consultantplus://offline/ref=4D1DC175B3DC5F382884F1FE33D94B52E6DBD11C49D1D71C2A3FCAE9EBE2649208DCB35C7DA1ED13DA2AD6w3G2B" TargetMode="External"/><Relationship Id="rId4" Type="http://schemas.openxmlformats.org/officeDocument/2006/relationships/webSettings" Target="webSettings.xml"/><Relationship Id="rId9" Type="http://schemas.openxmlformats.org/officeDocument/2006/relationships/hyperlink" Target="consultantplus://offline/ref=4D1DC175B3DC5F382884F1FE33D94B52E6DBD11C49D0D8122D3FCAE9EBE2649208DCB35C7DA1ED13DA2ADEw3G4B" TargetMode="External"/><Relationship Id="rId180" Type="http://schemas.openxmlformats.org/officeDocument/2006/relationships/hyperlink" Target="consultantplus://offline/ref=4D1DC175B3DC5F382884F1FE33D94B52E6DBD11C49DED712263FCAE9EBE2649208DCB35C7DA1ED13DA2ADCw3G7B" TargetMode="External"/><Relationship Id="rId26" Type="http://schemas.openxmlformats.org/officeDocument/2006/relationships/hyperlink" Target="consultantplus://offline/ref=4D1DC175B3DC5F382884F1FE33D94B52E6DBD11C41D6D3152A3097E3E3BB68900FD3EC4B7AE8E112DA2ADE30w8G3B" TargetMode="External"/><Relationship Id="rId47" Type="http://schemas.openxmlformats.org/officeDocument/2006/relationships/hyperlink" Target="consultantplus://offline/ref=4D1DC175B3DC5F382884F1FE33D94B52E6DBD11C41D6D3152A3097E3E3BB68900FD3EC4B7AE8E112DA2ADF39w8G3B" TargetMode="External"/><Relationship Id="rId68" Type="http://schemas.openxmlformats.org/officeDocument/2006/relationships/hyperlink" Target="consultantplus://offline/ref=4D1DC175B3DC5F382884F1FE33D94B52E6DBD11C49D0D3152C3FCAE9EBE2649208DCB35C7DA1ED13DA2ADBw3G1B" TargetMode="External"/><Relationship Id="rId89" Type="http://schemas.openxmlformats.org/officeDocument/2006/relationships/hyperlink" Target="consultantplus://offline/ref=4D1DC175B3DC5F382884F1FE33D94B52E6DBD11C49DFD41C2D3FCAE9EBE2649208DCB35C7DA1ED13DA2ADCw3G4B" TargetMode="External"/><Relationship Id="rId112" Type="http://schemas.openxmlformats.org/officeDocument/2006/relationships/hyperlink" Target="consultantplus://offline/ref=4D1DC175B3DC5F382884F1FE33D94B52E6DBD11C49D0D3152C3FCAE9EBE2649208DCB35C7DA1ED13DA2BDCw3G3B" TargetMode="External"/><Relationship Id="rId133" Type="http://schemas.openxmlformats.org/officeDocument/2006/relationships/hyperlink" Target="consultantplus://offline/ref=4D1DC175B3DC5F382884F1FE33D94B52E6DBD11C41D6D1172C3C97E3E3BB68900FD3EC4B7AE8E112DA2ADE30w8G5B" TargetMode="External"/><Relationship Id="rId154" Type="http://schemas.openxmlformats.org/officeDocument/2006/relationships/hyperlink" Target="consultantplus://offline/ref=4D1DC175B3DC5F382884F1FE33D94B52E6DBD11C41D6D3152A3097E3E3BB68900FD3EC4B7AE8E112DA2ADF35w8G3B" TargetMode="External"/><Relationship Id="rId175" Type="http://schemas.openxmlformats.org/officeDocument/2006/relationships/hyperlink" Target="consultantplus://offline/ref=4D1DC175B3DC5F382884F1FE33D94B52E6DBD11C41D6D2152D3797E3E3BB68900FD3EC4B7AE8E110DD2BDB36w8GCB" TargetMode="External"/><Relationship Id="rId196" Type="http://schemas.openxmlformats.org/officeDocument/2006/relationships/hyperlink" Target="consultantplus://offline/ref=4D1DC175B3DC5F382884F1FE33D94B52E6DBD11C49DED712263FCAE9EBE2649208DCB35C7DA1ED13DA2ADDw3G1B" TargetMode="External"/><Relationship Id="rId200" Type="http://schemas.openxmlformats.org/officeDocument/2006/relationships/hyperlink" Target="consultantplus://offline/ref=4D1DC175B3DC5F382884F1FE33D94B52E6DBD11C49DED712263FCAE9EBE2649208DCB35C7DA1ED13DA2ADDw3G0B" TargetMode="External"/><Relationship Id="rId16" Type="http://schemas.openxmlformats.org/officeDocument/2006/relationships/hyperlink" Target="consultantplus://offline/ref=4D1DC175B3DC5F382884F1FE33D94B52E6DBD11C41D6D2152D3797E3E3BB68900FwDG3B" TargetMode="External"/><Relationship Id="rId37" Type="http://schemas.openxmlformats.org/officeDocument/2006/relationships/hyperlink" Target="consultantplus://offline/ref=4D1DC175B3DC5F382884F1FE33D94B52E6DBD11C41D6D3152A3097E3E3BB68900FD3EC4B7AE8E112DA2ADE32w8GDB" TargetMode="External"/><Relationship Id="rId58" Type="http://schemas.openxmlformats.org/officeDocument/2006/relationships/hyperlink" Target="consultantplus://offline/ref=4D1DC175B3DC5F382884F1FE33D94B52E6DBD11C41D6D3152A3097E3E3BB68900FD3EC4B7AE8E112DA2ADE34w8G3B" TargetMode="External"/><Relationship Id="rId79" Type="http://schemas.openxmlformats.org/officeDocument/2006/relationships/hyperlink" Target="consultantplus://offline/ref=4D1DC175B3DC5F382884F1FE33D94B52E6DBD11C49D1D71C2A3FCAE9EBE2649208DCB35C7DA1ED13DA2ADAw3G5B" TargetMode="External"/><Relationship Id="rId102" Type="http://schemas.openxmlformats.org/officeDocument/2006/relationships/hyperlink" Target="consultantplus://offline/ref=4D1DC175B3DC5F382884F1FE33D94B52E6DBD11C49D1D71C2A3FCAE9EBE2649208DCB35C7DA1ED13DA2ADBw3G9B" TargetMode="External"/><Relationship Id="rId123" Type="http://schemas.openxmlformats.org/officeDocument/2006/relationships/hyperlink" Target="consultantplus://offline/ref=4D1DC175B3DC5F382884F1FE33D94B52E6DBD11C49DFD41C2D3FCAE9EBE2649208DCB35C7DA1ED13DA2ADBw3G0B" TargetMode="External"/><Relationship Id="rId144" Type="http://schemas.openxmlformats.org/officeDocument/2006/relationships/hyperlink" Target="consultantplus://offline/ref=4D1DC175B3DC5F382884F1FE33D94B52E6DBD11C49DFD41C2D3FCAE9EBE2649208DCB35C7DA1ED13DA2AD8w3G0B" TargetMode="External"/><Relationship Id="rId90" Type="http://schemas.openxmlformats.org/officeDocument/2006/relationships/hyperlink" Target="consultantplus://offline/ref=4D1DC175B3DC5F382884F1FE33D94B52E6DBD11C49DFD41C2D3FCAE9EBE2649208DCB35C7DA1ED13DA2ADCw3G6B" TargetMode="External"/><Relationship Id="rId165" Type="http://schemas.openxmlformats.org/officeDocument/2006/relationships/hyperlink" Target="consultantplus://offline/ref=4D1DC175B3DC5F382884F1FE33D94B52E6DBD11C41D6D3152A3097E3E3BB68900FD3EC4B7AE8E112DA2ADC37w8G2B" TargetMode="External"/><Relationship Id="rId186" Type="http://schemas.openxmlformats.org/officeDocument/2006/relationships/hyperlink" Target="consultantplus://offline/ref=4D1DC175B3DC5F382884F1FE33D94B52E6DBD11C49DED712263FCAE9EBE2649208DCB35C7DA1ED13DA2ADCw3G9B" TargetMode="External"/><Relationship Id="rId27" Type="http://schemas.openxmlformats.org/officeDocument/2006/relationships/hyperlink" Target="consultantplus://offline/ref=4D1DC175B3DC5F382884F1FE33D94B52E6DBD11C41D6D1172C3C97E3E3BB68900FD3EC4B7AE8E112DA2ADE30w8G5B" TargetMode="External"/><Relationship Id="rId48" Type="http://schemas.openxmlformats.org/officeDocument/2006/relationships/hyperlink" Target="consultantplus://offline/ref=4D1DC175B3DC5F382884F1FE33D94B52E6DBD11C41D6D3152A3097E3E3BB68900FD3EC4B7AE8E112DA2ADE34w8G0B" TargetMode="External"/><Relationship Id="rId69" Type="http://schemas.openxmlformats.org/officeDocument/2006/relationships/hyperlink" Target="consultantplus://offline/ref=4D1DC175B3DC5F382884F1FE33D94B52E6DBD11C49D1D71C2A3FCAE9EBE2649208DCB35C7DA1ED13DA2ADDw3G9B" TargetMode="External"/><Relationship Id="rId113" Type="http://schemas.openxmlformats.org/officeDocument/2006/relationships/hyperlink" Target="consultantplus://offline/ref=4D1DC175B3DC5F382884F1FE33D94B52E6DBD11C49D1D71C2A3FCAE9EBE2649208DCB35C7DA1ED13DA2AD9w3G0B" TargetMode="External"/><Relationship Id="rId134" Type="http://schemas.openxmlformats.org/officeDocument/2006/relationships/hyperlink" Target="consultantplus://offline/ref=4D1DC175B3DC5F382884F1FE33D94B52E6DBD11C41D6D3152A3097E3E3BB68900FD3EC4B7AE8E112DA2ADF33w8G7B" TargetMode="External"/><Relationship Id="rId80" Type="http://schemas.openxmlformats.org/officeDocument/2006/relationships/hyperlink" Target="consultantplus://offline/ref=4D1DC175B3DC5F382884F1FE33D94B52E6DBD11C49DED712263FCAE9EBE2649208DCB35C7DA1ED13DA2ADFw3G3B" TargetMode="External"/><Relationship Id="rId155" Type="http://schemas.openxmlformats.org/officeDocument/2006/relationships/hyperlink" Target="consultantplus://offline/ref=4D1DC175B3DC5F382884F1FE33D94B52E6DBD11C49DFD41C2D3FCAE9EBE2649208DCB35C7DA1ED13DA2AD6w3G0B" TargetMode="External"/><Relationship Id="rId176" Type="http://schemas.openxmlformats.org/officeDocument/2006/relationships/hyperlink" Target="consultantplus://offline/ref=4D1DC175B3DC5F382884F1FE33D94B52E6DBD11C41D6D1172C3C97E3E3BB68900FD3EC4B7AE8E112DA2ADA37w8G4B" TargetMode="External"/><Relationship Id="rId197" Type="http://schemas.openxmlformats.org/officeDocument/2006/relationships/hyperlink" Target="consultantplus://offline/ref=4D1DC175B3DC5F382884F1FE33D94B52E6DBD11C49DFD41C2D3FCAE9EBE2649208DCB35C7DA1ED13DA2AD7w3G3B" TargetMode="External"/><Relationship Id="rId201" Type="http://schemas.openxmlformats.org/officeDocument/2006/relationships/hyperlink" Target="consultantplus://offline/ref=4D1DC175B3DC5F382884F1FE33D94B52E6DBD11C41D6D1172C3C97E3E3BB68900FwDG3B" TargetMode="External"/><Relationship Id="rId17" Type="http://schemas.openxmlformats.org/officeDocument/2006/relationships/hyperlink" Target="consultantplus://offline/ref=4D1DC175B3DC5F382884F1FE33D94B52E6DBD11C49D1D71C2A3FCAE9EBE2649208DCB35C7DA1ED13DA2ADEw3G8B" TargetMode="External"/><Relationship Id="rId38" Type="http://schemas.openxmlformats.org/officeDocument/2006/relationships/hyperlink" Target="consultantplus://offline/ref=4D1DC175B3DC5F382884F1FE33D94B52E6DBD11C41D6D3152A3097E3E3BB68900FD3EC4B7AE8E112DA2ADE35w8G6B" TargetMode="External"/><Relationship Id="rId59" Type="http://schemas.openxmlformats.org/officeDocument/2006/relationships/hyperlink" Target="consultantplus://offline/ref=4D1DC175B3DC5F382884F1FE33D94B52E6DBD11C49DFD41C2D3FCAE9EBE2649208DCB35C7DA1ED13DA2ADFw3G0B" TargetMode="External"/><Relationship Id="rId103" Type="http://schemas.openxmlformats.org/officeDocument/2006/relationships/hyperlink" Target="consultantplus://offline/ref=4D1DC175B3DC5F382884F1FE33D94B52E6DBD11C49D0D3152C3FCAE9EBE2649208DCB35C7DA1ED13DA2BDEw3G0B" TargetMode="External"/><Relationship Id="rId124" Type="http://schemas.openxmlformats.org/officeDocument/2006/relationships/hyperlink" Target="consultantplus://offline/ref=4D1DC175B3DC5F382884F1FE33D94B52E6DBD11C41D6D3152A3097E3E3BB68900FD3EC4B7AE8E112DA2ADF30w8G0B" TargetMode="External"/><Relationship Id="rId70" Type="http://schemas.openxmlformats.org/officeDocument/2006/relationships/hyperlink" Target="consultantplus://offline/ref=4D1DC175B3DC5F382884F1FE33D94B52E6DBD11C41D6D3152A3097E3E3BB68900FD3EC4B7AE8E112DA2ADE37w8G0B" TargetMode="External"/><Relationship Id="rId91" Type="http://schemas.openxmlformats.org/officeDocument/2006/relationships/hyperlink" Target="consultantplus://offline/ref=4D1DC175B3DC5F382884F1FE33D94B52E6DBD11C41D6D1172C3C97E3E3BB68900FD3EC4B7AE8E112DA2ADA37w8G4B" TargetMode="External"/><Relationship Id="rId145" Type="http://schemas.openxmlformats.org/officeDocument/2006/relationships/hyperlink" Target="consultantplus://offline/ref=4D1DC175B3DC5F382884F1FE33D94B52E6DBD11C41D6D3152A3097E3E3BB68900FD3EC4B7AE8E112DA2ADF32w8GDB" TargetMode="External"/><Relationship Id="rId166" Type="http://schemas.openxmlformats.org/officeDocument/2006/relationships/hyperlink" Target="consultantplus://offline/ref=4D1DC175B3DC5F382884F1FE33D94B52E6DBD11C41D6D3152A3097E3E3BB68900FD3EC4B7AE8E112DA2ADF34w8G3B" TargetMode="External"/><Relationship Id="rId187" Type="http://schemas.openxmlformats.org/officeDocument/2006/relationships/hyperlink" Target="consultantplus://offline/ref=4D1DC175B3DC5F382884F1FE33D94B52E6DBD11C49D1D71C2A3FCAE9EBE2649208DCB35C7DA1ED13DA2AD6w3G4B" TargetMode="External"/><Relationship Id="rId1" Type="http://schemas.openxmlformats.org/officeDocument/2006/relationships/styles" Target="styles.xml"/><Relationship Id="rId28" Type="http://schemas.openxmlformats.org/officeDocument/2006/relationships/hyperlink" Target="consultantplus://offline/ref=4D1DC175B3DC5F382884F1FE33D94B52E6DBD11C41D6D3152A3097E3E3BB68900FD3EC4B7AE8E112DA2ADE30w8GCB" TargetMode="External"/><Relationship Id="rId49" Type="http://schemas.openxmlformats.org/officeDocument/2006/relationships/hyperlink" Target="consultantplus://offline/ref=4D1DC175B3DC5F382884F1FE33D94B52E6DBD11C49D5D6122D3FCAE9EBE2649208DCB35C7DA1ED13DA2ADFw3G2B" TargetMode="External"/><Relationship Id="rId114" Type="http://schemas.openxmlformats.org/officeDocument/2006/relationships/hyperlink" Target="consultantplus://offline/ref=4D1DC175B3DC5F382884F1FE33D94B52E6DBD11C41D6D3152A3097E3E3BB68900FD3EC4B7AE8E112DA2ADF30w8G5B" TargetMode="External"/><Relationship Id="rId60" Type="http://schemas.openxmlformats.org/officeDocument/2006/relationships/hyperlink" Target="consultantplus://offline/ref=4D1DC175B3DC5F382884F1FE33D94B52E6DBD11C41D6D3152A3097E3E3BB68900FD3EC4B7AE8E112DA2ADE34w8GDB" TargetMode="External"/><Relationship Id="rId81" Type="http://schemas.openxmlformats.org/officeDocument/2006/relationships/hyperlink" Target="consultantplus://offline/ref=4D1DC175B3DC5F382884F1FE33D94B52E6DBD11C49D1D71C2A3FCAE9EBE2649208DCB35C7DA1ED13DA2ADAw3G7B" TargetMode="External"/><Relationship Id="rId135" Type="http://schemas.openxmlformats.org/officeDocument/2006/relationships/hyperlink" Target="consultantplus://offline/ref=4D1DC175B3DC5F382884F1E830B51557E4D7881248D1DB43736091B4BCEB6EC54F93EA1E39ACED13wDG8B" TargetMode="External"/><Relationship Id="rId156" Type="http://schemas.openxmlformats.org/officeDocument/2006/relationships/hyperlink" Target="consultantplus://offline/ref=4D1DC175B3DC5F382884F1E830B51557E4D7861247DD86497B399DB6BBE431D248DAE61F3BAAEAw1G1B" TargetMode="External"/><Relationship Id="rId177" Type="http://schemas.openxmlformats.org/officeDocument/2006/relationships/hyperlink" Target="consultantplus://offline/ref=4D1DC175B3DC5F382884F1FE33D94B52E6DBD11C49D0D3152C3FCAE9EBE2649208DCB35C7DA1ED13DA2BD8w3G5B" TargetMode="External"/><Relationship Id="rId198" Type="http://schemas.openxmlformats.org/officeDocument/2006/relationships/hyperlink" Target="consultantplus://offline/ref=4D1DC175B3DC5F382884F1FE33D94B52E6DBD11C41D6D01D2D3C97E3E3BB68900FD3EC4B7AE8E112DA2ADE31w8G1B" TargetMode="External"/><Relationship Id="rId202" Type="http://schemas.openxmlformats.org/officeDocument/2006/relationships/hyperlink" Target="consultantplus://offline/ref=4D1DC175B3DC5F382884F1FE33D94B52E6DBD11C41D6D01D2D3C97E3E3BB68900FD3EC4B7AE8E112DA2ADE31w8G1B" TargetMode="External"/><Relationship Id="rId18" Type="http://schemas.openxmlformats.org/officeDocument/2006/relationships/hyperlink" Target="consultantplus://offline/ref=4D1DC175B3DC5F382884F1FE33D94B52E6DBD11C49D5D6122D3FCAE9EBE2649208DCB35C7DA1ED13DA2ADEw3G7B" TargetMode="External"/><Relationship Id="rId39" Type="http://schemas.openxmlformats.org/officeDocument/2006/relationships/hyperlink" Target="consultantplus://offline/ref=4D1DC175B3DC5F382884F1E830B51557E4D7861247DD86497B399DB6BBE431D248DAE61F3BAAEAw1G1B" TargetMode="External"/><Relationship Id="rId50" Type="http://schemas.openxmlformats.org/officeDocument/2006/relationships/hyperlink" Target="consultantplus://offline/ref=4D1DC175B3DC5F382884F1FE33D94B52E6DBD11C49D0D3152C3FCAE9EBE2649208DCB35C7DA1ED13DA2ADAw3G7B" TargetMode="External"/><Relationship Id="rId104" Type="http://schemas.openxmlformats.org/officeDocument/2006/relationships/hyperlink" Target="consultantplus://offline/ref=4D1DC175B3DC5F382884F1FE33D94B52E6DBD11C49DFD41C2D3FCAE9EBE2649208DCB35C7DA1ED13DA2ADAw3G0B" TargetMode="External"/><Relationship Id="rId125" Type="http://schemas.openxmlformats.org/officeDocument/2006/relationships/hyperlink" Target="consultantplus://offline/ref=4D1DC175B3DC5F382884F1FE33D94B52E6DBD11C41D6D2152D3797E3E3BB68900FD3EC4B7AE8E110DD2BDB37w8G1B" TargetMode="External"/><Relationship Id="rId146" Type="http://schemas.openxmlformats.org/officeDocument/2006/relationships/hyperlink" Target="consultantplus://offline/ref=4D1DC175B3DC5F382884F1FE33D94B52E6DBD11C49DFD41C2D3FCAE9EBE2649208DCB35C7DA1ED13DA2AD8w3G5B" TargetMode="External"/><Relationship Id="rId167" Type="http://schemas.openxmlformats.org/officeDocument/2006/relationships/hyperlink" Target="consultantplus://offline/ref=4D1DC175B3DC5F382884F1FE33D94B52E6DBD11C49DFD41C2D3FCAE9EBE2649208DCB35C7DA1ED13DA2AD7w3G1B" TargetMode="External"/><Relationship Id="rId188" Type="http://schemas.openxmlformats.org/officeDocument/2006/relationships/hyperlink" Target="consultantplus://offline/ref=4D1DC175B3DC5F382884F1FE33D94B52E6DBD11C49D1D71C2A3FCAE9EBE2649208DCB35C7DA1ED13DA2AD6w3G8B" TargetMode="External"/><Relationship Id="rId71" Type="http://schemas.openxmlformats.org/officeDocument/2006/relationships/hyperlink" Target="consultantplus://offline/ref=4D1DC175B3DC5F382884F1FE33D94B52E6DBD11C49D1D71C2A3FCAE9EBE2649208DCB35C7DA1ED13DA2ADDw3G8B" TargetMode="External"/><Relationship Id="rId92" Type="http://schemas.openxmlformats.org/officeDocument/2006/relationships/hyperlink" Target="consultantplus://offline/ref=4D1DC175B3DC5F382884F1FE33D94B52E6DBD11C49D0D3152C3FCAE9EBE2649208DCB35C7DA1ED13DA2AD6w3G3B" TargetMode="External"/><Relationship Id="rId2" Type="http://schemas.microsoft.com/office/2007/relationships/stylesWithEffects" Target="stylesWithEffects.xml"/><Relationship Id="rId29" Type="http://schemas.openxmlformats.org/officeDocument/2006/relationships/hyperlink" Target="consultantplus://offline/ref=4D1DC175B3DC5F382884F1E830B51557E4D7881248D1DB43736091B4BCEB6EC54F93EA1E39ACED13wDG8B" TargetMode="External"/><Relationship Id="rId40" Type="http://schemas.openxmlformats.org/officeDocument/2006/relationships/hyperlink" Target="consultantplus://offline/ref=4D1DC175B3DC5F382884F1FE33D94B52E6DBD11C41D6D3152A3097E3E3BB68900FD3EC4B7AE8E112DA2ADE35w8G0B" TargetMode="External"/><Relationship Id="rId115" Type="http://schemas.openxmlformats.org/officeDocument/2006/relationships/hyperlink" Target="consultantplus://offline/ref=4D1DC175B3DC5F382884F1FE33D94B52E6DBD11C41D6D3152A3097E3E3BB68900FD3EC4B7AE8E112DA2ADF30w8G6B" TargetMode="External"/><Relationship Id="rId136" Type="http://schemas.openxmlformats.org/officeDocument/2006/relationships/hyperlink" Target="consultantplus://offline/ref=4D1DC175B3DC5F382884F1FE33D94B52E6DBD11C41D6D3152A3097E3E3BB68900FD3EC4B7AE8E112DA2ADF33w8G0B" TargetMode="External"/><Relationship Id="rId157" Type="http://schemas.openxmlformats.org/officeDocument/2006/relationships/hyperlink" Target="consultantplus://offline/ref=4D1DC175B3DC5F382884F1FE33D94B52E6DBD11C41D6D3152A3097E3E3BB68900FD3EC4B7AE8E112DA2ADF35w8GDB" TargetMode="External"/><Relationship Id="rId178" Type="http://schemas.openxmlformats.org/officeDocument/2006/relationships/hyperlink" Target="consultantplus://offline/ref=4D1DC175B3DC5F382884F1E830B51557E4D88C1046D5DB43736091B4BCEB6EC54F93EAw1GA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79</Pages>
  <Words>29482</Words>
  <Characters>168052</Characters>
  <Application>Microsoft Office Word</Application>
  <DocSecurity>0</DocSecurity>
  <Lines>1400</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Юрист</cp:lastModifiedBy>
  <cp:revision>1</cp:revision>
  <dcterms:created xsi:type="dcterms:W3CDTF">2018-07-25T01:06:00Z</dcterms:created>
  <dcterms:modified xsi:type="dcterms:W3CDTF">2018-07-25T01:07:00Z</dcterms:modified>
</cp:coreProperties>
</file>